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46032" w14:textId="6F91E8B9" w:rsidR="00483B4B" w:rsidRPr="003D6720" w:rsidRDefault="00483B4B"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b/>
          <w:bCs/>
          <w:sz w:val="22"/>
          <w:szCs w:val="22"/>
        </w:rPr>
      </w:pPr>
      <w:r w:rsidRPr="003D6720">
        <w:rPr>
          <w:rFonts w:ascii="Tw Cen MT" w:hAnsi="Tw Cen MT" w:cs="Tw Cen MT"/>
          <w:b/>
          <w:bCs/>
          <w:sz w:val="22"/>
          <w:szCs w:val="22"/>
        </w:rPr>
        <w:t xml:space="preserve">LA DIRECCIÓN DE PENSIONES DEL ESTADO, A PETICIÓN DEL ÁREA DE </w:t>
      </w:r>
      <w:r w:rsidR="00947828" w:rsidRPr="003D6720">
        <w:rPr>
          <w:rFonts w:ascii="Tw Cen MT" w:hAnsi="Tw Cen MT" w:cs="Tw Cen MT"/>
          <w:b/>
          <w:bCs/>
          <w:sz w:val="22"/>
          <w:szCs w:val="22"/>
        </w:rPr>
        <w:t>SERVICIOS MÉDICOS</w:t>
      </w:r>
      <w:r w:rsidRPr="003D6720">
        <w:rPr>
          <w:rFonts w:ascii="Tw Cen MT" w:hAnsi="Tw Cen MT" w:cs="Tw Cen MT"/>
          <w:b/>
          <w:bCs/>
          <w:sz w:val="22"/>
          <w:szCs w:val="22"/>
        </w:rPr>
        <w:t xml:space="preserve"> DE ESTE ORGANISMO PÚBLICO DESCENTRA</w:t>
      </w:r>
      <w:r w:rsidR="00F97545" w:rsidRPr="003D6720">
        <w:rPr>
          <w:rFonts w:ascii="Tw Cen MT" w:hAnsi="Tw Cen MT" w:cs="Tw Cen MT"/>
          <w:b/>
          <w:bCs/>
          <w:sz w:val="22"/>
          <w:szCs w:val="22"/>
        </w:rPr>
        <w:t>LIZADO, CON DOMICILIO EN</w:t>
      </w:r>
      <w:r w:rsidRPr="003D6720">
        <w:rPr>
          <w:rFonts w:ascii="Tw Cen MT" w:hAnsi="Tw Cen MT" w:cs="Tw Cen MT"/>
          <w:b/>
          <w:bCs/>
          <w:sz w:val="22"/>
          <w:szCs w:val="22"/>
        </w:rPr>
        <w:t xml:space="preserve"> TERCER ANILLO PERIFÉRICO S/N, COLONIA EL DIEZMO, EN LA CIUDAD DE COLIMA, ESTADO DE COLIMA, C.P. 28010, EN CUMPLIMIENTO A LO ESTABLECIDO EN EL ARTÍCULO 134 DE LA CONSTITUCIÓN POLÍTICA DE LOS ESTADOS UNIDOS MEXICANOS; ARTÍCULO 107 DE LA CONSTITUCIÓN POLÍTICA DEL ESTADO LIBRE Y SOBERANO DE COLIMA Y LOS ARTÍCULOS 1º NUMERAL 1 FRACCIÓN III; 2º; 3°; 10</w:t>
      </w:r>
      <w:r w:rsidR="00790DA9" w:rsidRPr="003D6720">
        <w:rPr>
          <w:rFonts w:ascii="Tw Cen MT" w:hAnsi="Tw Cen MT" w:cs="Tw Cen MT"/>
          <w:b/>
          <w:bCs/>
          <w:sz w:val="22"/>
          <w:szCs w:val="22"/>
        </w:rPr>
        <w:t xml:space="preserve"> NUMERAL 1 FRACCIÓN I</w:t>
      </w:r>
      <w:r w:rsidRPr="003D6720">
        <w:rPr>
          <w:rFonts w:ascii="Tw Cen MT" w:hAnsi="Tw Cen MT" w:cs="Tw Cen MT"/>
          <w:b/>
          <w:bCs/>
          <w:sz w:val="22"/>
          <w:szCs w:val="22"/>
        </w:rPr>
        <w:t>; 12; 17; 20; 21; 26 NUMERAL 1 FRACCIÓN I,</w:t>
      </w:r>
      <w:r w:rsidR="00790DA9" w:rsidRPr="003D6720">
        <w:rPr>
          <w:rFonts w:ascii="Tw Cen MT" w:hAnsi="Tw Cen MT" w:cs="Tw Cen MT"/>
          <w:b/>
          <w:bCs/>
          <w:sz w:val="22"/>
          <w:szCs w:val="22"/>
        </w:rPr>
        <w:t xml:space="preserve"> ASÍ COMO LOS</w:t>
      </w:r>
      <w:r w:rsidRPr="003D6720">
        <w:rPr>
          <w:rFonts w:ascii="Tw Cen MT" w:hAnsi="Tw Cen MT" w:cs="Tw Cen MT"/>
          <w:b/>
          <w:bCs/>
          <w:sz w:val="22"/>
          <w:szCs w:val="22"/>
        </w:rPr>
        <w:t xml:space="preserve"> NUMERAL</w:t>
      </w:r>
      <w:r w:rsidR="00255842" w:rsidRPr="003D6720">
        <w:rPr>
          <w:rFonts w:ascii="Tw Cen MT" w:hAnsi="Tw Cen MT" w:cs="Tw Cen MT"/>
          <w:b/>
          <w:bCs/>
          <w:sz w:val="22"/>
          <w:szCs w:val="22"/>
        </w:rPr>
        <w:t>ES</w:t>
      </w:r>
      <w:r w:rsidRPr="003D6720">
        <w:rPr>
          <w:rFonts w:ascii="Tw Cen MT" w:hAnsi="Tw Cen MT" w:cs="Tw Cen MT"/>
          <w:b/>
          <w:bCs/>
          <w:sz w:val="22"/>
          <w:szCs w:val="22"/>
        </w:rPr>
        <w:t xml:space="preserve"> 2 Y 5; 27; 28 NUMERAL 4; 30 NUMERAL 1 FRACCIÓN </w:t>
      </w:r>
      <w:r w:rsidR="00255842" w:rsidRPr="003D6720">
        <w:rPr>
          <w:rFonts w:ascii="Tw Cen MT" w:hAnsi="Tw Cen MT" w:cs="Tw Cen MT"/>
          <w:b/>
          <w:bCs/>
          <w:sz w:val="22"/>
          <w:szCs w:val="22"/>
        </w:rPr>
        <w:t>II</w:t>
      </w:r>
      <w:r w:rsidR="0090667C" w:rsidRPr="003D6720">
        <w:rPr>
          <w:rFonts w:ascii="Tw Cen MT" w:hAnsi="Tw Cen MT" w:cs="Tw Cen MT"/>
          <w:b/>
          <w:bCs/>
          <w:sz w:val="22"/>
          <w:szCs w:val="22"/>
        </w:rPr>
        <w:t xml:space="preserve"> Y</w:t>
      </w:r>
      <w:r w:rsidR="00255842" w:rsidRPr="003D6720">
        <w:rPr>
          <w:rFonts w:ascii="Tw Cen MT" w:hAnsi="Tw Cen MT" w:cs="Tw Cen MT"/>
          <w:b/>
          <w:bCs/>
          <w:sz w:val="22"/>
          <w:szCs w:val="22"/>
        </w:rPr>
        <w:t xml:space="preserve"> NUMERAL 3 FRACCIONES II Y III, Y NUMERAL 5;</w:t>
      </w:r>
      <w:r w:rsidRPr="003D6720">
        <w:rPr>
          <w:rFonts w:ascii="Tw Cen MT" w:hAnsi="Tw Cen MT" w:cs="Tw Cen MT"/>
          <w:b/>
          <w:bCs/>
          <w:sz w:val="22"/>
          <w:szCs w:val="22"/>
        </w:rPr>
        <w:t xml:space="preserve"> 32, 33; 34; 35; 36; 37; 38; 39; 40; 41; 42; 48; 49; 50; 51; 52; 53, NUMERAL 1, FRACCIÓN III; 55; 56; 57; 58; 59; 60; </w:t>
      </w:r>
      <w:r w:rsidR="00790DA9" w:rsidRPr="003D6720">
        <w:rPr>
          <w:rFonts w:ascii="Tw Cen MT" w:hAnsi="Tw Cen MT" w:cs="Tw Cen MT"/>
          <w:b/>
          <w:bCs/>
          <w:sz w:val="22"/>
          <w:szCs w:val="22"/>
        </w:rPr>
        <w:t xml:space="preserve">61; </w:t>
      </w:r>
      <w:r w:rsidRPr="003D6720">
        <w:rPr>
          <w:rFonts w:ascii="Tw Cen MT" w:hAnsi="Tw Cen MT" w:cs="Tw Cen MT"/>
          <w:b/>
          <w:bCs/>
          <w:sz w:val="22"/>
          <w:szCs w:val="22"/>
        </w:rPr>
        <w:t>62 Y DEMAS RELATIVOS DE LA LEY DE ADQUISICIONES, ARRENDAMIENTOS Y SERVICIOS PÚBLICOS DEL ESTADO DE COLIMA Y LOS CORRELATIVOS APLICABLES DEL REGLAMENTO DE LA LEY DE ADQUISICIONES, ARRENDAMIENTOS Y SERVICIOS DEL SECTOR PÚBLICO DEL ESTADO DE COLIMA PARA EL PODER EJECUTIVO</w:t>
      </w:r>
      <w:r w:rsidR="00D76740" w:rsidRPr="003D6720">
        <w:rPr>
          <w:rFonts w:ascii="Tw Cen MT" w:hAnsi="Tw Cen MT" w:cs="Tw Cen MT"/>
          <w:b/>
          <w:bCs/>
          <w:sz w:val="22"/>
          <w:szCs w:val="22"/>
        </w:rPr>
        <w:t xml:space="preserve"> Y DEMÁS DISPOSICIONES RELATIVAS A LA MATERIA, </w:t>
      </w:r>
      <w:r w:rsidRPr="003D6720">
        <w:rPr>
          <w:rFonts w:ascii="Tw Cen MT" w:hAnsi="Tw Cen MT" w:cs="Tw Cen MT"/>
          <w:b/>
          <w:bCs/>
          <w:sz w:val="22"/>
          <w:szCs w:val="22"/>
        </w:rPr>
        <w:t xml:space="preserve"> CONVOCA A LAS PERSONAS </w:t>
      </w:r>
      <w:r w:rsidR="00D76740" w:rsidRPr="003D6720">
        <w:rPr>
          <w:rFonts w:ascii="Tw Cen MT" w:hAnsi="Tw Cen MT" w:cs="Tw Cen MT"/>
          <w:b/>
          <w:bCs/>
          <w:sz w:val="22"/>
          <w:szCs w:val="22"/>
        </w:rPr>
        <w:t xml:space="preserve">FÍSICAS O </w:t>
      </w:r>
      <w:r w:rsidRPr="003D6720">
        <w:rPr>
          <w:rFonts w:ascii="Tw Cen MT" w:hAnsi="Tw Cen MT" w:cs="Tw Cen MT"/>
          <w:b/>
          <w:bCs/>
          <w:sz w:val="22"/>
          <w:szCs w:val="22"/>
        </w:rPr>
        <w:t xml:space="preserve">MORALES </w:t>
      </w:r>
      <w:r w:rsidR="00D76740" w:rsidRPr="003D6720">
        <w:rPr>
          <w:rFonts w:ascii="Tw Cen MT" w:hAnsi="Tw Cen MT" w:cs="Tw Cen MT"/>
          <w:b/>
          <w:bCs/>
          <w:sz w:val="22"/>
          <w:szCs w:val="22"/>
        </w:rPr>
        <w:t xml:space="preserve">DE NACIONALIDAD </w:t>
      </w:r>
      <w:r w:rsidR="00645AAA" w:rsidRPr="003D6720">
        <w:rPr>
          <w:rFonts w:ascii="Tw Cen MT" w:hAnsi="Tw Cen MT" w:cs="Tw Cen MT"/>
          <w:b/>
          <w:bCs/>
          <w:sz w:val="22"/>
          <w:szCs w:val="22"/>
        </w:rPr>
        <w:t>MEXICANA</w:t>
      </w:r>
      <w:r w:rsidR="00D76740" w:rsidRPr="003D6720">
        <w:rPr>
          <w:rFonts w:ascii="Tw Cen MT" w:hAnsi="Tw Cen MT" w:cs="Tw Cen MT"/>
          <w:b/>
          <w:bCs/>
          <w:sz w:val="22"/>
          <w:szCs w:val="22"/>
        </w:rPr>
        <w:t xml:space="preserve"> CUYA ACTIVIDAD COMERCIAL ESTÉ RELACIONADA CON LOS BIENES A ADQUIRIR, TAL COMO LA FABRICACIÓN, COMPRA, VENTA Y/O DISTRIBUCIÓN DE MEDICAMENTOS, PARA </w:t>
      </w:r>
      <w:r w:rsidR="008854A2" w:rsidRPr="003D6720">
        <w:rPr>
          <w:rFonts w:ascii="Tw Cen MT" w:hAnsi="Tw Cen MT" w:cs="Tw Cen MT"/>
          <w:b/>
          <w:bCs/>
          <w:sz w:val="22"/>
          <w:szCs w:val="22"/>
        </w:rPr>
        <w:t>P</w:t>
      </w:r>
      <w:r w:rsidRPr="003D6720">
        <w:rPr>
          <w:rFonts w:ascii="Tw Cen MT" w:hAnsi="Tw Cen MT" w:cs="Tw Cen MT"/>
          <w:b/>
          <w:bCs/>
          <w:sz w:val="22"/>
          <w:szCs w:val="22"/>
        </w:rPr>
        <w:t>ARTICIPAR EN LA</w:t>
      </w:r>
      <w:r w:rsidR="00D76740" w:rsidRPr="003D6720">
        <w:rPr>
          <w:rFonts w:ascii="Tw Cen MT" w:hAnsi="Tw Cen MT" w:cs="Tw Cen MT"/>
          <w:b/>
          <w:bCs/>
          <w:sz w:val="22"/>
          <w:szCs w:val="22"/>
        </w:rPr>
        <w:t xml:space="preserve"> SIGUIENTE</w:t>
      </w:r>
    </w:p>
    <w:p w14:paraId="40417492" w14:textId="77777777" w:rsidR="008854A2" w:rsidRPr="003D6720" w:rsidRDefault="008854A2"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b/>
          <w:bCs/>
          <w:sz w:val="22"/>
          <w:szCs w:val="22"/>
        </w:rPr>
      </w:pPr>
    </w:p>
    <w:p w14:paraId="5DBB2259" w14:textId="77777777" w:rsidR="00483B4B" w:rsidRPr="003D6720" w:rsidRDefault="00483B4B"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sz w:val="22"/>
          <w:szCs w:val="22"/>
        </w:rPr>
      </w:pPr>
    </w:p>
    <w:p w14:paraId="6A429105" w14:textId="1F9B18CC" w:rsidR="00483B4B" w:rsidRPr="003D6720" w:rsidRDefault="00483B4B"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center"/>
        <w:rPr>
          <w:rFonts w:ascii="Tw Cen MT" w:hAnsi="Tw Cen MT" w:cs="Tw Cen MT"/>
          <w:b/>
          <w:bCs/>
          <w:sz w:val="22"/>
          <w:szCs w:val="22"/>
        </w:rPr>
      </w:pPr>
      <w:r w:rsidRPr="003D6720">
        <w:rPr>
          <w:rFonts w:ascii="Tw Cen MT" w:hAnsi="Tw Cen MT" w:cs="Tw Cen MT"/>
          <w:b/>
          <w:bCs/>
          <w:sz w:val="22"/>
          <w:szCs w:val="22"/>
        </w:rPr>
        <w:t xml:space="preserve">LICITACIÓN PÚBLICA NACIONAL </w:t>
      </w:r>
    </w:p>
    <w:p w14:paraId="1C1317AA" w14:textId="77777777" w:rsidR="008854A2" w:rsidRPr="003D6720" w:rsidRDefault="008854A2"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center"/>
        <w:rPr>
          <w:rFonts w:ascii="Tw Cen MT" w:hAnsi="Tw Cen MT" w:cs="Tw Cen MT"/>
          <w:b/>
          <w:bCs/>
          <w:sz w:val="22"/>
          <w:szCs w:val="22"/>
        </w:rPr>
      </w:pPr>
    </w:p>
    <w:p w14:paraId="16C24CF4" w14:textId="6E975798" w:rsidR="00483B4B" w:rsidRPr="003D6720" w:rsidRDefault="008854A2"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center"/>
        <w:rPr>
          <w:rFonts w:ascii="Tw Cen MT" w:hAnsi="Tw Cen MT" w:cs="Tw Cen MT"/>
          <w:b/>
          <w:bCs/>
          <w:sz w:val="22"/>
          <w:szCs w:val="22"/>
        </w:rPr>
      </w:pPr>
      <w:r w:rsidRPr="003D6720">
        <w:rPr>
          <w:rFonts w:ascii="Tw Cen MT" w:hAnsi="Tw Cen MT" w:cs="Tw Cen MT"/>
          <w:b/>
          <w:bCs/>
          <w:sz w:val="22"/>
          <w:szCs w:val="22"/>
        </w:rPr>
        <w:t>No. DPE/002</w:t>
      </w:r>
      <w:r w:rsidR="00483B4B" w:rsidRPr="003D6720">
        <w:rPr>
          <w:rFonts w:ascii="Tw Cen MT" w:hAnsi="Tw Cen MT" w:cs="Tw Cen MT"/>
          <w:b/>
          <w:bCs/>
          <w:sz w:val="22"/>
          <w:szCs w:val="22"/>
        </w:rPr>
        <w:t xml:space="preserve">/2018 </w:t>
      </w:r>
    </w:p>
    <w:p w14:paraId="370EE1D7" w14:textId="77777777" w:rsidR="00483B4B" w:rsidRPr="003D6720" w:rsidRDefault="00483B4B"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b/>
          <w:bCs/>
          <w:sz w:val="22"/>
          <w:szCs w:val="22"/>
        </w:rPr>
      </w:pPr>
    </w:p>
    <w:p w14:paraId="50FACD98" w14:textId="7B7934EC" w:rsidR="00483B4B" w:rsidRPr="003D6720" w:rsidRDefault="002132C9"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b/>
          <w:bCs/>
          <w:sz w:val="22"/>
          <w:szCs w:val="22"/>
        </w:rPr>
      </w:pPr>
      <w:r w:rsidRPr="003D6720">
        <w:rPr>
          <w:rFonts w:ascii="Tw Cen MT" w:hAnsi="Tw Cen MT" w:cs="Tw Cen MT"/>
          <w:b/>
          <w:bCs/>
          <w:sz w:val="22"/>
          <w:szCs w:val="22"/>
        </w:rPr>
        <w:t xml:space="preserve">CON CARÁCTER DE </w:t>
      </w:r>
      <w:r w:rsidR="00483B4B" w:rsidRPr="003D6720">
        <w:rPr>
          <w:rFonts w:ascii="Tw Cen MT" w:hAnsi="Tw Cen MT" w:cs="Tw Cen MT"/>
          <w:b/>
          <w:bCs/>
          <w:sz w:val="22"/>
          <w:szCs w:val="22"/>
        </w:rPr>
        <w:t xml:space="preserve">PRESENCIAL, PARA LA </w:t>
      </w:r>
      <w:r w:rsidR="00D76740" w:rsidRPr="003D6720">
        <w:rPr>
          <w:rFonts w:ascii="Tw Cen MT" w:hAnsi="Tw Cen MT" w:cs="Tw Cen MT"/>
          <w:b/>
          <w:bCs/>
          <w:sz w:val="22"/>
          <w:szCs w:val="22"/>
        </w:rPr>
        <w:t xml:space="preserve">ADQUISICIÓN DE MEDICAMENTOS, SOLICITADOS POR EL ÁREA DE SERVICIOS MÉDICOS </w:t>
      </w:r>
      <w:r w:rsidR="00483B4B" w:rsidRPr="003D6720">
        <w:rPr>
          <w:rFonts w:ascii="Tw Cen MT" w:hAnsi="Tw Cen MT" w:cs="Tw Cen MT"/>
          <w:b/>
          <w:bCs/>
          <w:sz w:val="22"/>
          <w:szCs w:val="22"/>
        </w:rPr>
        <w:t>DE LA DIRECCIÓN DE PENSIONES DEL ESTADO</w:t>
      </w:r>
      <w:r w:rsidR="00D76740" w:rsidRPr="003D6720">
        <w:rPr>
          <w:rFonts w:ascii="Tw Cen MT" w:hAnsi="Tw Cen MT" w:cs="Tw Cen MT"/>
          <w:b/>
          <w:bCs/>
          <w:sz w:val="22"/>
          <w:szCs w:val="22"/>
        </w:rPr>
        <w:t xml:space="preserve"> DE COLIMA.</w:t>
      </w:r>
      <w:r w:rsidR="00483B4B" w:rsidRPr="003D6720">
        <w:rPr>
          <w:rFonts w:ascii="Tw Cen MT" w:hAnsi="Tw Cen MT" w:cs="Tw Cen MT"/>
          <w:b/>
          <w:bCs/>
          <w:sz w:val="22"/>
          <w:szCs w:val="22"/>
        </w:rPr>
        <w:t xml:space="preserve"> </w:t>
      </w:r>
    </w:p>
    <w:p w14:paraId="40AE2DEA" w14:textId="77777777" w:rsidR="00483B4B" w:rsidRPr="003D6720" w:rsidRDefault="00483B4B"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sz w:val="22"/>
          <w:szCs w:val="22"/>
        </w:rPr>
      </w:pPr>
    </w:p>
    <w:p w14:paraId="2A21D451" w14:textId="77777777" w:rsidR="008854A2" w:rsidRPr="003D6720" w:rsidRDefault="008854A2"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sz w:val="22"/>
          <w:szCs w:val="22"/>
        </w:rPr>
      </w:pPr>
    </w:p>
    <w:p w14:paraId="752440D9" w14:textId="77777777" w:rsidR="00483B4B" w:rsidRPr="003D6720" w:rsidRDefault="00483B4B" w:rsidP="004A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both"/>
        <w:rPr>
          <w:rFonts w:ascii="Tw Cen MT" w:hAnsi="Tw Cen MT" w:cs="Tw Cen MT"/>
          <w:sz w:val="22"/>
          <w:szCs w:val="22"/>
        </w:rPr>
      </w:pPr>
    </w:p>
    <w:p w14:paraId="0AD8B2AE" w14:textId="77777777" w:rsidR="00483B4B" w:rsidRPr="003D6720" w:rsidRDefault="00483B4B"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JUNTA DE ACLARACIÓN DE BASES (OPTATIVA PARA LOS LICITANTES)</w:t>
      </w:r>
    </w:p>
    <w:p w14:paraId="364B7BC7" w14:textId="32E24632" w:rsidR="00483B4B" w:rsidRPr="003D6720" w:rsidRDefault="00A121B8"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 xml:space="preserve">EL DÍA </w:t>
      </w:r>
      <w:r w:rsidR="00D0613E" w:rsidRPr="003D6720">
        <w:rPr>
          <w:rFonts w:ascii="Tw Cen MT" w:hAnsi="Tw Cen MT" w:cs="Tw Cen MT"/>
          <w:b/>
          <w:bCs/>
          <w:sz w:val="22"/>
          <w:szCs w:val="22"/>
        </w:rPr>
        <w:t>07</w:t>
      </w:r>
      <w:r w:rsidR="00483B4B" w:rsidRPr="003D6720">
        <w:rPr>
          <w:rFonts w:ascii="Tw Cen MT" w:hAnsi="Tw Cen MT" w:cs="Tw Cen MT"/>
          <w:b/>
          <w:bCs/>
          <w:sz w:val="22"/>
          <w:szCs w:val="22"/>
        </w:rPr>
        <w:t xml:space="preserve"> DE </w:t>
      </w:r>
      <w:r w:rsidR="00D0613E" w:rsidRPr="003D6720">
        <w:rPr>
          <w:rFonts w:ascii="Tw Cen MT" w:hAnsi="Tw Cen MT" w:cs="Tw Cen MT"/>
          <w:b/>
          <w:bCs/>
          <w:sz w:val="22"/>
          <w:szCs w:val="22"/>
        </w:rPr>
        <w:t>DICIEM</w:t>
      </w:r>
      <w:r w:rsidR="00D76740" w:rsidRPr="003D6720">
        <w:rPr>
          <w:rFonts w:ascii="Tw Cen MT" w:hAnsi="Tw Cen MT" w:cs="Tw Cen MT"/>
          <w:b/>
          <w:bCs/>
          <w:sz w:val="22"/>
          <w:szCs w:val="22"/>
        </w:rPr>
        <w:t>BRE</w:t>
      </w:r>
      <w:r w:rsidR="00483B4B" w:rsidRPr="003D6720">
        <w:rPr>
          <w:rFonts w:ascii="Tw Cen MT" w:hAnsi="Tw Cen MT" w:cs="Tw Cen MT"/>
          <w:b/>
          <w:bCs/>
          <w:sz w:val="22"/>
          <w:szCs w:val="22"/>
        </w:rPr>
        <w:t xml:space="preserve"> DE 2018</w:t>
      </w:r>
    </w:p>
    <w:p w14:paraId="08D84E79" w14:textId="3344B9EF" w:rsidR="00483B4B" w:rsidRPr="003D6720" w:rsidRDefault="00D0613E"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13</w:t>
      </w:r>
      <w:r w:rsidR="00483B4B" w:rsidRPr="003D6720">
        <w:rPr>
          <w:rFonts w:ascii="Tw Cen MT" w:hAnsi="Tw Cen MT" w:cs="Tw Cen MT"/>
          <w:b/>
          <w:bCs/>
          <w:sz w:val="22"/>
          <w:szCs w:val="22"/>
        </w:rPr>
        <w:t>:00 HORAS</w:t>
      </w:r>
    </w:p>
    <w:p w14:paraId="6D472EE1" w14:textId="77777777" w:rsidR="00483B4B" w:rsidRPr="003D6720" w:rsidRDefault="00483B4B" w:rsidP="004A01A0">
      <w:pPr>
        <w:widowControl w:val="0"/>
        <w:autoSpaceDE w:val="0"/>
        <w:autoSpaceDN w:val="0"/>
        <w:adjustRightInd w:val="0"/>
        <w:spacing w:after="160" w:line="259" w:lineRule="auto"/>
        <w:rPr>
          <w:rFonts w:ascii="Tw Cen MT" w:hAnsi="Tw Cen MT" w:cs="Tw Cen MT"/>
          <w:b/>
          <w:bCs/>
          <w:sz w:val="22"/>
          <w:szCs w:val="22"/>
        </w:rPr>
      </w:pPr>
    </w:p>
    <w:p w14:paraId="6EDAE1A4" w14:textId="77777777" w:rsidR="008854A2" w:rsidRPr="003D6720" w:rsidRDefault="008854A2" w:rsidP="004A01A0">
      <w:pPr>
        <w:widowControl w:val="0"/>
        <w:autoSpaceDE w:val="0"/>
        <w:autoSpaceDN w:val="0"/>
        <w:adjustRightInd w:val="0"/>
        <w:spacing w:after="160" w:line="259" w:lineRule="auto"/>
        <w:rPr>
          <w:rFonts w:ascii="Tw Cen MT" w:hAnsi="Tw Cen MT" w:cs="Tw Cen MT"/>
          <w:b/>
          <w:bCs/>
          <w:sz w:val="22"/>
          <w:szCs w:val="22"/>
        </w:rPr>
      </w:pPr>
    </w:p>
    <w:p w14:paraId="5EDE4D0C" w14:textId="786503A7" w:rsidR="00483B4B" w:rsidRPr="003D6720" w:rsidRDefault="00483B4B"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ACTO DE PRESENTACIÓN Y APERTURA</w:t>
      </w:r>
    </w:p>
    <w:p w14:paraId="113EA100" w14:textId="77777777" w:rsidR="00483B4B" w:rsidRPr="003D6720" w:rsidRDefault="00483B4B"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DE PROPUESTAS TÉCNICAS Y ECONÓMICAS</w:t>
      </w:r>
    </w:p>
    <w:p w14:paraId="2AB33619" w14:textId="384A7E36" w:rsidR="00483B4B" w:rsidRPr="003D6720" w:rsidRDefault="00A121B8"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 xml:space="preserve">EL DÍA </w:t>
      </w:r>
      <w:r w:rsidR="00D0613E" w:rsidRPr="003D6720">
        <w:rPr>
          <w:rFonts w:ascii="Tw Cen MT" w:hAnsi="Tw Cen MT" w:cs="Tw Cen MT"/>
          <w:b/>
          <w:bCs/>
          <w:sz w:val="22"/>
          <w:szCs w:val="22"/>
        </w:rPr>
        <w:t>17</w:t>
      </w:r>
      <w:r w:rsidR="00483B4B" w:rsidRPr="003D6720">
        <w:rPr>
          <w:rFonts w:ascii="Tw Cen MT" w:hAnsi="Tw Cen MT" w:cs="Tw Cen MT"/>
          <w:b/>
          <w:bCs/>
          <w:sz w:val="22"/>
          <w:szCs w:val="22"/>
        </w:rPr>
        <w:t xml:space="preserve"> DE </w:t>
      </w:r>
      <w:r w:rsidR="00D0613E" w:rsidRPr="003D6720">
        <w:rPr>
          <w:rFonts w:ascii="Tw Cen MT" w:hAnsi="Tw Cen MT" w:cs="Tw Cen MT"/>
          <w:b/>
          <w:bCs/>
          <w:sz w:val="22"/>
          <w:szCs w:val="22"/>
        </w:rPr>
        <w:t>DICIE</w:t>
      </w:r>
      <w:r w:rsidR="00D76740" w:rsidRPr="003D6720">
        <w:rPr>
          <w:rFonts w:ascii="Tw Cen MT" w:hAnsi="Tw Cen MT" w:cs="Tw Cen MT"/>
          <w:b/>
          <w:bCs/>
          <w:sz w:val="22"/>
          <w:szCs w:val="22"/>
        </w:rPr>
        <w:t>MBRE</w:t>
      </w:r>
      <w:r w:rsidR="00483B4B" w:rsidRPr="003D6720">
        <w:rPr>
          <w:rFonts w:ascii="Tw Cen MT" w:hAnsi="Tw Cen MT" w:cs="Tw Cen MT"/>
          <w:b/>
          <w:bCs/>
          <w:sz w:val="22"/>
          <w:szCs w:val="22"/>
        </w:rPr>
        <w:t xml:space="preserve"> DE 2018</w:t>
      </w:r>
    </w:p>
    <w:p w14:paraId="382F204B" w14:textId="48672FE8" w:rsidR="00483B4B" w:rsidRPr="003D6720" w:rsidRDefault="00D0613E"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15</w:t>
      </w:r>
      <w:r w:rsidR="00483B4B" w:rsidRPr="003D6720">
        <w:rPr>
          <w:rFonts w:ascii="Tw Cen MT" w:hAnsi="Tw Cen MT" w:cs="Tw Cen MT"/>
          <w:b/>
          <w:bCs/>
          <w:sz w:val="22"/>
          <w:szCs w:val="22"/>
        </w:rPr>
        <w:t>:00 HORAS</w:t>
      </w:r>
    </w:p>
    <w:p w14:paraId="71352713" w14:textId="77777777" w:rsidR="00451866" w:rsidRPr="003D6720" w:rsidRDefault="00451866" w:rsidP="004A01A0">
      <w:pPr>
        <w:widowControl w:val="0"/>
        <w:autoSpaceDE w:val="0"/>
        <w:autoSpaceDN w:val="0"/>
        <w:adjustRightInd w:val="0"/>
        <w:spacing w:after="160" w:line="259" w:lineRule="auto"/>
        <w:jc w:val="center"/>
        <w:rPr>
          <w:rFonts w:ascii="Tw Cen MT" w:hAnsi="Tw Cen MT" w:cs="Tw Cen MT"/>
          <w:b/>
          <w:bCs/>
          <w:sz w:val="22"/>
          <w:szCs w:val="22"/>
        </w:rPr>
      </w:pPr>
    </w:p>
    <w:p w14:paraId="5E0F55F3" w14:textId="77777777" w:rsidR="008854A2" w:rsidRPr="003D6720" w:rsidRDefault="008854A2" w:rsidP="004A01A0">
      <w:pPr>
        <w:widowControl w:val="0"/>
        <w:autoSpaceDE w:val="0"/>
        <w:autoSpaceDN w:val="0"/>
        <w:adjustRightInd w:val="0"/>
        <w:spacing w:after="160" w:line="259" w:lineRule="auto"/>
        <w:jc w:val="center"/>
        <w:rPr>
          <w:rFonts w:ascii="Tw Cen MT" w:hAnsi="Tw Cen MT" w:cs="Tw Cen MT"/>
          <w:b/>
          <w:bCs/>
          <w:sz w:val="22"/>
          <w:szCs w:val="22"/>
        </w:rPr>
      </w:pPr>
    </w:p>
    <w:p w14:paraId="427F10FA" w14:textId="3ED44A5A" w:rsidR="00483B4B" w:rsidRPr="003D6720" w:rsidRDefault="00483B4B"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FALLO DE LA LICITACIÓN</w:t>
      </w:r>
    </w:p>
    <w:p w14:paraId="1FBB1EF0" w14:textId="0ECECAC1" w:rsidR="00483B4B" w:rsidRPr="003D6720" w:rsidRDefault="006155BB" w:rsidP="004A01A0">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 xml:space="preserve">EL DÍA </w:t>
      </w:r>
      <w:r w:rsidR="00D0613E" w:rsidRPr="003D6720">
        <w:rPr>
          <w:rFonts w:ascii="Tw Cen MT" w:hAnsi="Tw Cen MT" w:cs="Tw Cen MT"/>
          <w:b/>
          <w:bCs/>
          <w:sz w:val="22"/>
          <w:szCs w:val="22"/>
        </w:rPr>
        <w:t>19</w:t>
      </w:r>
      <w:r w:rsidR="00483B4B" w:rsidRPr="003D6720">
        <w:rPr>
          <w:rFonts w:ascii="Tw Cen MT" w:hAnsi="Tw Cen MT" w:cs="Tw Cen MT"/>
          <w:b/>
          <w:bCs/>
          <w:sz w:val="22"/>
          <w:szCs w:val="22"/>
        </w:rPr>
        <w:t xml:space="preserve"> DE </w:t>
      </w:r>
      <w:r w:rsidR="00D0613E" w:rsidRPr="003D6720">
        <w:rPr>
          <w:rFonts w:ascii="Tw Cen MT" w:hAnsi="Tw Cen MT" w:cs="Tw Cen MT"/>
          <w:b/>
          <w:bCs/>
          <w:sz w:val="22"/>
          <w:szCs w:val="22"/>
        </w:rPr>
        <w:t>DICIE</w:t>
      </w:r>
      <w:r w:rsidR="00D76740" w:rsidRPr="003D6720">
        <w:rPr>
          <w:rFonts w:ascii="Tw Cen MT" w:hAnsi="Tw Cen MT" w:cs="Tw Cen MT"/>
          <w:b/>
          <w:bCs/>
          <w:sz w:val="22"/>
          <w:szCs w:val="22"/>
        </w:rPr>
        <w:t>MBRE</w:t>
      </w:r>
      <w:r w:rsidR="00483B4B" w:rsidRPr="003D6720">
        <w:rPr>
          <w:rFonts w:ascii="Tw Cen MT" w:hAnsi="Tw Cen MT" w:cs="Tw Cen MT"/>
          <w:b/>
          <w:bCs/>
          <w:sz w:val="22"/>
          <w:szCs w:val="22"/>
        </w:rPr>
        <w:t xml:space="preserve"> DE 2018</w:t>
      </w:r>
    </w:p>
    <w:p w14:paraId="2A1C43CB" w14:textId="718C28FC" w:rsidR="007876F9" w:rsidRPr="003D6720" w:rsidRDefault="00D0613E" w:rsidP="00755401">
      <w:pPr>
        <w:widowControl w:val="0"/>
        <w:autoSpaceDE w:val="0"/>
        <w:autoSpaceDN w:val="0"/>
        <w:adjustRightInd w:val="0"/>
        <w:spacing w:after="160" w:line="259" w:lineRule="auto"/>
        <w:jc w:val="center"/>
        <w:rPr>
          <w:rFonts w:ascii="Tw Cen MT" w:hAnsi="Tw Cen MT" w:cs="Tw Cen MT"/>
          <w:b/>
          <w:bCs/>
          <w:sz w:val="22"/>
          <w:szCs w:val="22"/>
        </w:rPr>
      </w:pPr>
      <w:r w:rsidRPr="003D6720">
        <w:rPr>
          <w:rFonts w:ascii="Tw Cen MT" w:hAnsi="Tw Cen MT" w:cs="Tw Cen MT"/>
          <w:b/>
          <w:bCs/>
          <w:sz w:val="22"/>
          <w:szCs w:val="22"/>
        </w:rPr>
        <w:t>15</w:t>
      </w:r>
      <w:r w:rsidR="00483B4B" w:rsidRPr="003D6720">
        <w:rPr>
          <w:rFonts w:ascii="Tw Cen MT" w:hAnsi="Tw Cen MT" w:cs="Tw Cen MT"/>
          <w:b/>
          <w:bCs/>
          <w:sz w:val="22"/>
          <w:szCs w:val="22"/>
        </w:rPr>
        <w:t>:00 HORAS</w:t>
      </w:r>
    </w:p>
    <w:p w14:paraId="27D17AE1" w14:textId="77777777" w:rsidR="00796931" w:rsidRPr="003D6720" w:rsidRDefault="00796931" w:rsidP="003D6720">
      <w:pPr>
        <w:widowControl w:val="0"/>
        <w:autoSpaceDE w:val="0"/>
        <w:autoSpaceDN w:val="0"/>
        <w:adjustRightInd w:val="0"/>
        <w:spacing w:after="160" w:line="259" w:lineRule="auto"/>
        <w:rPr>
          <w:rFonts w:ascii="Tw Cen MT" w:hAnsi="Tw Cen MT" w:cs="Tw Cen MT"/>
          <w:b/>
          <w:bCs/>
          <w:sz w:val="22"/>
          <w:szCs w:val="22"/>
        </w:rPr>
      </w:pPr>
    </w:p>
    <w:p w14:paraId="751748C6" w14:textId="4FCA388A" w:rsidR="007876F9" w:rsidRPr="003D6720" w:rsidRDefault="007876F9"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center"/>
        <w:rPr>
          <w:rFonts w:ascii="Tw Cen MT" w:hAnsi="Tw Cen MT" w:cs="Tw Cen MT"/>
          <w:b/>
          <w:bCs/>
          <w:sz w:val="22"/>
          <w:szCs w:val="22"/>
        </w:rPr>
      </w:pPr>
      <w:r w:rsidRPr="003D6720">
        <w:rPr>
          <w:rFonts w:ascii="Tw Cen MT" w:hAnsi="Tw Cen MT" w:cs="Tw Cen MT"/>
          <w:b/>
          <w:bCs/>
          <w:sz w:val="22"/>
          <w:szCs w:val="22"/>
        </w:rPr>
        <w:lastRenderedPageBreak/>
        <w:t>DEFINICIONES</w:t>
      </w:r>
    </w:p>
    <w:p w14:paraId="3020ECD0" w14:textId="77E473F0" w:rsidR="009B72C7" w:rsidRPr="003D6720" w:rsidRDefault="00EE3EA5" w:rsidP="009B72C7">
      <w:pPr>
        <w:jc w:val="both"/>
        <w:rPr>
          <w:rFonts w:ascii="Tw Cen MT" w:eastAsia="Arial" w:hAnsi="Tw Cen MT" w:cs="Arial"/>
          <w:sz w:val="22"/>
          <w:szCs w:val="22"/>
        </w:rPr>
      </w:pPr>
      <w:r w:rsidRPr="003D6720">
        <w:rPr>
          <w:rFonts w:ascii="Tw Cen MT" w:eastAsia="Arial" w:hAnsi="Tw Cen MT" w:cs="Arial"/>
          <w:b/>
          <w:sz w:val="22"/>
          <w:szCs w:val="22"/>
        </w:rPr>
        <w:t xml:space="preserve">ASESORA TÉCNICA: </w:t>
      </w:r>
      <w:r w:rsidR="009B72C7" w:rsidRPr="003D6720">
        <w:rPr>
          <w:rFonts w:ascii="Tw Cen MT" w:eastAsia="Arial" w:hAnsi="Tw Cen MT" w:cs="Arial"/>
          <w:sz w:val="22"/>
          <w:szCs w:val="22"/>
        </w:rPr>
        <w:t xml:space="preserve">La persona designada por la convocante, responsable de elaborar el anexo de las especificaciones técnicas, de responder las preguntas que sobre estos aspectos técnicos realicen los licitantes, evaluar las propuestas técnicas y económicas, así como de elaborar el dictamen que servirá como base para el fallo; </w:t>
      </w:r>
    </w:p>
    <w:p w14:paraId="7E5C5B1A" w14:textId="77777777" w:rsidR="009B72C7" w:rsidRPr="003D6720" w:rsidRDefault="009B72C7" w:rsidP="009B72C7">
      <w:pPr>
        <w:jc w:val="both"/>
        <w:rPr>
          <w:rFonts w:ascii="Tw Cen MT" w:eastAsia="Arial" w:hAnsi="Tw Cen MT" w:cs="Arial"/>
          <w:sz w:val="22"/>
          <w:szCs w:val="22"/>
        </w:rPr>
      </w:pPr>
    </w:p>
    <w:p w14:paraId="7A928217" w14:textId="59BFEBB3" w:rsidR="009B72C7" w:rsidRPr="003D6720" w:rsidRDefault="00EE3EA5" w:rsidP="009B72C7">
      <w:pPr>
        <w:jc w:val="both"/>
        <w:rPr>
          <w:rFonts w:ascii="Tw Cen MT" w:eastAsia="Arial" w:hAnsi="Tw Cen MT" w:cs="Arial"/>
          <w:sz w:val="22"/>
          <w:szCs w:val="22"/>
        </w:rPr>
      </w:pPr>
      <w:r w:rsidRPr="003D6720">
        <w:rPr>
          <w:rFonts w:ascii="Tw Cen MT" w:eastAsia="Arial" w:hAnsi="Tw Cen MT" w:cs="Arial"/>
          <w:b/>
          <w:sz w:val="22"/>
          <w:szCs w:val="22"/>
        </w:rPr>
        <w:t>BIENES:</w:t>
      </w:r>
      <w:r w:rsidRPr="003D6720">
        <w:rPr>
          <w:rFonts w:ascii="Tw Cen MT" w:eastAsia="Arial" w:hAnsi="Tw Cen MT" w:cs="Arial"/>
          <w:sz w:val="22"/>
          <w:szCs w:val="22"/>
        </w:rPr>
        <w:t xml:space="preserve"> </w:t>
      </w:r>
      <w:r w:rsidR="009B72C7" w:rsidRPr="003D6720">
        <w:rPr>
          <w:rFonts w:ascii="Tw Cen MT" w:eastAsia="Arial" w:hAnsi="Tw Cen MT" w:cs="Arial"/>
          <w:sz w:val="22"/>
          <w:szCs w:val="22"/>
        </w:rPr>
        <w:t xml:space="preserve">Productos o medicamentos señalados en el Anexo 1 Técnico </w:t>
      </w:r>
      <w:r w:rsidR="00EA1056">
        <w:rPr>
          <w:rFonts w:ascii="Tw Cen MT" w:eastAsia="Arial" w:hAnsi="Tw Cen MT" w:cs="Arial"/>
          <w:sz w:val="22"/>
          <w:szCs w:val="22"/>
        </w:rPr>
        <w:t xml:space="preserve">y Económico </w:t>
      </w:r>
      <w:r w:rsidR="009B72C7" w:rsidRPr="003D6720">
        <w:rPr>
          <w:rFonts w:ascii="Tw Cen MT" w:eastAsia="Arial" w:hAnsi="Tw Cen MT" w:cs="Arial"/>
          <w:sz w:val="22"/>
          <w:szCs w:val="22"/>
        </w:rPr>
        <w:t xml:space="preserve">de las presentes Bases; </w:t>
      </w:r>
    </w:p>
    <w:p w14:paraId="382B50AF" w14:textId="77777777" w:rsidR="00EE3EA5" w:rsidRPr="003D6720" w:rsidRDefault="00EE3EA5" w:rsidP="009B72C7">
      <w:pPr>
        <w:jc w:val="both"/>
        <w:rPr>
          <w:rFonts w:ascii="Tw Cen MT" w:hAnsi="Tw Cen MT"/>
          <w:sz w:val="22"/>
          <w:szCs w:val="22"/>
        </w:rPr>
      </w:pPr>
    </w:p>
    <w:p w14:paraId="3B332A7C" w14:textId="10F2E6D7" w:rsidR="009B72C7" w:rsidRPr="003D6720" w:rsidRDefault="009B72C7" w:rsidP="009B72C7">
      <w:pPr>
        <w:jc w:val="both"/>
        <w:rPr>
          <w:rFonts w:ascii="Tw Cen MT" w:eastAsia="Arial" w:hAnsi="Tw Cen MT" w:cs="Arial"/>
          <w:sz w:val="22"/>
          <w:szCs w:val="22"/>
        </w:rPr>
      </w:pPr>
      <w:r w:rsidRPr="003D6720">
        <w:rPr>
          <w:rFonts w:ascii="Tw Cen MT" w:eastAsia="Arial" w:hAnsi="Tw Cen MT" w:cs="Arial"/>
          <w:b/>
          <w:sz w:val="22"/>
          <w:szCs w:val="22"/>
        </w:rPr>
        <w:t>COFEPRIS:</w:t>
      </w:r>
      <w:r w:rsidRPr="003D6720">
        <w:rPr>
          <w:rFonts w:ascii="Tw Cen MT" w:eastAsia="Arial" w:hAnsi="Tw Cen MT" w:cs="Arial"/>
          <w:sz w:val="22"/>
          <w:szCs w:val="22"/>
        </w:rPr>
        <w:t xml:space="preserve"> La Comisión Federal para la Protección contra Riesgos Sanitarios; </w:t>
      </w:r>
    </w:p>
    <w:p w14:paraId="76BF86EC" w14:textId="265CF925" w:rsidR="007A1902" w:rsidRPr="003D6720" w:rsidRDefault="007A1902"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eastAsia="Arial" w:hAnsi="Tw Cen MT" w:cs="Arial"/>
          <w:sz w:val="22"/>
          <w:szCs w:val="22"/>
        </w:rPr>
      </w:pPr>
      <w:r w:rsidRPr="003D6720">
        <w:rPr>
          <w:rFonts w:ascii="Tw Cen MT" w:hAnsi="Tw Cen MT" w:cs="Tw Cen MT"/>
          <w:b/>
          <w:bCs/>
          <w:sz w:val="22"/>
          <w:szCs w:val="22"/>
        </w:rPr>
        <w:t xml:space="preserve">COMITÉ: </w:t>
      </w:r>
      <w:r w:rsidRPr="003D6720">
        <w:rPr>
          <w:rFonts w:ascii="Tw Cen MT" w:eastAsia="Arial" w:hAnsi="Tw Cen MT" w:cs="Arial"/>
          <w:sz w:val="22"/>
          <w:szCs w:val="22"/>
        </w:rPr>
        <w:t>Comité de Adquisiciones, Arrendamientos y Servicios de la Dirección de Pensiones del Estado de Colima.</w:t>
      </w:r>
    </w:p>
    <w:p w14:paraId="7B520C69" w14:textId="6F917088" w:rsidR="009B72C7" w:rsidRPr="003D6720" w:rsidRDefault="00EE3EA5" w:rsidP="009B72C7">
      <w:pPr>
        <w:jc w:val="both"/>
        <w:rPr>
          <w:rFonts w:ascii="Tw Cen MT" w:eastAsia="Arial" w:hAnsi="Tw Cen MT" w:cs="Arial"/>
          <w:sz w:val="22"/>
          <w:szCs w:val="22"/>
        </w:rPr>
      </w:pPr>
      <w:r w:rsidRPr="003D6720">
        <w:rPr>
          <w:rFonts w:ascii="Tw Cen MT" w:eastAsia="Arial" w:hAnsi="Tw Cen MT" w:cs="Arial"/>
          <w:b/>
          <w:sz w:val="22"/>
          <w:szCs w:val="22"/>
        </w:rPr>
        <w:t xml:space="preserve">CONTRATO: </w:t>
      </w:r>
      <w:r w:rsidR="009B72C7" w:rsidRPr="003D6720">
        <w:rPr>
          <w:rFonts w:ascii="Tw Cen MT" w:eastAsia="Arial" w:hAnsi="Tw Cen MT" w:cs="Arial"/>
          <w:sz w:val="22"/>
          <w:szCs w:val="22"/>
        </w:rPr>
        <w:t xml:space="preserve">Documento a través del cual se formalizan los derechos y obligaciones derivados del fallo del procedimiento de contratación vía Licitación Pública </w:t>
      </w:r>
      <w:r w:rsidRPr="003D6720">
        <w:rPr>
          <w:rFonts w:ascii="Tw Cen MT" w:eastAsia="Arial" w:hAnsi="Tw Cen MT" w:cs="Arial"/>
          <w:sz w:val="22"/>
          <w:szCs w:val="22"/>
        </w:rPr>
        <w:t>N</w:t>
      </w:r>
      <w:r w:rsidR="009B72C7" w:rsidRPr="003D6720">
        <w:rPr>
          <w:rFonts w:ascii="Tw Cen MT" w:eastAsia="Arial" w:hAnsi="Tw Cen MT" w:cs="Arial"/>
          <w:sz w:val="22"/>
          <w:szCs w:val="22"/>
        </w:rPr>
        <w:t>acional No. DPE-00</w:t>
      </w:r>
      <w:r w:rsidRPr="003D6720">
        <w:rPr>
          <w:rFonts w:ascii="Tw Cen MT" w:eastAsia="Arial" w:hAnsi="Tw Cen MT" w:cs="Arial"/>
          <w:sz w:val="22"/>
          <w:szCs w:val="22"/>
        </w:rPr>
        <w:t>2</w:t>
      </w:r>
      <w:r w:rsidR="009B72C7" w:rsidRPr="003D6720">
        <w:rPr>
          <w:rFonts w:ascii="Tw Cen MT" w:eastAsia="Arial" w:hAnsi="Tw Cen MT" w:cs="Arial"/>
          <w:sz w:val="22"/>
          <w:szCs w:val="22"/>
        </w:rPr>
        <w:t>-1</w:t>
      </w:r>
      <w:r w:rsidRPr="003D6720">
        <w:rPr>
          <w:rFonts w:ascii="Tw Cen MT" w:eastAsia="Arial" w:hAnsi="Tw Cen MT" w:cs="Arial"/>
          <w:sz w:val="22"/>
          <w:szCs w:val="22"/>
        </w:rPr>
        <w:t>8</w:t>
      </w:r>
      <w:r w:rsidR="009B72C7" w:rsidRPr="003D6720">
        <w:rPr>
          <w:rFonts w:ascii="Tw Cen MT" w:eastAsia="Arial" w:hAnsi="Tw Cen MT" w:cs="Arial"/>
          <w:sz w:val="22"/>
          <w:szCs w:val="22"/>
        </w:rPr>
        <w:t>, entre el licitante adjudicado y la Dirección de Pensiones del Estado</w:t>
      </w:r>
      <w:r w:rsidRPr="003D6720">
        <w:rPr>
          <w:rFonts w:ascii="Tw Cen MT" w:eastAsia="Arial" w:hAnsi="Tw Cen MT" w:cs="Arial"/>
          <w:sz w:val="22"/>
          <w:szCs w:val="22"/>
        </w:rPr>
        <w:t xml:space="preserve"> de Colima</w:t>
      </w:r>
      <w:r w:rsidR="009B72C7" w:rsidRPr="003D6720">
        <w:rPr>
          <w:rFonts w:ascii="Tw Cen MT" w:eastAsia="Arial" w:hAnsi="Tw Cen MT" w:cs="Arial"/>
          <w:sz w:val="22"/>
          <w:szCs w:val="22"/>
        </w:rPr>
        <w:t xml:space="preserve">; </w:t>
      </w:r>
    </w:p>
    <w:p w14:paraId="52738EA8" w14:textId="189E0B92" w:rsidR="00E70BF7" w:rsidRPr="003D6720" w:rsidRDefault="007876F9"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 xml:space="preserve">CONVOCANTE: </w:t>
      </w:r>
      <w:r w:rsidRPr="003D6720">
        <w:rPr>
          <w:rFonts w:ascii="Tw Cen MT" w:hAnsi="Tw Cen MT" w:cs="Tw Cen MT"/>
          <w:bCs/>
          <w:sz w:val="22"/>
          <w:szCs w:val="22"/>
        </w:rPr>
        <w:t>Dirección de Pensiones del Estado</w:t>
      </w:r>
      <w:r w:rsidR="00EE3EA5" w:rsidRPr="003D6720">
        <w:rPr>
          <w:rFonts w:ascii="Tw Cen MT" w:hAnsi="Tw Cen MT" w:cs="Tw Cen MT"/>
          <w:bCs/>
          <w:sz w:val="22"/>
          <w:szCs w:val="22"/>
        </w:rPr>
        <w:t xml:space="preserve"> de Colima</w:t>
      </w:r>
      <w:r w:rsidRPr="003D6720">
        <w:rPr>
          <w:rFonts w:ascii="Tw Cen MT" w:hAnsi="Tw Cen MT" w:cs="Tw Cen MT"/>
          <w:bCs/>
          <w:sz w:val="22"/>
          <w:szCs w:val="22"/>
        </w:rPr>
        <w:t>.</w:t>
      </w:r>
    </w:p>
    <w:p w14:paraId="77E0FED1" w14:textId="466C7CB4" w:rsidR="007876F9" w:rsidRPr="003D6720" w:rsidRDefault="00E70BF7"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CONVOCATORIA:</w:t>
      </w:r>
      <w:r w:rsidRPr="003D6720">
        <w:rPr>
          <w:rFonts w:ascii="Tw Cen MT" w:hAnsi="Tw Cen MT" w:cs="Tw Cen MT"/>
          <w:bCs/>
          <w:sz w:val="22"/>
          <w:szCs w:val="22"/>
        </w:rPr>
        <w:t xml:space="preserve"> Al presente documento en el que se establecen las bases en que se desarrollará el procedimiento y en el cual se describen los requisitos de participación.</w:t>
      </w:r>
    </w:p>
    <w:p w14:paraId="47FD15A9" w14:textId="0F162405" w:rsidR="009B72C7" w:rsidRPr="003D6720" w:rsidRDefault="00EE3EA5" w:rsidP="009B72C7">
      <w:pPr>
        <w:jc w:val="both"/>
        <w:rPr>
          <w:rFonts w:ascii="Tw Cen MT" w:eastAsia="Arial" w:hAnsi="Tw Cen MT" w:cs="Arial"/>
          <w:sz w:val="22"/>
          <w:szCs w:val="22"/>
        </w:rPr>
      </w:pPr>
      <w:r w:rsidRPr="003D6720">
        <w:rPr>
          <w:rFonts w:ascii="Tw Cen MT" w:eastAsia="Arial" w:hAnsi="Tw Cen MT" w:cs="Arial"/>
          <w:b/>
          <w:sz w:val="22"/>
          <w:szCs w:val="22"/>
        </w:rPr>
        <w:t>FALLO:</w:t>
      </w:r>
      <w:r w:rsidRPr="003D6720">
        <w:rPr>
          <w:rFonts w:ascii="Tw Cen MT" w:eastAsia="Arial" w:hAnsi="Tw Cen MT" w:cs="Arial"/>
          <w:sz w:val="22"/>
          <w:szCs w:val="22"/>
        </w:rPr>
        <w:t xml:space="preserve"> </w:t>
      </w:r>
      <w:r w:rsidR="009B72C7" w:rsidRPr="003D6720">
        <w:rPr>
          <w:rFonts w:ascii="Tw Cen MT" w:eastAsia="Arial" w:hAnsi="Tw Cen MT" w:cs="Arial"/>
          <w:sz w:val="22"/>
          <w:szCs w:val="22"/>
        </w:rPr>
        <w:t>Documento emitido por la Convocante, mediante el cual se da a conocer la conclusión del proceso de licitación, en el que se especifica el o los nombres de los licitantes a quienes se les adjudica contrato, mismo que contiene los requisitos señalados en el artículo 41 de la Ley de Adquisiciones, Arrendamientos y Servicios del Sector Público del Estado de Colima.</w:t>
      </w:r>
    </w:p>
    <w:p w14:paraId="42106396" w14:textId="66807D51" w:rsidR="00E70BF7" w:rsidRPr="003D6720" w:rsidRDefault="00E70BF7"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
          <w:bCs/>
          <w:sz w:val="22"/>
          <w:szCs w:val="22"/>
        </w:rPr>
      </w:pPr>
      <w:r w:rsidRPr="003D6720">
        <w:rPr>
          <w:rFonts w:ascii="Tw Cen MT" w:hAnsi="Tw Cen MT" w:cs="Tw Cen MT"/>
          <w:b/>
          <w:bCs/>
          <w:sz w:val="22"/>
          <w:szCs w:val="22"/>
        </w:rPr>
        <w:t>FIRMA AUTÓGRAFA:</w:t>
      </w:r>
      <w:r w:rsidR="007A1902" w:rsidRPr="003D6720">
        <w:rPr>
          <w:rFonts w:ascii="Tw Cen MT" w:hAnsi="Tw Cen MT" w:cs="Tw Cen MT"/>
          <w:b/>
          <w:bCs/>
          <w:sz w:val="22"/>
          <w:szCs w:val="22"/>
        </w:rPr>
        <w:t xml:space="preserve"> </w:t>
      </w:r>
      <w:r w:rsidR="007A1902" w:rsidRPr="003D6720">
        <w:rPr>
          <w:rFonts w:ascii="Tw Cen MT" w:eastAsia="Arial" w:hAnsi="Tw Cen MT" w:cs="Arial"/>
          <w:sz w:val="22"/>
          <w:szCs w:val="22"/>
        </w:rPr>
        <w:t>La escritura particular que representa el nombre y apellido, o título, que una persona escribe de su propia mano y tiene fines de identificación, jurídicos y representativos, entre otros. Su fin es identificar, asegurar o autentificar la identidad de un autor o remitente, o como una prueba del consentimiento y/o de verificación de la integridad y aprobación de la información contenida en un documento.</w:t>
      </w:r>
    </w:p>
    <w:p w14:paraId="0D9C803B" w14:textId="782AFE7C" w:rsidR="007876F9" w:rsidRPr="003D6720" w:rsidRDefault="007876F9"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LICITANTE:</w:t>
      </w:r>
      <w:r w:rsidRPr="003D6720">
        <w:rPr>
          <w:rFonts w:ascii="Tw Cen MT" w:hAnsi="Tw Cen MT" w:cs="Tw Cen MT"/>
          <w:bCs/>
          <w:sz w:val="22"/>
          <w:szCs w:val="22"/>
        </w:rPr>
        <w:t xml:space="preserve"> La persona </w:t>
      </w:r>
      <w:r w:rsidR="008854A2" w:rsidRPr="003D6720">
        <w:rPr>
          <w:rFonts w:ascii="Tw Cen MT" w:hAnsi="Tw Cen MT" w:cs="Tw Cen MT"/>
          <w:bCs/>
          <w:sz w:val="22"/>
          <w:szCs w:val="22"/>
        </w:rPr>
        <w:t xml:space="preserve">física o </w:t>
      </w:r>
      <w:r w:rsidRPr="003D6720">
        <w:rPr>
          <w:rFonts w:ascii="Tw Cen MT" w:hAnsi="Tw Cen MT" w:cs="Tw Cen MT"/>
          <w:bCs/>
          <w:sz w:val="22"/>
          <w:szCs w:val="22"/>
        </w:rPr>
        <w:t>moral de nacionalidad mexicana que participe en el procedimiento de la licitación.</w:t>
      </w:r>
    </w:p>
    <w:p w14:paraId="2471D183" w14:textId="2921802C" w:rsidR="00F15DD9" w:rsidRPr="003D6720" w:rsidRDefault="00F15DD9"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LICITACIÓN:</w:t>
      </w:r>
      <w:r w:rsidRPr="003D6720">
        <w:rPr>
          <w:rFonts w:ascii="Tw Cen MT" w:hAnsi="Tw Cen MT" w:cs="Tw Cen MT"/>
          <w:bCs/>
          <w:sz w:val="22"/>
          <w:szCs w:val="22"/>
        </w:rPr>
        <w:t xml:space="preserve"> La Licitación Pública Nacional número DPE/002/2018 con carácter de presencial para la adquisición de medicamentos solicitados por el área de Servicios Médicos de la Dirección de Pensiones del Estado de Colima.</w:t>
      </w:r>
    </w:p>
    <w:p w14:paraId="47F004EA" w14:textId="3E1F3634" w:rsidR="007876F9" w:rsidRPr="003D6720" w:rsidRDefault="00E70BF7"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LEY:</w:t>
      </w:r>
      <w:r w:rsidRPr="003D6720">
        <w:rPr>
          <w:rFonts w:ascii="Tw Cen MT" w:hAnsi="Tw Cen MT" w:cs="Tw Cen MT"/>
          <w:bCs/>
          <w:sz w:val="22"/>
          <w:szCs w:val="22"/>
        </w:rPr>
        <w:t xml:space="preserve"> Ley de Adquisiciones, Arrendamientos y Servicios del Sector Público del Estado de Colima. </w:t>
      </w:r>
    </w:p>
    <w:p w14:paraId="085F885E" w14:textId="7EC6A850" w:rsidR="00082BF0" w:rsidRPr="003D6720" w:rsidRDefault="00082BF0"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M.N.:</w:t>
      </w:r>
      <w:r w:rsidRPr="003D6720">
        <w:rPr>
          <w:rFonts w:ascii="Tw Cen MT" w:hAnsi="Tw Cen MT" w:cs="Tw Cen MT"/>
          <w:bCs/>
          <w:sz w:val="22"/>
          <w:szCs w:val="22"/>
        </w:rPr>
        <w:t xml:space="preserve"> Moneda Nacional.</w:t>
      </w:r>
    </w:p>
    <w:p w14:paraId="42383826" w14:textId="5D17E3C1" w:rsidR="009B72C7" w:rsidRPr="003D6720" w:rsidRDefault="00EE3EA5" w:rsidP="009B72C7">
      <w:pPr>
        <w:jc w:val="both"/>
        <w:rPr>
          <w:rFonts w:ascii="Tw Cen MT" w:hAnsi="Tw Cen MT"/>
          <w:color w:val="000000" w:themeColor="text1"/>
          <w:sz w:val="22"/>
          <w:szCs w:val="22"/>
        </w:rPr>
      </w:pPr>
      <w:r w:rsidRPr="003D6720">
        <w:rPr>
          <w:rFonts w:ascii="Tw Cen MT" w:eastAsia="Arial" w:hAnsi="Tw Cen MT" w:cs="Arial"/>
          <w:b/>
          <w:color w:val="000000" w:themeColor="text1"/>
          <w:sz w:val="22"/>
          <w:szCs w:val="22"/>
        </w:rPr>
        <w:t>PARTIDA:</w:t>
      </w:r>
      <w:r w:rsidRPr="003D6720">
        <w:rPr>
          <w:rFonts w:ascii="Tw Cen MT" w:eastAsia="Arial" w:hAnsi="Tw Cen MT" w:cs="Arial"/>
          <w:color w:val="000000" w:themeColor="text1"/>
          <w:sz w:val="22"/>
          <w:szCs w:val="22"/>
        </w:rPr>
        <w:t xml:space="preserve"> </w:t>
      </w:r>
      <w:r w:rsidR="009B72C7" w:rsidRPr="003D6720">
        <w:rPr>
          <w:rFonts w:ascii="Tw Cen MT" w:eastAsia="Arial" w:hAnsi="Tw Cen MT" w:cs="Arial"/>
          <w:color w:val="000000" w:themeColor="text1"/>
          <w:sz w:val="22"/>
          <w:szCs w:val="22"/>
        </w:rPr>
        <w:t>la asignación de un número a cada uno de los bienes contenidos en el ANEXO 1 TÉCNICO</w:t>
      </w:r>
      <w:r w:rsidR="00EA1056">
        <w:rPr>
          <w:rFonts w:ascii="Tw Cen MT" w:eastAsia="Arial" w:hAnsi="Tw Cen MT" w:cs="Arial"/>
          <w:color w:val="000000" w:themeColor="text1"/>
          <w:sz w:val="22"/>
          <w:szCs w:val="22"/>
        </w:rPr>
        <w:t xml:space="preserve"> Y ECONÓMICO</w:t>
      </w:r>
      <w:r w:rsidR="009B72C7" w:rsidRPr="003D6720">
        <w:rPr>
          <w:rFonts w:ascii="Tw Cen MT" w:eastAsia="Arial" w:hAnsi="Tw Cen MT" w:cs="Arial"/>
          <w:color w:val="000000" w:themeColor="text1"/>
          <w:sz w:val="22"/>
          <w:szCs w:val="22"/>
        </w:rPr>
        <w:t xml:space="preserve"> del procedimiento de contratación vía Licitación Pública </w:t>
      </w:r>
      <w:r w:rsidRPr="003D6720">
        <w:rPr>
          <w:rFonts w:ascii="Tw Cen MT" w:eastAsia="Arial" w:hAnsi="Tw Cen MT" w:cs="Arial"/>
          <w:sz w:val="22"/>
          <w:szCs w:val="22"/>
        </w:rPr>
        <w:t>N</w:t>
      </w:r>
      <w:r w:rsidR="009B72C7" w:rsidRPr="003D6720">
        <w:rPr>
          <w:rFonts w:ascii="Tw Cen MT" w:eastAsia="Arial" w:hAnsi="Tw Cen MT" w:cs="Arial"/>
          <w:sz w:val="22"/>
          <w:szCs w:val="22"/>
        </w:rPr>
        <w:t>acional</w:t>
      </w:r>
      <w:r w:rsidR="009B72C7" w:rsidRPr="003D6720">
        <w:rPr>
          <w:rFonts w:ascii="Tw Cen MT" w:eastAsia="Arial" w:hAnsi="Tw Cen MT" w:cs="Arial"/>
          <w:color w:val="000000" w:themeColor="text1"/>
          <w:sz w:val="22"/>
          <w:szCs w:val="22"/>
        </w:rPr>
        <w:t xml:space="preserve"> </w:t>
      </w:r>
      <w:r w:rsidRPr="003D6720">
        <w:rPr>
          <w:rFonts w:ascii="Tw Cen MT" w:eastAsia="Arial" w:hAnsi="Tw Cen MT" w:cs="Arial"/>
          <w:sz w:val="22"/>
          <w:szCs w:val="22"/>
        </w:rPr>
        <w:t xml:space="preserve">N° </w:t>
      </w:r>
      <w:r w:rsidR="009B72C7" w:rsidRPr="003D6720">
        <w:rPr>
          <w:rFonts w:ascii="Tw Cen MT" w:eastAsia="Arial" w:hAnsi="Tw Cen MT" w:cs="Arial"/>
          <w:color w:val="000000" w:themeColor="text1"/>
          <w:sz w:val="22"/>
          <w:szCs w:val="22"/>
        </w:rPr>
        <w:t>DPE-00</w:t>
      </w:r>
      <w:r w:rsidRPr="003D6720">
        <w:rPr>
          <w:rFonts w:ascii="Tw Cen MT" w:eastAsia="Arial" w:hAnsi="Tw Cen MT" w:cs="Arial"/>
          <w:color w:val="000000" w:themeColor="text1"/>
          <w:sz w:val="22"/>
          <w:szCs w:val="22"/>
        </w:rPr>
        <w:t>2</w:t>
      </w:r>
      <w:r w:rsidR="009B72C7" w:rsidRPr="003D6720">
        <w:rPr>
          <w:rFonts w:ascii="Tw Cen MT" w:eastAsia="Arial" w:hAnsi="Tw Cen MT" w:cs="Arial"/>
          <w:color w:val="000000" w:themeColor="text1"/>
          <w:sz w:val="22"/>
          <w:szCs w:val="22"/>
        </w:rPr>
        <w:t>-1</w:t>
      </w:r>
      <w:r w:rsidRPr="003D6720">
        <w:rPr>
          <w:rFonts w:ascii="Tw Cen MT" w:eastAsia="Arial" w:hAnsi="Tw Cen MT" w:cs="Arial"/>
          <w:color w:val="000000" w:themeColor="text1"/>
          <w:sz w:val="22"/>
          <w:szCs w:val="22"/>
        </w:rPr>
        <w:t>8</w:t>
      </w:r>
      <w:r w:rsidR="009B72C7" w:rsidRPr="003D6720">
        <w:rPr>
          <w:rFonts w:ascii="Tw Cen MT" w:eastAsia="Arial" w:hAnsi="Tw Cen MT" w:cs="Arial"/>
          <w:color w:val="000000" w:themeColor="text1"/>
          <w:sz w:val="22"/>
          <w:szCs w:val="22"/>
        </w:rPr>
        <w:t>, para diferenciarlos unos de otros.</w:t>
      </w:r>
    </w:p>
    <w:p w14:paraId="29DFC2D2" w14:textId="701F19BC" w:rsidR="00E70BF7" w:rsidRPr="003D6720" w:rsidRDefault="00E70BF7"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PROPOSICIÓN:</w:t>
      </w:r>
      <w:r w:rsidRPr="003D6720">
        <w:rPr>
          <w:rFonts w:ascii="Tw Cen MT" w:hAnsi="Tw Cen MT" w:cs="Tw Cen MT"/>
          <w:bCs/>
          <w:sz w:val="22"/>
          <w:szCs w:val="22"/>
        </w:rPr>
        <w:t xml:space="preserve"> La documentación que se integra por las propuestas técnica y económica y los documentos distintos a estas que solicita la convocante.</w:t>
      </w:r>
    </w:p>
    <w:p w14:paraId="2CEF4710" w14:textId="1F037EBA" w:rsidR="00E70BF7" w:rsidRPr="003D6720" w:rsidRDefault="00E70BF7"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PROVEEDOR:</w:t>
      </w:r>
      <w:r w:rsidRPr="003D6720">
        <w:rPr>
          <w:rFonts w:ascii="Tw Cen MT" w:hAnsi="Tw Cen MT" w:cs="Tw Cen MT"/>
          <w:bCs/>
          <w:sz w:val="22"/>
          <w:szCs w:val="22"/>
        </w:rPr>
        <w:t xml:space="preserve"> El licitante adjudicado en la presente licitación con quien se formalice la contratación.</w:t>
      </w:r>
    </w:p>
    <w:p w14:paraId="5DF968A9" w14:textId="2EA0AE4D" w:rsidR="007876F9" w:rsidRPr="003D6720" w:rsidRDefault="00E70BF7"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REGLAMENTO:</w:t>
      </w:r>
      <w:r w:rsidRPr="003D6720">
        <w:rPr>
          <w:rFonts w:ascii="Tw Cen MT" w:hAnsi="Tw Cen MT" w:cs="Tw Cen MT"/>
          <w:bCs/>
          <w:sz w:val="22"/>
          <w:szCs w:val="22"/>
        </w:rPr>
        <w:t xml:space="preserve"> Reglamento de la Ley de Adquisiciones, Arrendamientos y Servicios del Sector Público del Estado de Colima para el Poder Ejecutivo.</w:t>
      </w:r>
    </w:p>
    <w:p w14:paraId="05519C7A" w14:textId="6878589A" w:rsidR="00EE3EA5" w:rsidRPr="003D6720" w:rsidRDefault="00EE3EA5" w:rsidP="00EE3EA5">
      <w:pPr>
        <w:jc w:val="both"/>
        <w:rPr>
          <w:rFonts w:ascii="Tw Cen MT" w:hAnsi="Tw Cen MT"/>
          <w:sz w:val="22"/>
          <w:szCs w:val="22"/>
        </w:rPr>
      </w:pPr>
      <w:r w:rsidRPr="003D6720">
        <w:rPr>
          <w:rFonts w:ascii="Tw Cen MT" w:eastAsia="Arial" w:hAnsi="Tw Cen MT" w:cs="Arial"/>
          <w:b/>
          <w:sz w:val="22"/>
          <w:szCs w:val="22"/>
        </w:rPr>
        <w:t xml:space="preserve">REQUIRENTE: </w:t>
      </w:r>
      <w:r w:rsidRPr="003D6720">
        <w:rPr>
          <w:rFonts w:ascii="Tw Cen MT" w:eastAsia="Arial" w:hAnsi="Tw Cen MT" w:cs="Arial"/>
          <w:sz w:val="22"/>
          <w:szCs w:val="22"/>
        </w:rPr>
        <w:t xml:space="preserve">Área de Servicios Médicos de la Dirección de Pensiones del Estado de Colima, quien requiere o solicita la adquisición de los medicamentos y; </w:t>
      </w:r>
    </w:p>
    <w:p w14:paraId="74807AF8" w14:textId="1214F616" w:rsidR="00E70BF7" w:rsidRPr="003D6720" w:rsidRDefault="00981A2F"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SAT:</w:t>
      </w:r>
      <w:r w:rsidRPr="003D6720">
        <w:rPr>
          <w:rFonts w:ascii="Tw Cen MT" w:hAnsi="Tw Cen MT" w:cs="Tw Cen MT"/>
          <w:bCs/>
          <w:sz w:val="22"/>
          <w:szCs w:val="22"/>
        </w:rPr>
        <w:t xml:space="preserve"> Servicio de Administración Tributaria</w:t>
      </w:r>
    </w:p>
    <w:p w14:paraId="4CDF6A84" w14:textId="5F408DBF" w:rsidR="00981A2F" w:rsidRPr="003D6720" w:rsidRDefault="00981A2F"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spacing w:before="120" w:after="120"/>
        <w:jc w:val="both"/>
        <w:rPr>
          <w:rFonts w:ascii="Tw Cen MT" w:hAnsi="Tw Cen MT" w:cs="Tw Cen MT"/>
          <w:bCs/>
          <w:sz w:val="22"/>
          <w:szCs w:val="22"/>
        </w:rPr>
      </w:pPr>
      <w:r w:rsidRPr="003D6720">
        <w:rPr>
          <w:rFonts w:ascii="Tw Cen MT" w:hAnsi="Tw Cen MT" w:cs="Tw Cen MT"/>
          <w:b/>
          <w:bCs/>
          <w:sz w:val="22"/>
          <w:szCs w:val="22"/>
        </w:rPr>
        <w:t>SHCP:</w:t>
      </w:r>
      <w:r w:rsidRPr="003D6720">
        <w:rPr>
          <w:rFonts w:ascii="Tw Cen MT" w:hAnsi="Tw Cen MT" w:cs="Tw Cen MT"/>
          <w:bCs/>
          <w:sz w:val="22"/>
          <w:szCs w:val="22"/>
        </w:rPr>
        <w:t xml:space="preserve"> Secretaría de Hacienda y Crédito Público.</w:t>
      </w:r>
    </w:p>
    <w:p w14:paraId="214D4CF9" w14:textId="0C1EDA82" w:rsidR="00DA6FC1" w:rsidRPr="003D6720" w:rsidRDefault="007A1902" w:rsidP="003D6720">
      <w:pPr>
        <w:jc w:val="both"/>
        <w:rPr>
          <w:rFonts w:ascii="Tw Cen MT" w:eastAsia="Arial Unicode MS" w:hAnsi="Tw Cen MT" w:cs="Arial Unicode MS"/>
          <w:sz w:val="22"/>
          <w:szCs w:val="22"/>
        </w:rPr>
      </w:pPr>
      <w:r w:rsidRPr="003D6720">
        <w:rPr>
          <w:rFonts w:ascii="Tw Cen MT" w:eastAsia="Arial" w:hAnsi="Tw Cen MT" w:cs="Arial"/>
          <w:sz w:val="22"/>
          <w:szCs w:val="22"/>
        </w:rPr>
        <w:t>Y demás definiciones establecidas en la Ley de Adquisiciones, Arrendamientos y Servicios del Sector Público del Estado de Colima y su respectivo Reglamento.</w:t>
      </w:r>
      <w:r w:rsidRPr="003D6720">
        <w:rPr>
          <w:rFonts w:ascii="Tw Cen MT" w:eastAsia="Arial Unicode MS" w:hAnsi="Tw Cen MT" w:cs="Arial Unicode MS"/>
          <w:sz w:val="22"/>
          <w:szCs w:val="22"/>
        </w:rPr>
        <w:t xml:space="preserve"> </w:t>
      </w:r>
    </w:p>
    <w:p w14:paraId="2D8EC240" w14:textId="751A1116" w:rsidR="00DA6FC1" w:rsidRPr="003D6720" w:rsidRDefault="00DA6FC1"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71DAD1B9" w14:textId="77777777" w:rsidR="00DA6FC1" w:rsidRPr="003D6720" w:rsidRDefault="00DA6FC1" w:rsidP="00DA6FC1">
      <w:pPr>
        <w:jc w:val="center"/>
        <w:rPr>
          <w:rFonts w:ascii="Tw Cen MT" w:hAnsi="Tw Cen MT"/>
          <w:b/>
          <w:sz w:val="22"/>
          <w:szCs w:val="22"/>
          <w:lang w:val="es-ES"/>
        </w:rPr>
      </w:pPr>
      <w:r w:rsidRPr="003D6720">
        <w:rPr>
          <w:rFonts w:ascii="Tw Cen MT" w:hAnsi="Tw Cen MT"/>
          <w:b/>
          <w:sz w:val="22"/>
          <w:szCs w:val="22"/>
          <w:lang w:val="es-ES"/>
        </w:rPr>
        <w:lastRenderedPageBreak/>
        <w:t>INDICE</w:t>
      </w:r>
    </w:p>
    <w:p w14:paraId="0CF92124" w14:textId="77777777" w:rsidR="00DA6FC1" w:rsidRPr="003D6720" w:rsidRDefault="00DA6FC1"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9"/>
        <w:gridCol w:w="7088"/>
        <w:gridCol w:w="1036"/>
      </w:tblGrid>
      <w:tr w:rsidR="00DA6FC1" w:rsidRPr="003D6720" w14:paraId="4874F62D" w14:textId="77777777" w:rsidTr="00D84E4C">
        <w:tc>
          <w:tcPr>
            <w:tcW w:w="1049" w:type="dxa"/>
          </w:tcPr>
          <w:p w14:paraId="5EB7FDAD" w14:textId="77777777" w:rsidR="00DA6FC1" w:rsidRPr="003D6720" w:rsidRDefault="00DA6FC1" w:rsidP="00DA6FC1">
            <w:pPr>
              <w:rPr>
                <w:rFonts w:ascii="Tw Cen MT" w:hAnsi="Tw Cen MT"/>
                <w:b/>
                <w:sz w:val="22"/>
                <w:szCs w:val="22"/>
                <w:lang w:val="es-ES"/>
              </w:rPr>
            </w:pPr>
            <w:r w:rsidRPr="003D6720">
              <w:rPr>
                <w:rFonts w:ascii="Tw Cen MT" w:hAnsi="Tw Cen MT"/>
                <w:b/>
                <w:sz w:val="22"/>
                <w:szCs w:val="22"/>
                <w:lang w:val="es-ES"/>
              </w:rPr>
              <w:t>No.</w:t>
            </w:r>
          </w:p>
        </w:tc>
        <w:tc>
          <w:tcPr>
            <w:tcW w:w="7088" w:type="dxa"/>
          </w:tcPr>
          <w:p w14:paraId="538BB934" w14:textId="77777777" w:rsidR="00DA6FC1" w:rsidRPr="003D6720" w:rsidRDefault="00DA6FC1" w:rsidP="00DA6FC1">
            <w:pPr>
              <w:rPr>
                <w:rFonts w:ascii="Tw Cen MT" w:hAnsi="Tw Cen MT"/>
                <w:b/>
                <w:sz w:val="22"/>
                <w:szCs w:val="22"/>
                <w:lang w:val="es-ES"/>
              </w:rPr>
            </w:pPr>
            <w:r w:rsidRPr="003D6720">
              <w:rPr>
                <w:rFonts w:ascii="Tw Cen MT" w:hAnsi="Tw Cen MT"/>
                <w:b/>
                <w:sz w:val="22"/>
                <w:szCs w:val="22"/>
                <w:lang w:val="es-ES"/>
              </w:rPr>
              <w:t>TEMA</w:t>
            </w:r>
          </w:p>
        </w:tc>
        <w:tc>
          <w:tcPr>
            <w:tcW w:w="1036" w:type="dxa"/>
          </w:tcPr>
          <w:p w14:paraId="324CD430" w14:textId="77777777" w:rsidR="00DA6FC1" w:rsidRPr="003D6720" w:rsidRDefault="00DA6FC1" w:rsidP="00DA6FC1">
            <w:pPr>
              <w:rPr>
                <w:rFonts w:ascii="Tw Cen MT" w:hAnsi="Tw Cen MT"/>
                <w:b/>
                <w:sz w:val="22"/>
                <w:szCs w:val="22"/>
                <w:lang w:val="es-ES"/>
              </w:rPr>
            </w:pPr>
            <w:r w:rsidRPr="003D6720">
              <w:rPr>
                <w:rFonts w:ascii="Tw Cen MT" w:hAnsi="Tw Cen MT"/>
                <w:b/>
                <w:sz w:val="22"/>
                <w:szCs w:val="22"/>
                <w:lang w:val="es-ES"/>
              </w:rPr>
              <w:t xml:space="preserve">PÁGINA </w:t>
            </w:r>
          </w:p>
        </w:tc>
      </w:tr>
      <w:tr w:rsidR="00DA6FC1" w:rsidRPr="003D6720" w14:paraId="68F1840C" w14:textId="77777777" w:rsidTr="00865595">
        <w:trPr>
          <w:trHeight w:val="284"/>
        </w:trPr>
        <w:tc>
          <w:tcPr>
            <w:tcW w:w="1049" w:type="dxa"/>
          </w:tcPr>
          <w:p w14:paraId="4A14F3CA"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I</w:t>
            </w:r>
          </w:p>
        </w:tc>
        <w:tc>
          <w:tcPr>
            <w:tcW w:w="7088" w:type="dxa"/>
          </w:tcPr>
          <w:p w14:paraId="20D96540" w14:textId="77777777" w:rsidR="00DA6FC1" w:rsidRPr="003D6720" w:rsidRDefault="00DA6FC1" w:rsidP="00DA6FC1">
            <w:pPr>
              <w:rPr>
                <w:rFonts w:ascii="Tw Cen MT" w:hAnsi="Tw Cen MT"/>
                <w:sz w:val="22"/>
                <w:szCs w:val="22"/>
                <w:lang w:val="es-ES"/>
              </w:rPr>
            </w:pPr>
            <w:r w:rsidRPr="003D6720">
              <w:rPr>
                <w:rFonts w:ascii="Tw Cen MT" w:hAnsi="Tw Cen MT" w:cs="Tw Cen MT"/>
                <w:bCs/>
                <w:sz w:val="22"/>
                <w:szCs w:val="22"/>
              </w:rPr>
              <w:t>OBJETO DE LA LICITACIÓN</w:t>
            </w:r>
          </w:p>
        </w:tc>
        <w:tc>
          <w:tcPr>
            <w:tcW w:w="1036" w:type="dxa"/>
          </w:tcPr>
          <w:p w14:paraId="4F0E0C0F" w14:textId="7C5CA798" w:rsidR="00DA6FC1" w:rsidRPr="003D6720" w:rsidRDefault="00865595" w:rsidP="00865595">
            <w:pPr>
              <w:jc w:val="center"/>
              <w:rPr>
                <w:rFonts w:ascii="Tw Cen MT" w:hAnsi="Tw Cen MT"/>
                <w:sz w:val="22"/>
                <w:szCs w:val="22"/>
                <w:lang w:val="es-ES"/>
              </w:rPr>
            </w:pPr>
            <w:r>
              <w:rPr>
                <w:rFonts w:ascii="Tw Cen MT" w:hAnsi="Tw Cen MT"/>
                <w:sz w:val="22"/>
                <w:szCs w:val="22"/>
                <w:lang w:val="es-ES"/>
              </w:rPr>
              <w:t>4</w:t>
            </w:r>
          </w:p>
        </w:tc>
      </w:tr>
      <w:tr w:rsidR="00DA6FC1" w:rsidRPr="003D6720" w14:paraId="4BAB91CE" w14:textId="77777777" w:rsidTr="00D84E4C">
        <w:tc>
          <w:tcPr>
            <w:tcW w:w="1049" w:type="dxa"/>
          </w:tcPr>
          <w:p w14:paraId="1463B015"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II</w:t>
            </w:r>
          </w:p>
        </w:tc>
        <w:tc>
          <w:tcPr>
            <w:tcW w:w="7088" w:type="dxa"/>
          </w:tcPr>
          <w:p w14:paraId="4F66C26F" w14:textId="77777777" w:rsidR="00DA6FC1" w:rsidRPr="003D6720" w:rsidRDefault="00DA6FC1" w:rsidP="00DA6FC1">
            <w:pPr>
              <w:rPr>
                <w:rFonts w:ascii="Tw Cen MT" w:hAnsi="Tw Cen MT"/>
                <w:sz w:val="22"/>
                <w:szCs w:val="22"/>
                <w:lang w:val="es-ES"/>
              </w:rPr>
            </w:pPr>
            <w:r w:rsidRPr="003D6720">
              <w:rPr>
                <w:rFonts w:ascii="Tw Cen MT" w:hAnsi="Tw Cen MT" w:cs="Tw Cen MT"/>
                <w:bCs/>
                <w:sz w:val="22"/>
                <w:szCs w:val="22"/>
              </w:rPr>
              <w:t>DISPONIBILIDAD PRESUPUESTARIA</w:t>
            </w:r>
          </w:p>
        </w:tc>
        <w:tc>
          <w:tcPr>
            <w:tcW w:w="1036" w:type="dxa"/>
          </w:tcPr>
          <w:p w14:paraId="343E0DFE" w14:textId="099679D8" w:rsidR="00DA6FC1" w:rsidRPr="003D6720" w:rsidRDefault="00865595" w:rsidP="00865595">
            <w:pPr>
              <w:jc w:val="center"/>
              <w:rPr>
                <w:rFonts w:ascii="Tw Cen MT" w:hAnsi="Tw Cen MT"/>
                <w:sz w:val="22"/>
                <w:szCs w:val="22"/>
                <w:lang w:val="es-ES"/>
              </w:rPr>
            </w:pPr>
            <w:r>
              <w:rPr>
                <w:rFonts w:ascii="Tw Cen MT" w:hAnsi="Tw Cen MT"/>
                <w:sz w:val="22"/>
                <w:szCs w:val="22"/>
                <w:lang w:val="es-ES"/>
              </w:rPr>
              <w:t>4</w:t>
            </w:r>
          </w:p>
        </w:tc>
      </w:tr>
      <w:tr w:rsidR="00D84E4C" w:rsidRPr="003D6720" w14:paraId="2512CE23" w14:textId="77777777" w:rsidTr="00D84E4C">
        <w:tc>
          <w:tcPr>
            <w:tcW w:w="1049" w:type="dxa"/>
          </w:tcPr>
          <w:p w14:paraId="10055F16" w14:textId="77777777" w:rsidR="00D84E4C" w:rsidRPr="003D6720" w:rsidRDefault="00D84E4C" w:rsidP="00D84E4C">
            <w:pPr>
              <w:rPr>
                <w:rFonts w:ascii="Tw Cen MT" w:hAnsi="Tw Cen MT"/>
                <w:sz w:val="22"/>
                <w:szCs w:val="22"/>
                <w:lang w:val="es-ES"/>
              </w:rPr>
            </w:pPr>
            <w:r w:rsidRPr="003D6720">
              <w:rPr>
                <w:rFonts w:ascii="Tw Cen MT" w:hAnsi="Tw Cen MT"/>
                <w:sz w:val="22"/>
                <w:szCs w:val="22"/>
                <w:lang w:val="es-ES"/>
              </w:rPr>
              <w:t>III</w:t>
            </w:r>
          </w:p>
        </w:tc>
        <w:tc>
          <w:tcPr>
            <w:tcW w:w="7088" w:type="dxa"/>
          </w:tcPr>
          <w:p w14:paraId="391D7AE7" w14:textId="77777777" w:rsidR="00D84E4C" w:rsidRPr="003D6720" w:rsidRDefault="00D84E4C" w:rsidP="00D84E4C">
            <w:pPr>
              <w:rPr>
                <w:rFonts w:ascii="Tw Cen MT" w:hAnsi="Tw Cen MT"/>
                <w:sz w:val="22"/>
                <w:szCs w:val="22"/>
                <w:lang w:val="es-ES"/>
              </w:rPr>
            </w:pPr>
            <w:r w:rsidRPr="003D6720">
              <w:rPr>
                <w:rFonts w:ascii="Tw Cen MT" w:hAnsi="Tw Cen MT"/>
                <w:sz w:val="22"/>
                <w:szCs w:val="22"/>
                <w:lang w:val="es-ES"/>
              </w:rPr>
              <w:t>TIPO DE CONTRATO, PERIODO Y MODALIDAD DE CONTRATACIÓN</w:t>
            </w:r>
          </w:p>
        </w:tc>
        <w:tc>
          <w:tcPr>
            <w:tcW w:w="1036" w:type="dxa"/>
          </w:tcPr>
          <w:p w14:paraId="3B00B454" w14:textId="6CCCFE40" w:rsidR="00D84E4C" w:rsidRPr="003D6720" w:rsidRDefault="00865595" w:rsidP="00865595">
            <w:pPr>
              <w:jc w:val="center"/>
              <w:rPr>
                <w:rFonts w:ascii="Tw Cen MT" w:hAnsi="Tw Cen MT"/>
                <w:sz w:val="22"/>
                <w:szCs w:val="22"/>
                <w:lang w:val="es-ES"/>
              </w:rPr>
            </w:pPr>
            <w:r>
              <w:rPr>
                <w:rFonts w:ascii="Tw Cen MT" w:hAnsi="Tw Cen MT"/>
                <w:sz w:val="22"/>
                <w:szCs w:val="22"/>
                <w:lang w:val="es-ES"/>
              </w:rPr>
              <w:t>4</w:t>
            </w:r>
          </w:p>
        </w:tc>
      </w:tr>
      <w:tr w:rsidR="00D84E4C" w:rsidRPr="003D6720" w14:paraId="12DE765E" w14:textId="77777777" w:rsidTr="00D84E4C">
        <w:tc>
          <w:tcPr>
            <w:tcW w:w="1049" w:type="dxa"/>
          </w:tcPr>
          <w:p w14:paraId="5D7AE377" w14:textId="77777777" w:rsidR="00D84E4C" w:rsidRPr="003D6720" w:rsidRDefault="00D84E4C" w:rsidP="00D84E4C">
            <w:pPr>
              <w:rPr>
                <w:rFonts w:ascii="Tw Cen MT" w:hAnsi="Tw Cen MT"/>
                <w:sz w:val="22"/>
                <w:szCs w:val="22"/>
                <w:lang w:val="es-ES"/>
              </w:rPr>
            </w:pPr>
            <w:r w:rsidRPr="003D6720">
              <w:rPr>
                <w:rFonts w:ascii="Tw Cen MT" w:hAnsi="Tw Cen MT"/>
                <w:sz w:val="22"/>
                <w:szCs w:val="22"/>
                <w:lang w:val="es-ES"/>
              </w:rPr>
              <w:t>IV</w:t>
            </w:r>
          </w:p>
        </w:tc>
        <w:tc>
          <w:tcPr>
            <w:tcW w:w="7088" w:type="dxa"/>
          </w:tcPr>
          <w:p w14:paraId="4E752266" w14:textId="77777777" w:rsidR="00D84E4C" w:rsidRPr="003D6720" w:rsidRDefault="00D84E4C" w:rsidP="00D84E4C">
            <w:pPr>
              <w:rPr>
                <w:rFonts w:ascii="Tw Cen MT" w:hAnsi="Tw Cen MT"/>
                <w:sz w:val="22"/>
                <w:szCs w:val="22"/>
                <w:lang w:val="es-ES"/>
              </w:rPr>
            </w:pPr>
            <w:r w:rsidRPr="003D6720">
              <w:rPr>
                <w:rFonts w:ascii="Tw Cen MT" w:hAnsi="Tw Cen MT"/>
                <w:sz w:val="22"/>
                <w:szCs w:val="22"/>
                <w:lang w:val="es-ES"/>
              </w:rPr>
              <w:t>FORMA DE ADJUDICACIÓN</w:t>
            </w:r>
          </w:p>
        </w:tc>
        <w:tc>
          <w:tcPr>
            <w:tcW w:w="1036" w:type="dxa"/>
          </w:tcPr>
          <w:p w14:paraId="7EB5788B" w14:textId="0F42D297" w:rsidR="00D84E4C" w:rsidRPr="003D6720" w:rsidRDefault="00865595" w:rsidP="00865595">
            <w:pPr>
              <w:jc w:val="center"/>
              <w:rPr>
                <w:rFonts w:ascii="Tw Cen MT" w:hAnsi="Tw Cen MT"/>
                <w:sz w:val="22"/>
                <w:szCs w:val="22"/>
                <w:lang w:val="es-ES"/>
              </w:rPr>
            </w:pPr>
            <w:r>
              <w:rPr>
                <w:rFonts w:ascii="Tw Cen MT" w:hAnsi="Tw Cen MT"/>
                <w:sz w:val="22"/>
                <w:szCs w:val="22"/>
                <w:lang w:val="es-ES"/>
              </w:rPr>
              <w:t>4</w:t>
            </w:r>
          </w:p>
        </w:tc>
      </w:tr>
      <w:tr w:rsidR="00D84E4C" w:rsidRPr="003D6720" w14:paraId="1499582E" w14:textId="77777777" w:rsidTr="00D84E4C">
        <w:tc>
          <w:tcPr>
            <w:tcW w:w="1049" w:type="dxa"/>
          </w:tcPr>
          <w:p w14:paraId="7B6FB003" w14:textId="77777777" w:rsidR="00D84E4C" w:rsidRPr="003D6720" w:rsidRDefault="00D84E4C" w:rsidP="00D84E4C">
            <w:pPr>
              <w:rPr>
                <w:rFonts w:ascii="Tw Cen MT" w:hAnsi="Tw Cen MT"/>
                <w:sz w:val="22"/>
                <w:szCs w:val="22"/>
                <w:lang w:val="es-ES"/>
              </w:rPr>
            </w:pPr>
            <w:r w:rsidRPr="003D6720">
              <w:rPr>
                <w:rFonts w:ascii="Tw Cen MT" w:hAnsi="Tw Cen MT"/>
                <w:sz w:val="22"/>
                <w:szCs w:val="22"/>
                <w:lang w:val="es-ES"/>
              </w:rPr>
              <w:t>V</w:t>
            </w:r>
          </w:p>
        </w:tc>
        <w:tc>
          <w:tcPr>
            <w:tcW w:w="7088" w:type="dxa"/>
          </w:tcPr>
          <w:p w14:paraId="06C06851" w14:textId="77777777" w:rsidR="00D84E4C" w:rsidRPr="003D6720" w:rsidRDefault="00D84E4C" w:rsidP="00D84E4C">
            <w:pPr>
              <w:rPr>
                <w:rFonts w:ascii="Tw Cen MT" w:hAnsi="Tw Cen MT"/>
                <w:sz w:val="22"/>
                <w:szCs w:val="22"/>
                <w:lang w:val="es-ES"/>
              </w:rPr>
            </w:pPr>
            <w:r w:rsidRPr="003D6720">
              <w:rPr>
                <w:rFonts w:ascii="Tw Cen MT" w:hAnsi="Tw Cen MT"/>
                <w:sz w:val="22"/>
                <w:szCs w:val="22"/>
                <w:lang w:val="es-ES"/>
              </w:rPr>
              <w:t>PRECIO MÁXIMO DE REFERENCIA</w:t>
            </w:r>
          </w:p>
        </w:tc>
        <w:tc>
          <w:tcPr>
            <w:tcW w:w="1036" w:type="dxa"/>
          </w:tcPr>
          <w:p w14:paraId="1E6E9D68" w14:textId="1195AFB8" w:rsidR="00D84E4C" w:rsidRPr="003D6720" w:rsidRDefault="00865595" w:rsidP="00865595">
            <w:pPr>
              <w:jc w:val="center"/>
              <w:rPr>
                <w:rFonts w:ascii="Tw Cen MT" w:hAnsi="Tw Cen MT"/>
                <w:sz w:val="22"/>
                <w:szCs w:val="22"/>
                <w:lang w:val="es-ES"/>
              </w:rPr>
            </w:pPr>
            <w:r>
              <w:rPr>
                <w:rFonts w:ascii="Tw Cen MT" w:hAnsi="Tw Cen MT"/>
                <w:sz w:val="22"/>
                <w:szCs w:val="22"/>
                <w:lang w:val="es-ES"/>
              </w:rPr>
              <w:t>5</w:t>
            </w:r>
          </w:p>
        </w:tc>
      </w:tr>
      <w:tr w:rsidR="00DA6FC1" w:rsidRPr="003D6720" w14:paraId="467B7ABB" w14:textId="77777777" w:rsidTr="00D84E4C">
        <w:tc>
          <w:tcPr>
            <w:tcW w:w="1049" w:type="dxa"/>
          </w:tcPr>
          <w:p w14:paraId="59D8956E"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w:t>
            </w:r>
          </w:p>
        </w:tc>
        <w:tc>
          <w:tcPr>
            <w:tcW w:w="7088" w:type="dxa"/>
          </w:tcPr>
          <w:p w14:paraId="64E98A0E"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NORMAS OFICIALES MEXICANAS Y MÉTODO DE PRUEBAS</w:t>
            </w:r>
          </w:p>
        </w:tc>
        <w:tc>
          <w:tcPr>
            <w:tcW w:w="1036" w:type="dxa"/>
          </w:tcPr>
          <w:p w14:paraId="6E6226E8" w14:textId="3682D68C" w:rsidR="00DA6FC1" w:rsidRPr="003D6720" w:rsidRDefault="00865595" w:rsidP="00865595">
            <w:pPr>
              <w:jc w:val="center"/>
              <w:rPr>
                <w:rFonts w:ascii="Tw Cen MT" w:hAnsi="Tw Cen MT"/>
                <w:sz w:val="22"/>
                <w:szCs w:val="22"/>
                <w:lang w:val="es-ES"/>
              </w:rPr>
            </w:pPr>
            <w:r>
              <w:rPr>
                <w:rFonts w:ascii="Tw Cen MT" w:hAnsi="Tw Cen MT"/>
                <w:sz w:val="22"/>
                <w:szCs w:val="22"/>
                <w:lang w:val="es-ES"/>
              </w:rPr>
              <w:t>5</w:t>
            </w:r>
          </w:p>
        </w:tc>
      </w:tr>
      <w:tr w:rsidR="00DA6FC1" w:rsidRPr="003D6720" w14:paraId="6214BA5D" w14:textId="77777777" w:rsidTr="00D84E4C">
        <w:tc>
          <w:tcPr>
            <w:tcW w:w="1049" w:type="dxa"/>
          </w:tcPr>
          <w:p w14:paraId="0A2039DE"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w:t>
            </w:r>
          </w:p>
        </w:tc>
        <w:tc>
          <w:tcPr>
            <w:tcW w:w="7088" w:type="dxa"/>
          </w:tcPr>
          <w:p w14:paraId="1158BCA3"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TESTIGO SOCIAL</w:t>
            </w:r>
          </w:p>
        </w:tc>
        <w:tc>
          <w:tcPr>
            <w:tcW w:w="1036" w:type="dxa"/>
          </w:tcPr>
          <w:p w14:paraId="14497B88" w14:textId="546D953F" w:rsidR="00DA6FC1" w:rsidRPr="003D6720" w:rsidRDefault="00865595" w:rsidP="00865595">
            <w:pPr>
              <w:jc w:val="center"/>
              <w:rPr>
                <w:rFonts w:ascii="Tw Cen MT" w:hAnsi="Tw Cen MT"/>
                <w:sz w:val="22"/>
                <w:szCs w:val="22"/>
                <w:lang w:val="es-ES"/>
              </w:rPr>
            </w:pPr>
            <w:r>
              <w:rPr>
                <w:rFonts w:ascii="Tw Cen MT" w:hAnsi="Tw Cen MT"/>
                <w:sz w:val="22"/>
                <w:szCs w:val="22"/>
                <w:lang w:val="es-ES"/>
              </w:rPr>
              <w:t>5</w:t>
            </w:r>
          </w:p>
        </w:tc>
      </w:tr>
      <w:tr w:rsidR="00DA6FC1" w:rsidRPr="003D6720" w14:paraId="618D5057" w14:textId="77777777" w:rsidTr="00D84E4C">
        <w:tc>
          <w:tcPr>
            <w:tcW w:w="1049" w:type="dxa"/>
          </w:tcPr>
          <w:p w14:paraId="503E7732"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w:t>
            </w:r>
          </w:p>
        </w:tc>
        <w:tc>
          <w:tcPr>
            <w:tcW w:w="7088" w:type="dxa"/>
          </w:tcPr>
          <w:p w14:paraId="076FAB35"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FORMA Y TÉRMINOS DE LOS ACTOS DEL PROCEDIMIENTO DE LICITACIÓN</w:t>
            </w:r>
          </w:p>
        </w:tc>
        <w:tc>
          <w:tcPr>
            <w:tcW w:w="1036" w:type="dxa"/>
          </w:tcPr>
          <w:p w14:paraId="6207D543" w14:textId="0B036A4E" w:rsidR="00DA6FC1" w:rsidRPr="003D6720" w:rsidRDefault="00865595" w:rsidP="00865595">
            <w:pPr>
              <w:jc w:val="center"/>
              <w:rPr>
                <w:rFonts w:ascii="Tw Cen MT" w:hAnsi="Tw Cen MT"/>
                <w:sz w:val="22"/>
                <w:szCs w:val="22"/>
                <w:lang w:val="es-ES"/>
              </w:rPr>
            </w:pPr>
            <w:r>
              <w:rPr>
                <w:rFonts w:ascii="Tw Cen MT" w:hAnsi="Tw Cen MT"/>
                <w:sz w:val="22"/>
                <w:szCs w:val="22"/>
                <w:lang w:val="es-ES"/>
              </w:rPr>
              <w:t>5</w:t>
            </w:r>
          </w:p>
        </w:tc>
      </w:tr>
      <w:tr w:rsidR="00DA6FC1" w:rsidRPr="003D6720" w14:paraId="03DCA550" w14:textId="77777777" w:rsidTr="00D84E4C">
        <w:tc>
          <w:tcPr>
            <w:tcW w:w="1049" w:type="dxa"/>
          </w:tcPr>
          <w:p w14:paraId="0550141E" w14:textId="10351FFB"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I.I</w:t>
            </w:r>
          </w:p>
        </w:tc>
        <w:tc>
          <w:tcPr>
            <w:tcW w:w="7088" w:type="dxa"/>
          </w:tcPr>
          <w:p w14:paraId="6C2075B3"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REDUCCIÓN DE PLAZOS</w:t>
            </w:r>
          </w:p>
        </w:tc>
        <w:tc>
          <w:tcPr>
            <w:tcW w:w="1036" w:type="dxa"/>
          </w:tcPr>
          <w:p w14:paraId="345033B6" w14:textId="1D11F2B4" w:rsidR="00DA6FC1" w:rsidRPr="003D6720" w:rsidRDefault="00865595" w:rsidP="00865595">
            <w:pPr>
              <w:jc w:val="center"/>
              <w:rPr>
                <w:rFonts w:ascii="Tw Cen MT" w:hAnsi="Tw Cen MT"/>
                <w:sz w:val="22"/>
                <w:szCs w:val="22"/>
                <w:lang w:val="es-ES"/>
              </w:rPr>
            </w:pPr>
            <w:r>
              <w:rPr>
                <w:rFonts w:ascii="Tw Cen MT" w:hAnsi="Tw Cen MT"/>
                <w:sz w:val="22"/>
                <w:szCs w:val="22"/>
                <w:lang w:val="es-ES"/>
              </w:rPr>
              <w:t>5</w:t>
            </w:r>
          </w:p>
        </w:tc>
      </w:tr>
      <w:tr w:rsidR="00DA6FC1" w:rsidRPr="003D6720" w14:paraId="4DF2AD99" w14:textId="77777777" w:rsidTr="00D84E4C">
        <w:tc>
          <w:tcPr>
            <w:tcW w:w="1049" w:type="dxa"/>
          </w:tcPr>
          <w:p w14:paraId="42BE9985" w14:textId="066711C3"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I.II</w:t>
            </w:r>
          </w:p>
        </w:tc>
        <w:tc>
          <w:tcPr>
            <w:tcW w:w="7088" w:type="dxa"/>
          </w:tcPr>
          <w:p w14:paraId="25146AA5"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VISITAS A LAS INSTALACIONES</w:t>
            </w:r>
          </w:p>
        </w:tc>
        <w:tc>
          <w:tcPr>
            <w:tcW w:w="1036" w:type="dxa"/>
          </w:tcPr>
          <w:p w14:paraId="1B4C01ED" w14:textId="549897FD" w:rsidR="00DA6FC1" w:rsidRPr="003D6720" w:rsidRDefault="00865595" w:rsidP="00865595">
            <w:pPr>
              <w:jc w:val="center"/>
              <w:rPr>
                <w:rFonts w:ascii="Tw Cen MT" w:hAnsi="Tw Cen MT"/>
                <w:sz w:val="22"/>
                <w:szCs w:val="22"/>
                <w:lang w:val="es-ES"/>
              </w:rPr>
            </w:pPr>
            <w:r>
              <w:rPr>
                <w:rFonts w:ascii="Tw Cen MT" w:hAnsi="Tw Cen MT"/>
                <w:sz w:val="22"/>
                <w:szCs w:val="22"/>
                <w:lang w:val="es-ES"/>
              </w:rPr>
              <w:t>5</w:t>
            </w:r>
          </w:p>
        </w:tc>
      </w:tr>
      <w:tr w:rsidR="00DA6FC1" w:rsidRPr="003D6720" w14:paraId="26E29CD4" w14:textId="77777777" w:rsidTr="00D84E4C">
        <w:tc>
          <w:tcPr>
            <w:tcW w:w="1049" w:type="dxa"/>
          </w:tcPr>
          <w:p w14:paraId="71FAB1E0" w14:textId="7E315CFA"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I.III</w:t>
            </w:r>
          </w:p>
        </w:tc>
        <w:tc>
          <w:tcPr>
            <w:tcW w:w="7088" w:type="dxa"/>
          </w:tcPr>
          <w:p w14:paraId="3986E2C6"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ADQUISICIÓN Y COSTO DE LAS BASES</w:t>
            </w:r>
          </w:p>
        </w:tc>
        <w:tc>
          <w:tcPr>
            <w:tcW w:w="1036" w:type="dxa"/>
          </w:tcPr>
          <w:p w14:paraId="06B69E46" w14:textId="7D0BB261" w:rsidR="00DA6FC1" w:rsidRPr="003D6720" w:rsidRDefault="00865595" w:rsidP="00865595">
            <w:pPr>
              <w:jc w:val="center"/>
              <w:rPr>
                <w:rFonts w:ascii="Tw Cen MT" w:hAnsi="Tw Cen MT"/>
                <w:sz w:val="22"/>
                <w:szCs w:val="22"/>
                <w:lang w:val="es-ES"/>
              </w:rPr>
            </w:pPr>
            <w:r>
              <w:rPr>
                <w:rFonts w:ascii="Tw Cen MT" w:hAnsi="Tw Cen MT"/>
                <w:sz w:val="22"/>
                <w:szCs w:val="22"/>
                <w:lang w:val="es-ES"/>
              </w:rPr>
              <w:t>5</w:t>
            </w:r>
          </w:p>
        </w:tc>
      </w:tr>
      <w:tr w:rsidR="00DA6FC1" w:rsidRPr="003D6720" w14:paraId="26AB5042" w14:textId="77777777" w:rsidTr="00D84E4C">
        <w:tc>
          <w:tcPr>
            <w:tcW w:w="1049" w:type="dxa"/>
          </w:tcPr>
          <w:p w14:paraId="5EA729BC" w14:textId="21D744A8"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I.IV</w:t>
            </w:r>
          </w:p>
        </w:tc>
        <w:tc>
          <w:tcPr>
            <w:tcW w:w="7088" w:type="dxa"/>
          </w:tcPr>
          <w:p w14:paraId="4DF8FE64"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JUNTA DE ACLARACIONES</w:t>
            </w:r>
          </w:p>
        </w:tc>
        <w:tc>
          <w:tcPr>
            <w:tcW w:w="1036" w:type="dxa"/>
          </w:tcPr>
          <w:p w14:paraId="64442E26" w14:textId="44C71B8A" w:rsidR="00DA6FC1" w:rsidRPr="003D6720" w:rsidRDefault="00865595" w:rsidP="00865595">
            <w:pPr>
              <w:jc w:val="center"/>
              <w:rPr>
                <w:rFonts w:ascii="Tw Cen MT" w:hAnsi="Tw Cen MT"/>
                <w:sz w:val="22"/>
                <w:szCs w:val="22"/>
                <w:lang w:val="es-ES"/>
              </w:rPr>
            </w:pPr>
            <w:r>
              <w:rPr>
                <w:rFonts w:ascii="Tw Cen MT" w:hAnsi="Tw Cen MT"/>
                <w:sz w:val="22"/>
                <w:szCs w:val="22"/>
                <w:lang w:val="es-ES"/>
              </w:rPr>
              <w:t>6</w:t>
            </w:r>
          </w:p>
        </w:tc>
      </w:tr>
      <w:tr w:rsidR="00DA6FC1" w:rsidRPr="003D6720" w14:paraId="2532565C" w14:textId="77777777" w:rsidTr="00D84E4C">
        <w:tc>
          <w:tcPr>
            <w:tcW w:w="1049" w:type="dxa"/>
          </w:tcPr>
          <w:p w14:paraId="1532AF66" w14:textId="539A228B"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I.V</w:t>
            </w:r>
          </w:p>
        </w:tc>
        <w:tc>
          <w:tcPr>
            <w:tcW w:w="7088" w:type="dxa"/>
          </w:tcPr>
          <w:p w14:paraId="547F911A"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REQUISITOS QUE LOS LICITANTES DEBEN DE CUMPLIR PARA LA PRESENTACIÓN DE SUS PROPOSICIONES</w:t>
            </w:r>
          </w:p>
        </w:tc>
        <w:tc>
          <w:tcPr>
            <w:tcW w:w="1036" w:type="dxa"/>
          </w:tcPr>
          <w:p w14:paraId="3CEE835D" w14:textId="257850FB" w:rsidR="00DA6FC1" w:rsidRPr="003D6720" w:rsidRDefault="00865595" w:rsidP="00865595">
            <w:pPr>
              <w:jc w:val="center"/>
              <w:rPr>
                <w:rFonts w:ascii="Tw Cen MT" w:hAnsi="Tw Cen MT"/>
                <w:sz w:val="22"/>
                <w:szCs w:val="22"/>
                <w:lang w:val="es-ES"/>
              </w:rPr>
            </w:pPr>
            <w:r>
              <w:rPr>
                <w:rFonts w:ascii="Tw Cen MT" w:hAnsi="Tw Cen MT"/>
                <w:sz w:val="22"/>
                <w:szCs w:val="22"/>
                <w:lang w:val="es-ES"/>
              </w:rPr>
              <w:t>7</w:t>
            </w:r>
          </w:p>
        </w:tc>
      </w:tr>
      <w:tr w:rsidR="00DA6FC1" w:rsidRPr="003D6720" w14:paraId="1B424FD9" w14:textId="77777777" w:rsidTr="00D84E4C">
        <w:tc>
          <w:tcPr>
            <w:tcW w:w="1049" w:type="dxa"/>
          </w:tcPr>
          <w:p w14:paraId="1727DD84" w14:textId="43A778A5"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I.V.I</w:t>
            </w:r>
          </w:p>
        </w:tc>
        <w:tc>
          <w:tcPr>
            <w:tcW w:w="7088" w:type="dxa"/>
          </w:tcPr>
          <w:p w14:paraId="6F69DF7A" w14:textId="77777777" w:rsidR="00DA6FC1" w:rsidRPr="003D6720" w:rsidRDefault="00DA6FC1" w:rsidP="00DA6FC1">
            <w:pPr>
              <w:ind w:left="1416"/>
              <w:rPr>
                <w:rFonts w:ascii="Tw Cen MT" w:hAnsi="Tw Cen MT"/>
                <w:sz w:val="22"/>
                <w:szCs w:val="22"/>
                <w:lang w:val="es-ES"/>
              </w:rPr>
            </w:pPr>
            <w:r w:rsidRPr="003D6720">
              <w:rPr>
                <w:rFonts w:ascii="Tw Cen MT" w:hAnsi="Tw Cen MT"/>
                <w:sz w:val="22"/>
                <w:szCs w:val="22"/>
                <w:lang w:val="es-ES"/>
              </w:rPr>
              <w:t>PROPUESTA TÉCNICA Y ECONÓMICA</w:t>
            </w:r>
          </w:p>
        </w:tc>
        <w:tc>
          <w:tcPr>
            <w:tcW w:w="1036" w:type="dxa"/>
          </w:tcPr>
          <w:p w14:paraId="4BAF32F2" w14:textId="13C76A7A" w:rsidR="00DA6FC1" w:rsidRPr="003D6720" w:rsidRDefault="00865595" w:rsidP="00865595">
            <w:pPr>
              <w:jc w:val="center"/>
              <w:rPr>
                <w:rFonts w:ascii="Tw Cen MT" w:hAnsi="Tw Cen MT"/>
                <w:sz w:val="22"/>
                <w:szCs w:val="22"/>
                <w:lang w:val="es-ES"/>
              </w:rPr>
            </w:pPr>
            <w:r>
              <w:rPr>
                <w:rFonts w:ascii="Tw Cen MT" w:hAnsi="Tw Cen MT"/>
                <w:sz w:val="22"/>
                <w:szCs w:val="22"/>
                <w:lang w:val="es-ES"/>
              </w:rPr>
              <w:t>7</w:t>
            </w:r>
          </w:p>
        </w:tc>
      </w:tr>
      <w:tr w:rsidR="00DA6FC1" w:rsidRPr="003D6720" w14:paraId="48CA661E" w14:textId="77777777" w:rsidTr="00D84E4C">
        <w:tc>
          <w:tcPr>
            <w:tcW w:w="1049" w:type="dxa"/>
          </w:tcPr>
          <w:p w14:paraId="59FDFAD1" w14:textId="5844EBF8"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I.V.II</w:t>
            </w:r>
          </w:p>
        </w:tc>
        <w:tc>
          <w:tcPr>
            <w:tcW w:w="7088" w:type="dxa"/>
          </w:tcPr>
          <w:p w14:paraId="7F8C0C99" w14:textId="77777777" w:rsidR="00DA6FC1" w:rsidRPr="003D6720" w:rsidRDefault="00DA6FC1" w:rsidP="00DA6FC1">
            <w:pPr>
              <w:ind w:left="1416"/>
              <w:rPr>
                <w:rFonts w:ascii="Tw Cen MT" w:hAnsi="Tw Cen MT"/>
                <w:sz w:val="22"/>
                <w:szCs w:val="22"/>
                <w:lang w:val="es-ES"/>
              </w:rPr>
            </w:pPr>
            <w:r w:rsidRPr="003D6720">
              <w:rPr>
                <w:rFonts w:ascii="Tw Cen MT" w:hAnsi="Tw Cen MT"/>
                <w:sz w:val="22"/>
                <w:szCs w:val="22"/>
                <w:lang w:val="es-ES"/>
              </w:rPr>
              <w:t>DOCUMENTACIÓN DISTINTA A LA PROPUESTA TÉCNICA Y ECONÓMICA.</w:t>
            </w:r>
          </w:p>
        </w:tc>
        <w:tc>
          <w:tcPr>
            <w:tcW w:w="1036" w:type="dxa"/>
          </w:tcPr>
          <w:p w14:paraId="3ACC4045" w14:textId="644C941F" w:rsidR="00DA6FC1" w:rsidRPr="003D6720" w:rsidRDefault="00865595" w:rsidP="00865595">
            <w:pPr>
              <w:jc w:val="center"/>
              <w:rPr>
                <w:rFonts w:ascii="Tw Cen MT" w:hAnsi="Tw Cen MT"/>
                <w:sz w:val="22"/>
                <w:szCs w:val="22"/>
                <w:lang w:val="es-ES"/>
              </w:rPr>
            </w:pPr>
            <w:r>
              <w:rPr>
                <w:rFonts w:ascii="Tw Cen MT" w:hAnsi="Tw Cen MT"/>
                <w:sz w:val="22"/>
                <w:szCs w:val="22"/>
                <w:lang w:val="es-ES"/>
              </w:rPr>
              <w:t>7</w:t>
            </w:r>
          </w:p>
        </w:tc>
      </w:tr>
      <w:tr w:rsidR="00DA6FC1" w:rsidRPr="003D6720" w14:paraId="178EAEF9" w14:textId="77777777" w:rsidTr="00D84E4C">
        <w:tc>
          <w:tcPr>
            <w:tcW w:w="1049" w:type="dxa"/>
          </w:tcPr>
          <w:p w14:paraId="17BC5894" w14:textId="70E17488" w:rsidR="00DA6FC1" w:rsidRPr="003D6720" w:rsidRDefault="00EB672A" w:rsidP="00DA6FC1">
            <w:pPr>
              <w:rPr>
                <w:rFonts w:ascii="Tw Cen MT" w:hAnsi="Tw Cen MT"/>
                <w:sz w:val="22"/>
                <w:szCs w:val="22"/>
                <w:lang w:val="es-ES"/>
              </w:rPr>
            </w:pPr>
            <w:r>
              <w:rPr>
                <w:rFonts w:ascii="Tw Cen MT" w:hAnsi="Tw Cen MT"/>
                <w:sz w:val="22"/>
                <w:szCs w:val="22"/>
                <w:lang w:val="es-ES"/>
              </w:rPr>
              <w:t>VI</w:t>
            </w:r>
            <w:r w:rsidR="00DA6FC1" w:rsidRPr="003D6720">
              <w:rPr>
                <w:rFonts w:ascii="Tw Cen MT" w:hAnsi="Tw Cen MT"/>
                <w:sz w:val="22"/>
                <w:szCs w:val="22"/>
                <w:lang w:val="es-ES"/>
              </w:rPr>
              <w:t>I.V.III</w:t>
            </w:r>
          </w:p>
        </w:tc>
        <w:tc>
          <w:tcPr>
            <w:tcW w:w="7088" w:type="dxa"/>
          </w:tcPr>
          <w:p w14:paraId="2F9EEAC7" w14:textId="77777777" w:rsidR="00DA6FC1" w:rsidRPr="003D6720" w:rsidRDefault="00DA6FC1" w:rsidP="00DA6FC1">
            <w:pPr>
              <w:ind w:left="1416"/>
              <w:rPr>
                <w:rFonts w:ascii="Tw Cen MT" w:hAnsi="Tw Cen MT"/>
                <w:sz w:val="22"/>
                <w:szCs w:val="22"/>
                <w:lang w:val="es-ES"/>
              </w:rPr>
            </w:pPr>
            <w:r w:rsidRPr="003D6720">
              <w:rPr>
                <w:rFonts w:ascii="Tw Cen MT" w:hAnsi="Tw Cen MT"/>
                <w:sz w:val="22"/>
                <w:szCs w:val="22"/>
                <w:lang w:val="es-ES"/>
              </w:rPr>
              <w:t>PROPUESTAS CONJUNTAS</w:t>
            </w:r>
          </w:p>
        </w:tc>
        <w:tc>
          <w:tcPr>
            <w:tcW w:w="1036" w:type="dxa"/>
          </w:tcPr>
          <w:p w14:paraId="7EA192EE" w14:textId="68DB663D" w:rsidR="00DA6FC1" w:rsidRPr="003D6720" w:rsidRDefault="00865595" w:rsidP="00865595">
            <w:pPr>
              <w:jc w:val="center"/>
              <w:rPr>
                <w:rFonts w:ascii="Tw Cen MT" w:hAnsi="Tw Cen MT"/>
                <w:sz w:val="22"/>
                <w:szCs w:val="22"/>
                <w:lang w:val="es-ES"/>
              </w:rPr>
            </w:pPr>
            <w:r>
              <w:rPr>
                <w:rFonts w:ascii="Tw Cen MT" w:hAnsi="Tw Cen MT"/>
                <w:sz w:val="22"/>
                <w:szCs w:val="22"/>
                <w:lang w:val="es-ES"/>
              </w:rPr>
              <w:t>10</w:t>
            </w:r>
          </w:p>
        </w:tc>
      </w:tr>
      <w:tr w:rsidR="00DA6FC1" w:rsidRPr="003D6720" w14:paraId="2C5293A6" w14:textId="77777777" w:rsidTr="00D84E4C">
        <w:tc>
          <w:tcPr>
            <w:tcW w:w="1049" w:type="dxa"/>
          </w:tcPr>
          <w:p w14:paraId="57DB3955"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w:t>
            </w:r>
          </w:p>
        </w:tc>
        <w:tc>
          <w:tcPr>
            <w:tcW w:w="7088" w:type="dxa"/>
          </w:tcPr>
          <w:p w14:paraId="10335889"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ACTO DE PRESENTACIÓN Y APERTURA DE PROPOSICIONES</w:t>
            </w:r>
          </w:p>
        </w:tc>
        <w:tc>
          <w:tcPr>
            <w:tcW w:w="1036" w:type="dxa"/>
          </w:tcPr>
          <w:p w14:paraId="1CD82D67" w14:textId="43EE3177" w:rsidR="00DA6FC1" w:rsidRPr="003D6720" w:rsidRDefault="00865595" w:rsidP="00865595">
            <w:pPr>
              <w:jc w:val="center"/>
              <w:rPr>
                <w:rFonts w:ascii="Tw Cen MT" w:hAnsi="Tw Cen MT"/>
                <w:sz w:val="22"/>
                <w:szCs w:val="22"/>
                <w:lang w:val="es-ES"/>
              </w:rPr>
            </w:pPr>
            <w:r>
              <w:rPr>
                <w:rFonts w:ascii="Tw Cen MT" w:hAnsi="Tw Cen MT"/>
                <w:sz w:val="22"/>
                <w:szCs w:val="22"/>
                <w:lang w:val="es-ES"/>
              </w:rPr>
              <w:t>11</w:t>
            </w:r>
          </w:p>
        </w:tc>
      </w:tr>
      <w:tr w:rsidR="00DA6FC1" w:rsidRPr="003D6720" w14:paraId="1BD50772" w14:textId="77777777" w:rsidTr="00D84E4C">
        <w:tc>
          <w:tcPr>
            <w:tcW w:w="1049" w:type="dxa"/>
          </w:tcPr>
          <w:p w14:paraId="76F708DD"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w:t>
            </w:r>
          </w:p>
        </w:tc>
        <w:tc>
          <w:tcPr>
            <w:tcW w:w="7088" w:type="dxa"/>
          </w:tcPr>
          <w:p w14:paraId="7E1C0403"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 xml:space="preserve">     DE MANERA PERSONAL</w:t>
            </w:r>
          </w:p>
        </w:tc>
        <w:tc>
          <w:tcPr>
            <w:tcW w:w="1036" w:type="dxa"/>
          </w:tcPr>
          <w:p w14:paraId="13D2DF81" w14:textId="23EC6D03" w:rsidR="00DA6FC1" w:rsidRPr="003D6720" w:rsidRDefault="00865595" w:rsidP="00865595">
            <w:pPr>
              <w:jc w:val="center"/>
              <w:rPr>
                <w:rFonts w:ascii="Tw Cen MT" w:hAnsi="Tw Cen MT"/>
                <w:sz w:val="22"/>
                <w:szCs w:val="22"/>
                <w:lang w:val="es-ES"/>
              </w:rPr>
            </w:pPr>
            <w:r>
              <w:rPr>
                <w:rFonts w:ascii="Tw Cen MT" w:hAnsi="Tw Cen MT"/>
                <w:sz w:val="22"/>
                <w:szCs w:val="22"/>
                <w:lang w:val="es-ES"/>
              </w:rPr>
              <w:t>12</w:t>
            </w:r>
          </w:p>
        </w:tc>
      </w:tr>
      <w:tr w:rsidR="00DA6FC1" w:rsidRPr="003D6720" w14:paraId="7686D289" w14:textId="77777777" w:rsidTr="00D84E4C">
        <w:tc>
          <w:tcPr>
            <w:tcW w:w="1049" w:type="dxa"/>
          </w:tcPr>
          <w:p w14:paraId="568B6100"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VIII.VI.I.I</w:t>
            </w:r>
          </w:p>
        </w:tc>
        <w:tc>
          <w:tcPr>
            <w:tcW w:w="7088" w:type="dxa"/>
          </w:tcPr>
          <w:p w14:paraId="3C152CDE" w14:textId="77777777" w:rsidR="00DA6FC1" w:rsidRPr="003D6720" w:rsidRDefault="00DA6FC1" w:rsidP="00DA6FC1">
            <w:pPr>
              <w:ind w:left="708" w:firstLine="708"/>
              <w:rPr>
                <w:rFonts w:ascii="Tw Cen MT" w:hAnsi="Tw Cen MT"/>
                <w:sz w:val="22"/>
                <w:szCs w:val="22"/>
                <w:lang w:val="es-ES"/>
              </w:rPr>
            </w:pPr>
            <w:r w:rsidRPr="003D6720">
              <w:rPr>
                <w:rFonts w:ascii="Tw Cen MT" w:hAnsi="Tw Cen MT"/>
                <w:sz w:val="22"/>
                <w:szCs w:val="22"/>
                <w:lang w:val="es-ES"/>
              </w:rPr>
              <w:t>REGISTRO DE PARTICIPANTES</w:t>
            </w:r>
          </w:p>
        </w:tc>
        <w:tc>
          <w:tcPr>
            <w:tcW w:w="1036" w:type="dxa"/>
          </w:tcPr>
          <w:p w14:paraId="136721C2" w14:textId="401ECA35" w:rsidR="00DA6FC1" w:rsidRPr="003D6720" w:rsidRDefault="00865595" w:rsidP="00865595">
            <w:pPr>
              <w:jc w:val="center"/>
              <w:rPr>
                <w:rFonts w:ascii="Tw Cen MT" w:hAnsi="Tw Cen MT"/>
                <w:sz w:val="22"/>
                <w:szCs w:val="22"/>
                <w:lang w:val="es-ES"/>
              </w:rPr>
            </w:pPr>
            <w:r>
              <w:rPr>
                <w:rFonts w:ascii="Tw Cen MT" w:hAnsi="Tw Cen MT"/>
                <w:sz w:val="22"/>
                <w:szCs w:val="22"/>
                <w:lang w:val="es-ES"/>
              </w:rPr>
              <w:t>12</w:t>
            </w:r>
          </w:p>
        </w:tc>
      </w:tr>
      <w:tr w:rsidR="00DA6FC1" w:rsidRPr="003D6720" w14:paraId="14857470" w14:textId="77777777" w:rsidTr="00D84E4C">
        <w:tc>
          <w:tcPr>
            <w:tcW w:w="1049" w:type="dxa"/>
          </w:tcPr>
          <w:p w14:paraId="2D47C16A"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VIII.VI.I.II</w:t>
            </w:r>
          </w:p>
        </w:tc>
        <w:tc>
          <w:tcPr>
            <w:tcW w:w="7088" w:type="dxa"/>
          </w:tcPr>
          <w:p w14:paraId="34D3CBDC" w14:textId="77777777" w:rsidR="00DA6FC1" w:rsidRPr="003D6720" w:rsidRDefault="00DA6FC1" w:rsidP="00DA6FC1">
            <w:pPr>
              <w:ind w:left="708" w:firstLine="708"/>
              <w:rPr>
                <w:rFonts w:ascii="Tw Cen MT" w:hAnsi="Tw Cen MT"/>
                <w:sz w:val="22"/>
                <w:szCs w:val="22"/>
                <w:lang w:val="es-ES"/>
              </w:rPr>
            </w:pPr>
            <w:r w:rsidRPr="003D6720">
              <w:rPr>
                <w:rFonts w:ascii="Tw Cen MT" w:hAnsi="Tw Cen MT"/>
                <w:sz w:val="22"/>
                <w:szCs w:val="22"/>
                <w:lang w:val="es-ES"/>
              </w:rPr>
              <w:t>ENTREGA DE PROPOSICIONES</w:t>
            </w:r>
          </w:p>
        </w:tc>
        <w:tc>
          <w:tcPr>
            <w:tcW w:w="1036" w:type="dxa"/>
          </w:tcPr>
          <w:p w14:paraId="3C409448" w14:textId="78401CFB" w:rsidR="00DA6FC1" w:rsidRPr="003D6720" w:rsidRDefault="00865595" w:rsidP="00865595">
            <w:pPr>
              <w:jc w:val="center"/>
              <w:rPr>
                <w:rFonts w:ascii="Tw Cen MT" w:hAnsi="Tw Cen MT"/>
                <w:sz w:val="22"/>
                <w:szCs w:val="22"/>
                <w:lang w:val="es-ES"/>
              </w:rPr>
            </w:pPr>
            <w:r>
              <w:rPr>
                <w:rFonts w:ascii="Tw Cen MT" w:hAnsi="Tw Cen MT"/>
                <w:sz w:val="22"/>
                <w:szCs w:val="22"/>
                <w:lang w:val="es-ES"/>
              </w:rPr>
              <w:t>12</w:t>
            </w:r>
          </w:p>
        </w:tc>
      </w:tr>
      <w:tr w:rsidR="00DA6FC1" w:rsidRPr="003D6720" w14:paraId="41C17623" w14:textId="77777777" w:rsidTr="00D84E4C">
        <w:tc>
          <w:tcPr>
            <w:tcW w:w="1049" w:type="dxa"/>
          </w:tcPr>
          <w:p w14:paraId="5ED09DD7"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VIII.VI.I.III</w:t>
            </w:r>
          </w:p>
        </w:tc>
        <w:tc>
          <w:tcPr>
            <w:tcW w:w="7088" w:type="dxa"/>
          </w:tcPr>
          <w:p w14:paraId="044420F1" w14:textId="77777777" w:rsidR="00DA6FC1" w:rsidRPr="003D6720" w:rsidRDefault="00DA6FC1" w:rsidP="00DA6FC1">
            <w:pPr>
              <w:ind w:left="708" w:firstLine="708"/>
              <w:rPr>
                <w:rFonts w:ascii="Tw Cen MT" w:hAnsi="Tw Cen MT"/>
                <w:sz w:val="22"/>
                <w:szCs w:val="22"/>
                <w:lang w:val="es-ES"/>
              </w:rPr>
            </w:pPr>
            <w:r w:rsidRPr="003D6720">
              <w:rPr>
                <w:rFonts w:ascii="Tw Cen MT" w:hAnsi="Tw Cen MT"/>
                <w:sz w:val="22"/>
                <w:szCs w:val="22"/>
                <w:lang w:val="es-ES"/>
              </w:rPr>
              <w:t>RUBRICA DE PROPOSICIONES PRESENTADAS</w:t>
            </w:r>
          </w:p>
        </w:tc>
        <w:tc>
          <w:tcPr>
            <w:tcW w:w="1036" w:type="dxa"/>
          </w:tcPr>
          <w:p w14:paraId="44B07D3D" w14:textId="4EA4BF32" w:rsidR="00DA6FC1" w:rsidRPr="003D6720" w:rsidRDefault="00865595" w:rsidP="00865595">
            <w:pPr>
              <w:jc w:val="center"/>
              <w:rPr>
                <w:rFonts w:ascii="Tw Cen MT" w:hAnsi="Tw Cen MT"/>
                <w:sz w:val="22"/>
                <w:szCs w:val="22"/>
                <w:lang w:val="es-ES"/>
              </w:rPr>
            </w:pPr>
            <w:r>
              <w:rPr>
                <w:rFonts w:ascii="Tw Cen MT" w:hAnsi="Tw Cen MT"/>
                <w:sz w:val="22"/>
                <w:szCs w:val="22"/>
                <w:lang w:val="es-ES"/>
              </w:rPr>
              <w:t>12</w:t>
            </w:r>
          </w:p>
        </w:tc>
      </w:tr>
      <w:tr w:rsidR="00DA6FC1" w:rsidRPr="003D6720" w14:paraId="3A94563C" w14:textId="77777777" w:rsidTr="00D84E4C">
        <w:tc>
          <w:tcPr>
            <w:tcW w:w="1049" w:type="dxa"/>
          </w:tcPr>
          <w:p w14:paraId="35DDE28D"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VIII.VI.I.IV</w:t>
            </w:r>
          </w:p>
        </w:tc>
        <w:tc>
          <w:tcPr>
            <w:tcW w:w="7088" w:type="dxa"/>
          </w:tcPr>
          <w:p w14:paraId="1C48F9CA" w14:textId="77777777" w:rsidR="00DA6FC1" w:rsidRPr="003D6720" w:rsidRDefault="00DA6FC1" w:rsidP="00DA6FC1">
            <w:pPr>
              <w:ind w:left="708" w:firstLine="708"/>
              <w:rPr>
                <w:rFonts w:ascii="Tw Cen MT" w:hAnsi="Tw Cen MT"/>
                <w:sz w:val="22"/>
                <w:szCs w:val="22"/>
                <w:lang w:val="es-ES"/>
              </w:rPr>
            </w:pPr>
            <w:r w:rsidRPr="003D6720">
              <w:rPr>
                <w:rFonts w:ascii="Tw Cen MT" w:hAnsi="Tw Cen MT"/>
                <w:sz w:val="22"/>
                <w:szCs w:val="22"/>
                <w:lang w:val="es-ES"/>
              </w:rPr>
              <w:t>LEVANTAMIENTO DEL ACTA</w:t>
            </w:r>
          </w:p>
        </w:tc>
        <w:tc>
          <w:tcPr>
            <w:tcW w:w="1036" w:type="dxa"/>
          </w:tcPr>
          <w:p w14:paraId="36A3878F" w14:textId="2147BE4D" w:rsidR="00DA6FC1" w:rsidRPr="003D6720" w:rsidRDefault="00865595" w:rsidP="00865595">
            <w:pPr>
              <w:jc w:val="center"/>
              <w:rPr>
                <w:rFonts w:ascii="Tw Cen MT" w:hAnsi="Tw Cen MT"/>
                <w:sz w:val="22"/>
                <w:szCs w:val="22"/>
                <w:lang w:val="es-ES"/>
              </w:rPr>
            </w:pPr>
            <w:r>
              <w:rPr>
                <w:rFonts w:ascii="Tw Cen MT" w:hAnsi="Tw Cen MT"/>
                <w:sz w:val="22"/>
                <w:szCs w:val="22"/>
                <w:lang w:val="es-ES"/>
              </w:rPr>
              <w:t>13</w:t>
            </w:r>
          </w:p>
        </w:tc>
      </w:tr>
      <w:tr w:rsidR="00DA6FC1" w:rsidRPr="003D6720" w14:paraId="7FE1DE95" w14:textId="77777777" w:rsidTr="00D84E4C">
        <w:tc>
          <w:tcPr>
            <w:tcW w:w="1049" w:type="dxa"/>
          </w:tcPr>
          <w:p w14:paraId="67BD1B1B"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VIII.VI.II</w:t>
            </w:r>
          </w:p>
        </w:tc>
        <w:tc>
          <w:tcPr>
            <w:tcW w:w="7088" w:type="dxa"/>
          </w:tcPr>
          <w:p w14:paraId="5CC5B672"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 xml:space="preserve">     SERVICIO POSTAL O MENSAJERÍA</w:t>
            </w:r>
          </w:p>
        </w:tc>
        <w:tc>
          <w:tcPr>
            <w:tcW w:w="1036" w:type="dxa"/>
          </w:tcPr>
          <w:p w14:paraId="27F512E0" w14:textId="585C6158" w:rsidR="00DA6FC1" w:rsidRPr="003D6720" w:rsidRDefault="00865595" w:rsidP="00865595">
            <w:pPr>
              <w:jc w:val="center"/>
              <w:rPr>
                <w:rFonts w:ascii="Tw Cen MT" w:hAnsi="Tw Cen MT"/>
                <w:sz w:val="22"/>
                <w:szCs w:val="22"/>
                <w:lang w:val="es-ES"/>
              </w:rPr>
            </w:pPr>
            <w:r>
              <w:rPr>
                <w:rFonts w:ascii="Tw Cen MT" w:hAnsi="Tw Cen MT"/>
                <w:sz w:val="22"/>
                <w:szCs w:val="22"/>
                <w:lang w:val="es-ES"/>
              </w:rPr>
              <w:t>13</w:t>
            </w:r>
          </w:p>
        </w:tc>
      </w:tr>
      <w:tr w:rsidR="00DA6FC1" w:rsidRPr="003D6720" w14:paraId="0A18902B" w14:textId="77777777" w:rsidTr="00D84E4C">
        <w:tc>
          <w:tcPr>
            <w:tcW w:w="1049" w:type="dxa"/>
          </w:tcPr>
          <w:p w14:paraId="1724F7B6"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w:t>
            </w:r>
          </w:p>
        </w:tc>
        <w:tc>
          <w:tcPr>
            <w:tcW w:w="7088" w:type="dxa"/>
          </w:tcPr>
          <w:p w14:paraId="003FC515"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EVALUACIÓN DE PROPOSICIONES</w:t>
            </w:r>
          </w:p>
        </w:tc>
        <w:tc>
          <w:tcPr>
            <w:tcW w:w="1036" w:type="dxa"/>
          </w:tcPr>
          <w:p w14:paraId="29786071" w14:textId="6B0F50D9" w:rsidR="00DA6FC1" w:rsidRPr="003D6720" w:rsidRDefault="00865595" w:rsidP="00865595">
            <w:pPr>
              <w:jc w:val="center"/>
              <w:rPr>
                <w:rFonts w:ascii="Tw Cen MT" w:hAnsi="Tw Cen MT"/>
                <w:sz w:val="22"/>
                <w:szCs w:val="22"/>
                <w:lang w:val="es-ES"/>
              </w:rPr>
            </w:pPr>
            <w:r>
              <w:rPr>
                <w:rFonts w:ascii="Tw Cen MT" w:hAnsi="Tw Cen MT"/>
                <w:sz w:val="22"/>
                <w:szCs w:val="22"/>
                <w:lang w:val="es-ES"/>
              </w:rPr>
              <w:t>13</w:t>
            </w:r>
          </w:p>
        </w:tc>
      </w:tr>
      <w:tr w:rsidR="00DA6FC1" w:rsidRPr="003D6720" w14:paraId="26D353E0" w14:textId="77777777" w:rsidTr="00D84E4C">
        <w:tc>
          <w:tcPr>
            <w:tcW w:w="1049" w:type="dxa"/>
          </w:tcPr>
          <w:p w14:paraId="6B5F7D90"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VIII.VIII</w:t>
            </w:r>
          </w:p>
        </w:tc>
        <w:tc>
          <w:tcPr>
            <w:tcW w:w="7088" w:type="dxa"/>
          </w:tcPr>
          <w:p w14:paraId="4960E324"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DESECHAMIENTO DE PROPUESTAS</w:t>
            </w:r>
          </w:p>
        </w:tc>
        <w:tc>
          <w:tcPr>
            <w:tcW w:w="1036" w:type="dxa"/>
          </w:tcPr>
          <w:p w14:paraId="24F6B039" w14:textId="459D738B" w:rsidR="00DA6FC1" w:rsidRPr="003D6720" w:rsidRDefault="00865595" w:rsidP="00865595">
            <w:pPr>
              <w:jc w:val="center"/>
              <w:rPr>
                <w:rFonts w:ascii="Tw Cen MT" w:hAnsi="Tw Cen MT"/>
                <w:sz w:val="22"/>
                <w:szCs w:val="22"/>
                <w:lang w:val="es-ES"/>
              </w:rPr>
            </w:pPr>
            <w:r>
              <w:rPr>
                <w:rFonts w:ascii="Tw Cen MT" w:hAnsi="Tw Cen MT"/>
                <w:sz w:val="22"/>
                <w:szCs w:val="22"/>
                <w:lang w:val="es-ES"/>
              </w:rPr>
              <w:t>13</w:t>
            </w:r>
          </w:p>
        </w:tc>
      </w:tr>
      <w:tr w:rsidR="00DA6FC1" w:rsidRPr="003D6720" w14:paraId="15B916AD" w14:textId="77777777" w:rsidTr="00D84E4C">
        <w:tc>
          <w:tcPr>
            <w:tcW w:w="1049" w:type="dxa"/>
          </w:tcPr>
          <w:p w14:paraId="144571B3"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VIII.IX</w:t>
            </w:r>
          </w:p>
        </w:tc>
        <w:tc>
          <w:tcPr>
            <w:tcW w:w="7088" w:type="dxa"/>
          </w:tcPr>
          <w:p w14:paraId="472791C8"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FALLO DE LA LICITACIÓN</w:t>
            </w:r>
          </w:p>
        </w:tc>
        <w:tc>
          <w:tcPr>
            <w:tcW w:w="1036" w:type="dxa"/>
          </w:tcPr>
          <w:p w14:paraId="54107082" w14:textId="446665C0" w:rsidR="00DA6FC1" w:rsidRPr="003D6720" w:rsidRDefault="00865595" w:rsidP="00865595">
            <w:pPr>
              <w:jc w:val="center"/>
              <w:rPr>
                <w:rFonts w:ascii="Tw Cen MT" w:hAnsi="Tw Cen MT"/>
                <w:sz w:val="22"/>
                <w:szCs w:val="22"/>
                <w:lang w:val="es-ES"/>
              </w:rPr>
            </w:pPr>
            <w:r>
              <w:rPr>
                <w:rFonts w:ascii="Tw Cen MT" w:hAnsi="Tw Cen MT"/>
                <w:sz w:val="22"/>
                <w:szCs w:val="22"/>
                <w:lang w:val="es-ES"/>
              </w:rPr>
              <w:t>14</w:t>
            </w:r>
          </w:p>
        </w:tc>
      </w:tr>
      <w:tr w:rsidR="00DA6FC1" w:rsidRPr="003D6720" w14:paraId="25B0FC4B" w14:textId="77777777" w:rsidTr="00D84E4C">
        <w:tc>
          <w:tcPr>
            <w:tcW w:w="1049" w:type="dxa"/>
          </w:tcPr>
          <w:p w14:paraId="78A7B074"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VIII.X</w:t>
            </w:r>
          </w:p>
        </w:tc>
        <w:tc>
          <w:tcPr>
            <w:tcW w:w="7088" w:type="dxa"/>
          </w:tcPr>
          <w:p w14:paraId="54294887" w14:textId="77777777" w:rsidR="00DA6FC1" w:rsidRPr="003D6720" w:rsidRDefault="00DA6FC1" w:rsidP="00DA6FC1">
            <w:pPr>
              <w:ind w:left="708"/>
              <w:rPr>
                <w:rFonts w:ascii="Tw Cen MT" w:hAnsi="Tw Cen MT"/>
                <w:sz w:val="22"/>
                <w:szCs w:val="22"/>
                <w:lang w:val="es-ES"/>
              </w:rPr>
            </w:pPr>
            <w:r w:rsidRPr="003D6720">
              <w:rPr>
                <w:rFonts w:ascii="Tw Cen MT" w:hAnsi="Tw Cen MT"/>
                <w:sz w:val="22"/>
                <w:szCs w:val="22"/>
                <w:lang w:val="es-ES"/>
              </w:rPr>
              <w:t>FIRMA DEL CONTRATO</w:t>
            </w:r>
          </w:p>
        </w:tc>
        <w:tc>
          <w:tcPr>
            <w:tcW w:w="1036" w:type="dxa"/>
          </w:tcPr>
          <w:p w14:paraId="4ED03C95" w14:textId="275A50D1" w:rsidR="00DA6FC1" w:rsidRPr="003D6720" w:rsidRDefault="00865595" w:rsidP="00865595">
            <w:pPr>
              <w:jc w:val="center"/>
              <w:rPr>
                <w:rFonts w:ascii="Tw Cen MT" w:hAnsi="Tw Cen MT"/>
                <w:sz w:val="22"/>
                <w:szCs w:val="22"/>
                <w:lang w:val="es-ES"/>
              </w:rPr>
            </w:pPr>
            <w:r>
              <w:rPr>
                <w:rFonts w:ascii="Tw Cen MT" w:hAnsi="Tw Cen MT"/>
                <w:sz w:val="22"/>
                <w:szCs w:val="22"/>
                <w:lang w:val="es-ES"/>
              </w:rPr>
              <w:t>14</w:t>
            </w:r>
          </w:p>
        </w:tc>
      </w:tr>
      <w:tr w:rsidR="00DA6FC1" w:rsidRPr="003D6720" w14:paraId="62DD3E9B" w14:textId="77777777" w:rsidTr="00D84E4C">
        <w:trPr>
          <w:trHeight w:val="227"/>
        </w:trPr>
        <w:tc>
          <w:tcPr>
            <w:tcW w:w="1049" w:type="dxa"/>
          </w:tcPr>
          <w:p w14:paraId="11CB8CC2"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VIII.X</w:t>
            </w:r>
          </w:p>
        </w:tc>
        <w:tc>
          <w:tcPr>
            <w:tcW w:w="7088" w:type="dxa"/>
          </w:tcPr>
          <w:p w14:paraId="48E3BB34" w14:textId="77777777" w:rsidR="00DA6FC1" w:rsidRPr="003D6720" w:rsidRDefault="00DA6FC1" w:rsidP="00DA6FC1">
            <w:pPr>
              <w:ind w:left="1416"/>
              <w:rPr>
                <w:rFonts w:ascii="Tw Cen MT" w:hAnsi="Tw Cen MT"/>
                <w:sz w:val="22"/>
                <w:szCs w:val="22"/>
                <w:lang w:val="es-ES"/>
              </w:rPr>
            </w:pPr>
            <w:r w:rsidRPr="003D6720">
              <w:rPr>
                <w:rFonts w:ascii="Tw Cen MT" w:hAnsi="Tw Cen MT"/>
                <w:sz w:val="22"/>
                <w:szCs w:val="22"/>
                <w:lang w:val="es-ES"/>
              </w:rPr>
              <w:t>MODELO DE CONTRATO</w:t>
            </w:r>
          </w:p>
        </w:tc>
        <w:tc>
          <w:tcPr>
            <w:tcW w:w="1036" w:type="dxa"/>
          </w:tcPr>
          <w:p w14:paraId="639193BA" w14:textId="4EDB2224" w:rsidR="00DA6FC1" w:rsidRPr="003D6720" w:rsidRDefault="00865595" w:rsidP="00865595">
            <w:pPr>
              <w:jc w:val="center"/>
              <w:rPr>
                <w:rFonts w:ascii="Tw Cen MT" w:hAnsi="Tw Cen MT"/>
                <w:sz w:val="22"/>
                <w:szCs w:val="22"/>
                <w:lang w:val="es-ES"/>
              </w:rPr>
            </w:pPr>
            <w:r>
              <w:rPr>
                <w:rFonts w:ascii="Tw Cen MT" w:hAnsi="Tw Cen MT"/>
                <w:sz w:val="22"/>
                <w:szCs w:val="22"/>
                <w:lang w:val="es-ES"/>
              </w:rPr>
              <w:t>14</w:t>
            </w:r>
          </w:p>
        </w:tc>
      </w:tr>
      <w:tr w:rsidR="00DA6FC1" w:rsidRPr="003D6720" w14:paraId="57B90D20" w14:textId="77777777" w:rsidTr="00D84E4C">
        <w:trPr>
          <w:trHeight w:val="256"/>
        </w:trPr>
        <w:tc>
          <w:tcPr>
            <w:tcW w:w="1049" w:type="dxa"/>
          </w:tcPr>
          <w:p w14:paraId="5CB799B2"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IX</w:t>
            </w:r>
          </w:p>
        </w:tc>
        <w:tc>
          <w:tcPr>
            <w:tcW w:w="7088" w:type="dxa"/>
          </w:tcPr>
          <w:p w14:paraId="0A903642"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DECLARACIÓN DESIERTA DE LICITACIÓN</w:t>
            </w:r>
          </w:p>
        </w:tc>
        <w:tc>
          <w:tcPr>
            <w:tcW w:w="1036" w:type="dxa"/>
          </w:tcPr>
          <w:p w14:paraId="597E275D" w14:textId="47B98C1B" w:rsidR="00DA6FC1" w:rsidRPr="003D6720" w:rsidRDefault="00865595" w:rsidP="00865595">
            <w:pPr>
              <w:jc w:val="center"/>
              <w:rPr>
                <w:rFonts w:ascii="Tw Cen MT" w:hAnsi="Tw Cen MT"/>
                <w:sz w:val="22"/>
                <w:szCs w:val="22"/>
                <w:lang w:val="es-ES"/>
              </w:rPr>
            </w:pPr>
            <w:r>
              <w:rPr>
                <w:rFonts w:ascii="Tw Cen MT" w:hAnsi="Tw Cen MT"/>
                <w:sz w:val="22"/>
                <w:szCs w:val="22"/>
                <w:lang w:val="es-ES"/>
              </w:rPr>
              <w:t>25</w:t>
            </w:r>
          </w:p>
        </w:tc>
      </w:tr>
      <w:tr w:rsidR="00DA6FC1" w:rsidRPr="003D6720" w14:paraId="04337EFD" w14:textId="77777777" w:rsidTr="00D84E4C">
        <w:trPr>
          <w:trHeight w:val="227"/>
        </w:trPr>
        <w:tc>
          <w:tcPr>
            <w:tcW w:w="1049" w:type="dxa"/>
          </w:tcPr>
          <w:p w14:paraId="71396581"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X</w:t>
            </w:r>
          </w:p>
        </w:tc>
        <w:tc>
          <w:tcPr>
            <w:tcW w:w="7088" w:type="dxa"/>
          </w:tcPr>
          <w:p w14:paraId="41F800BF"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RECURSO DE RECONSIDERACIÓN</w:t>
            </w:r>
          </w:p>
        </w:tc>
        <w:tc>
          <w:tcPr>
            <w:tcW w:w="1036" w:type="dxa"/>
          </w:tcPr>
          <w:p w14:paraId="62417507" w14:textId="3440B729" w:rsidR="00DA6FC1" w:rsidRPr="003D6720" w:rsidRDefault="00865595" w:rsidP="00865595">
            <w:pPr>
              <w:jc w:val="center"/>
              <w:rPr>
                <w:rFonts w:ascii="Tw Cen MT" w:hAnsi="Tw Cen MT"/>
                <w:sz w:val="22"/>
                <w:szCs w:val="22"/>
                <w:lang w:val="es-ES"/>
              </w:rPr>
            </w:pPr>
            <w:r>
              <w:rPr>
                <w:rFonts w:ascii="Tw Cen MT" w:hAnsi="Tw Cen MT"/>
                <w:sz w:val="22"/>
                <w:szCs w:val="22"/>
                <w:lang w:val="es-ES"/>
              </w:rPr>
              <w:t>25</w:t>
            </w:r>
          </w:p>
        </w:tc>
      </w:tr>
      <w:tr w:rsidR="00DA6FC1" w:rsidRPr="003D6720" w14:paraId="320D24F1" w14:textId="77777777" w:rsidTr="00D84E4C">
        <w:trPr>
          <w:trHeight w:val="227"/>
        </w:trPr>
        <w:tc>
          <w:tcPr>
            <w:tcW w:w="1049" w:type="dxa"/>
          </w:tcPr>
          <w:p w14:paraId="469B6389"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XI</w:t>
            </w:r>
          </w:p>
        </w:tc>
        <w:tc>
          <w:tcPr>
            <w:tcW w:w="7088" w:type="dxa"/>
          </w:tcPr>
          <w:p w14:paraId="52465E61"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CASOS NO PREVISTOS EN LA CONVOCATORIA QUE FIJA LAS BASES</w:t>
            </w:r>
          </w:p>
        </w:tc>
        <w:tc>
          <w:tcPr>
            <w:tcW w:w="1036" w:type="dxa"/>
          </w:tcPr>
          <w:p w14:paraId="709F8062" w14:textId="31BF6115" w:rsidR="00DA6FC1" w:rsidRPr="003D6720" w:rsidRDefault="00865595" w:rsidP="00865595">
            <w:pPr>
              <w:jc w:val="center"/>
              <w:rPr>
                <w:rFonts w:ascii="Tw Cen MT" w:hAnsi="Tw Cen MT"/>
                <w:sz w:val="22"/>
                <w:szCs w:val="22"/>
                <w:lang w:val="es-ES"/>
              </w:rPr>
            </w:pPr>
            <w:r>
              <w:rPr>
                <w:rFonts w:ascii="Tw Cen MT" w:hAnsi="Tw Cen MT"/>
                <w:sz w:val="22"/>
                <w:szCs w:val="22"/>
                <w:lang w:val="es-ES"/>
              </w:rPr>
              <w:t>25</w:t>
            </w:r>
          </w:p>
        </w:tc>
      </w:tr>
      <w:tr w:rsidR="00DA6FC1" w:rsidRPr="003D6720" w14:paraId="4192DBC7" w14:textId="77777777" w:rsidTr="00D84E4C">
        <w:trPr>
          <w:trHeight w:val="227"/>
        </w:trPr>
        <w:tc>
          <w:tcPr>
            <w:tcW w:w="1049" w:type="dxa"/>
          </w:tcPr>
          <w:p w14:paraId="3D4EF669" w14:textId="77777777" w:rsidR="00DA6FC1" w:rsidRPr="003D6720" w:rsidRDefault="00DA6FC1" w:rsidP="00DA6FC1">
            <w:pPr>
              <w:rPr>
                <w:rFonts w:ascii="Tw Cen MT" w:hAnsi="Tw Cen MT"/>
                <w:sz w:val="22"/>
                <w:szCs w:val="22"/>
                <w:lang w:val="es-ES"/>
              </w:rPr>
            </w:pPr>
            <w:r w:rsidRPr="003D6720">
              <w:rPr>
                <w:rFonts w:ascii="Tw Cen MT" w:hAnsi="Tw Cen MT"/>
                <w:sz w:val="22"/>
                <w:szCs w:val="22"/>
                <w:lang w:val="es-ES"/>
              </w:rPr>
              <w:t>XII</w:t>
            </w:r>
          </w:p>
        </w:tc>
        <w:tc>
          <w:tcPr>
            <w:tcW w:w="7088" w:type="dxa"/>
          </w:tcPr>
          <w:p w14:paraId="194FF137" w14:textId="5785836D" w:rsidR="00DA6FC1" w:rsidRPr="003D6720" w:rsidRDefault="00FA1A3F" w:rsidP="00FA1A3F">
            <w:pPr>
              <w:rPr>
                <w:rFonts w:ascii="Tw Cen MT" w:hAnsi="Tw Cen MT"/>
                <w:sz w:val="22"/>
                <w:szCs w:val="22"/>
                <w:lang w:val="es-ES"/>
              </w:rPr>
            </w:pPr>
            <w:r w:rsidRPr="003D6720">
              <w:rPr>
                <w:rFonts w:ascii="Tw Cen MT" w:hAnsi="Tw Cen MT"/>
                <w:sz w:val="22"/>
                <w:szCs w:val="22"/>
                <w:lang w:val="es-ES"/>
              </w:rPr>
              <w:t xml:space="preserve">SANCIONES </w:t>
            </w:r>
          </w:p>
        </w:tc>
        <w:tc>
          <w:tcPr>
            <w:tcW w:w="1036" w:type="dxa"/>
          </w:tcPr>
          <w:p w14:paraId="2AE58101" w14:textId="15FC3D85" w:rsidR="00DA6FC1" w:rsidRPr="003D6720" w:rsidRDefault="00865595" w:rsidP="00865595">
            <w:pPr>
              <w:jc w:val="center"/>
              <w:rPr>
                <w:rFonts w:ascii="Tw Cen MT" w:hAnsi="Tw Cen MT"/>
                <w:sz w:val="22"/>
                <w:szCs w:val="22"/>
                <w:lang w:val="es-ES"/>
              </w:rPr>
            </w:pPr>
            <w:r>
              <w:rPr>
                <w:rFonts w:ascii="Tw Cen MT" w:hAnsi="Tw Cen MT"/>
                <w:sz w:val="22"/>
                <w:szCs w:val="22"/>
                <w:lang w:val="es-ES"/>
              </w:rPr>
              <w:t>25</w:t>
            </w:r>
          </w:p>
        </w:tc>
      </w:tr>
      <w:tr w:rsidR="00DA6FC1" w:rsidRPr="003D6720" w14:paraId="62CAD623" w14:textId="77777777" w:rsidTr="00D84E4C">
        <w:trPr>
          <w:trHeight w:val="227"/>
        </w:trPr>
        <w:tc>
          <w:tcPr>
            <w:tcW w:w="1049" w:type="dxa"/>
          </w:tcPr>
          <w:p w14:paraId="3A064805" w14:textId="25CFC579" w:rsidR="00DA6FC1" w:rsidRPr="003D6720" w:rsidRDefault="00FA1A3F" w:rsidP="00DA6FC1">
            <w:pPr>
              <w:rPr>
                <w:rFonts w:ascii="Tw Cen MT" w:hAnsi="Tw Cen MT"/>
                <w:sz w:val="22"/>
                <w:szCs w:val="22"/>
                <w:lang w:val="es-ES"/>
              </w:rPr>
            </w:pPr>
            <w:r w:rsidRPr="003D6720">
              <w:rPr>
                <w:rFonts w:ascii="Tw Cen MT" w:hAnsi="Tw Cen MT"/>
                <w:sz w:val="22"/>
                <w:szCs w:val="22"/>
                <w:lang w:val="es-ES"/>
              </w:rPr>
              <w:t>XIII</w:t>
            </w:r>
          </w:p>
        </w:tc>
        <w:tc>
          <w:tcPr>
            <w:tcW w:w="7088" w:type="dxa"/>
          </w:tcPr>
          <w:p w14:paraId="1E05C2C8" w14:textId="3721C6AE" w:rsidR="00DA6FC1" w:rsidRPr="003D6720" w:rsidRDefault="00FA1A3F" w:rsidP="00DA6FC1">
            <w:pPr>
              <w:rPr>
                <w:rFonts w:ascii="Tw Cen MT" w:hAnsi="Tw Cen MT"/>
                <w:sz w:val="22"/>
                <w:szCs w:val="22"/>
                <w:lang w:val="es-ES"/>
              </w:rPr>
            </w:pPr>
            <w:r w:rsidRPr="003D6720">
              <w:rPr>
                <w:rFonts w:ascii="Tw Cen MT" w:hAnsi="Tw Cen MT"/>
                <w:sz w:val="22"/>
                <w:szCs w:val="22"/>
                <w:lang w:val="es-ES"/>
              </w:rPr>
              <w:t>ANEXOS</w:t>
            </w:r>
          </w:p>
        </w:tc>
        <w:tc>
          <w:tcPr>
            <w:tcW w:w="1036" w:type="dxa"/>
          </w:tcPr>
          <w:p w14:paraId="5E0E39C3" w14:textId="08D0D775" w:rsidR="00DA6FC1" w:rsidRPr="003D6720" w:rsidRDefault="00865595" w:rsidP="00865595">
            <w:pPr>
              <w:jc w:val="center"/>
              <w:rPr>
                <w:rFonts w:ascii="Tw Cen MT" w:hAnsi="Tw Cen MT"/>
                <w:sz w:val="22"/>
                <w:szCs w:val="22"/>
                <w:lang w:val="es-ES"/>
              </w:rPr>
            </w:pPr>
            <w:r>
              <w:rPr>
                <w:rFonts w:ascii="Tw Cen MT" w:hAnsi="Tw Cen MT"/>
                <w:sz w:val="22"/>
                <w:szCs w:val="22"/>
                <w:lang w:val="es-ES"/>
              </w:rPr>
              <w:t>26</w:t>
            </w:r>
          </w:p>
        </w:tc>
      </w:tr>
      <w:tr w:rsidR="00865595" w:rsidRPr="003D6720" w14:paraId="69143706" w14:textId="77777777" w:rsidTr="00D84E4C">
        <w:trPr>
          <w:trHeight w:val="227"/>
        </w:trPr>
        <w:tc>
          <w:tcPr>
            <w:tcW w:w="1049" w:type="dxa"/>
          </w:tcPr>
          <w:p w14:paraId="7B6FB8DC" w14:textId="77777777" w:rsidR="00865595" w:rsidRPr="003D6720" w:rsidRDefault="00865595" w:rsidP="00DA6FC1">
            <w:pPr>
              <w:rPr>
                <w:rFonts w:ascii="Tw Cen MT" w:hAnsi="Tw Cen MT"/>
                <w:sz w:val="22"/>
                <w:szCs w:val="22"/>
                <w:lang w:val="es-ES"/>
              </w:rPr>
            </w:pPr>
          </w:p>
        </w:tc>
        <w:tc>
          <w:tcPr>
            <w:tcW w:w="7088" w:type="dxa"/>
          </w:tcPr>
          <w:p w14:paraId="0813D213" w14:textId="77777777" w:rsidR="00865595" w:rsidRPr="003D6720" w:rsidRDefault="00865595" w:rsidP="00DA6FC1">
            <w:pPr>
              <w:rPr>
                <w:rFonts w:ascii="Tw Cen MT" w:hAnsi="Tw Cen MT"/>
                <w:sz w:val="22"/>
                <w:szCs w:val="22"/>
                <w:lang w:val="es-ES"/>
              </w:rPr>
            </w:pPr>
          </w:p>
        </w:tc>
        <w:tc>
          <w:tcPr>
            <w:tcW w:w="1036" w:type="dxa"/>
          </w:tcPr>
          <w:p w14:paraId="7B6EEA02" w14:textId="77777777" w:rsidR="00865595" w:rsidRDefault="00865595" w:rsidP="00865595">
            <w:pPr>
              <w:jc w:val="center"/>
              <w:rPr>
                <w:rFonts w:ascii="Tw Cen MT" w:hAnsi="Tw Cen MT"/>
                <w:sz w:val="22"/>
                <w:szCs w:val="22"/>
                <w:lang w:val="es-ES"/>
              </w:rPr>
            </w:pPr>
          </w:p>
        </w:tc>
      </w:tr>
    </w:tbl>
    <w:p w14:paraId="4C79261D" w14:textId="77777777" w:rsidR="00DA6FC1" w:rsidRPr="003D6720" w:rsidRDefault="00DA6FC1"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72AC9C97" w14:textId="77777777" w:rsidR="00DA6FC1" w:rsidRPr="003D6720" w:rsidRDefault="00DA6FC1"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37D87256" w14:textId="63A4FBEE" w:rsidR="00755401" w:rsidRPr="003D6720" w:rsidRDefault="00755401"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4B61C881" w14:textId="0155DE0D" w:rsidR="00D0613E" w:rsidRPr="003D6720" w:rsidRDefault="00D0613E"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6ACA28C9" w14:textId="688BA280" w:rsidR="00D0613E" w:rsidRPr="003D6720" w:rsidRDefault="00D0613E"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4FE5EF87" w14:textId="77777777" w:rsidR="00D0613E" w:rsidRDefault="00D0613E"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16B16713" w14:textId="77777777" w:rsidR="003D6720" w:rsidRDefault="003D6720"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2ECC0012" w14:textId="77777777" w:rsidR="003D6720" w:rsidRDefault="003D6720"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632B86E8" w14:textId="77777777" w:rsidR="003D6720" w:rsidRDefault="003D6720"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17E3605B" w14:textId="77777777" w:rsidR="003D6720" w:rsidRDefault="003D6720"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590FD58E" w14:textId="77777777" w:rsidR="00EB672A" w:rsidRPr="003D6720" w:rsidRDefault="00EB672A" w:rsidP="007A1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rPr>
          <w:rFonts w:ascii="Tw Cen MT" w:hAnsi="Tw Cen MT" w:cs="Tw Cen MT"/>
          <w:b/>
          <w:bCs/>
          <w:sz w:val="22"/>
          <w:szCs w:val="22"/>
        </w:rPr>
      </w:pPr>
    </w:p>
    <w:p w14:paraId="34BFF362" w14:textId="75F11822" w:rsidR="00483B4B" w:rsidRPr="003D6720" w:rsidRDefault="00483B4B" w:rsidP="00356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autoSpaceDE w:val="0"/>
        <w:autoSpaceDN w:val="0"/>
        <w:adjustRightInd w:val="0"/>
        <w:jc w:val="center"/>
        <w:rPr>
          <w:rFonts w:ascii="Tw Cen MT" w:hAnsi="Tw Cen MT" w:cs="Tw Cen MT"/>
          <w:b/>
          <w:bCs/>
          <w:sz w:val="22"/>
          <w:szCs w:val="22"/>
        </w:rPr>
      </w:pPr>
      <w:r w:rsidRPr="003D6720">
        <w:rPr>
          <w:rFonts w:ascii="Tw Cen MT" w:hAnsi="Tw Cen MT" w:cs="Tw Cen MT"/>
          <w:b/>
          <w:bCs/>
          <w:sz w:val="22"/>
          <w:szCs w:val="22"/>
        </w:rPr>
        <w:lastRenderedPageBreak/>
        <w:t>BASES</w:t>
      </w:r>
    </w:p>
    <w:p w14:paraId="42E8BB63" w14:textId="77777777" w:rsidR="00483B4B" w:rsidRPr="003D6720" w:rsidRDefault="00483B4B" w:rsidP="00074366">
      <w:pPr>
        <w:widowControl w:val="0"/>
        <w:autoSpaceDE w:val="0"/>
        <w:autoSpaceDN w:val="0"/>
        <w:adjustRightInd w:val="0"/>
        <w:spacing w:before="120" w:after="120"/>
        <w:jc w:val="both"/>
        <w:rPr>
          <w:rFonts w:ascii="Tw Cen MT" w:hAnsi="Tw Cen MT" w:cs="Tw Cen MT"/>
          <w:b/>
          <w:bCs/>
          <w:sz w:val="22"/>
          <w:szCs w:val="22"/>
        </w:rPr>
      </w:pPr>
      <w:r w:rsidRPr="003D6720">
        <w:rPr>
          <w:rFonts w:ascii="Tw Cen MT" w:hAnsi="Tw Cen MT" w:cs="Tw Cen MT"/>
          <w:b/>
          <w:bCs/>
          <w:sz w:val="22"/>
          <w:szCs w:val="22"/>
        </w:rPr>
        <w:t>I.- OBJETO DE LA LICITACIÓN</w:t>
      </w:r>
      <w:bookmarkStart w:id="0" w:name="_GoBack"/>
      <w:bookmarkEnd w:id="0"/>
    </w:p>
    <w:p w14:paraId="7569950F" w14:textId="202D76C4" w:rsidR="00483B4B" w:rsidRPr="003D6720" w:rsidRDefault="00483B4B" w:rsidP="00074366">
      <w:pPr>
        <w:widowControl w:val="0"/>
        <w:tabs>
          <w:tab w:val="left" w:pos="0"/>
        </w:tabs>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La presente Lici</w:t>
      </w:r>
      <w:r w:rsidR="00A72DF2" w:rsidRPr="003D6720">
        <w:rPr>
          <w:rFonts w:ascii="Tw Cen MT" w:hAnsi="Tw Cen MT" w:cs="Tw Cen MT"/>
          <w:sz w:val="22"/>
          <w:szCs w:val="22"/>
        </w:rPr>
        <w:t>tación Pública Nacional No. DPE/</w:t>
      </w:r>
      <w:r w:rsidR="008854A2" w:rsidRPr="003D6720">
        <w:rPr>
          <w:rFonts w:ascii="Tw Cen MT" w:hAnsi="Tw Cen MT" w:cs="Tw Cen MT"/>
          <w:sz w:val="22"/>
          <w:szCs w:val="22"/>
        </w:rPr>
        <w:t>002</w:t>
      </w:r>
      <w:r w:rsidRPr="003D6720">
        <w:rPr>
          <w:rFonts w:ascii="Tw Cen MT" w:hAnsi="Tw Cen MT" w:cs="Tw Cen MT"/>
          <w:sz w:val="22"/>
          <w:szCs w:val="22"/>
        </w:rPr>
        <w:t xml:space="preserve">/2018 presencial, tiene por objeto llevar a cabo </w:t>
      </w:r>
      <w:r w:rsidR="00630004" w:rsidRPr="003D6720">
        <w:rPr>
          <w:rFonts w:ascii="Tw Cen MT" w:hAnsi="Tw Cen MT" w:cs="Tw Cen MT"/>
          <w:sz w:val="22"/>
          <w:szCs w:val="22"/>
        </w:rPr>
        <w:t xml:space="preserve">la adquisición de medicamentos solicitados por el Área de Servicios Médicos </w:t>
      </w:r>
      <w:r w:rsidRPr="003D6720">
        <w:rPr>
          <w:rFonts w:ascii="Tw Cen MT" w:hAnsi="Tw Cen MT" w:cs="Tw Cen MT"/>
          <w:sz w:val="22"/>
          <w:szCs w:val="22"/>
        </w:rPr>
        <w:t xml:space="preserve">de la Dirección de Pensiones del Estado, cuyas características, requerimientos, especificaciones, cantidades y condiciones, se establecen en el </w:t>
      </w:r>
      <w:r w:rsidR="00F5570F" w:rsidRPr="003D6720">
        <w:rPr>
          <w:rFonts w:ascii="Tw Cen MT" w:hAnsi="Tw Cen MT" w:cs="Tw Cen MT"/>
          <w:b/>
          <w:bCs/>
          <w:sz w:val="22"/>
          <w:szCs w:val="22"/>
        </w:rPr>
        <w:t>ANEXO</w:t>
      </w:r>
      <w:r w:rsidRPr="003D6720">
        <w:rPr>
          <w:rFonts w:ascii="Tw Cen MT" w:hAnsi="Tw Cen MT" w:cs="Tw Cen MT"/>
          <w:b/>
          <w:bCs/>
          <w:sz w:val="22"/>
          <w:szCs w:val="22"/>
        </w:rPr>
        <w:t xml:space="preserve"> 1 </w:t>
      </w:r>
      <w:r w:rsidR="002132C9" w:rsidRPr="003D6720">
        <w:rPr>
          <w:rFonts w:ascii="Tw Cen MT" w:hAnsi="Tw Cen MT" w:cs="Tw Cen MT"/>
          <w:b/>
          <w:bCs/>
          <w:sz w:val="22"/>
          <w:szCs w:val="22"/>
        </w:rPr>
        <w:t>TÉCNICO</w:t>
      </w:r>
      <w:r w:rsidR="002132C9" w:rsidRPr="003D6720">
        <w:rPr>
          <w:rFonts w:ascii="Tw Cen MT" w:hAnsi="Tw Cen MT" w:cs="Tw Cen MT"/>
          <w:sz w:val="22"/>
          <w:szCs w:val="22"/>
        </w:rPr>
        <w:t xml:space="preserve"> </w:t>
      </w:r>
      <w:r w:rsidR="00D54AA3" w:rsidRPr="003D6720">
        <w:rPr>
          <w:rFonts w:ascii="Tw Cen MT" w:hAnsi="Tw Cen MT" w:cs="Tw Cen MT"/>
          <w:b/>
          <w:sz w:val="22"/>
          <w:szCs w:val="22"/>
        </w:rPr>
        <w:t>Y</w:t>
      </w:r>
      <w:r w:rsidR="00F5570F" w:rsidRPr="003D6720">
        <w:rPr>
          <w:rFonts w:ascii="Tw Cen MT" w:hAnsi="Tw Cen MT" w:cs="Tw Cen MT"/>
          <w:b/>
          <w:sz w:val="22"/>
          <w:szCs w:val="22"/>
        </w:rPr>
        <w:t xml:space="preserve"> ECONÓMICO </w:t>
      </w:r>
      <w:r w:rsidRPr="003D6720">
        <w:rPr>
          <w:rFonts w:ascii="Tw Cen MT" w:hAnsi="Tw Cen MT" w:cs="Tw Cen MT"/>
          <w:sz w:val="22"/>
          <w:szCs w:val="22"/>
        </w:rPr>
        <w:t>de</w:t>
      </w:r>
      <w:r w:rsidRPr="003D6720">
        <w:rPr>
          <w:rFonts w:ascii="Tw Cen MT" w:hAnsi="Tw Cen MT" w:cs="Tw Cen MT"/>
          <w:b/>
          <w:sz w:val="22"/>
          <w:szCs w:val="22"/>
        </w:rPr>
        <w:t xml:space="preserve"> </w:t>
      </w:r>
      <w:r w:rsidRPr="003D6720">
        <w:rPr>
          <w:rFonts w:ascii="Tw Cen MT" w:hAnsi="Tw Cen MT" w:cs="Tw Cen MT"/>
          <w:sz w:val="22"/>
          <w:szCs w:val="22"/>
        </w:rPr>
        <w:t>las presentes bases.</w:t>
      </w:r>
    </w:p>
    <w:p w14:paraId="2049E8EC" w14:textId="77777777" w:rsidR="00E52E6C" w:rsidRPr="003D6720" w:rsidRDefault="00E52E6C" w:rsidP="00074366">
      <w:pPr>
        <w:widowControl w:val="0"/>
        <w:autoSpaceDE w:val="0"/>
        <w:autoSpaceDN w:val="0"/>
        <w:adjustRightInd w:val="0"/>
        <w:spacing w:before="120" w:after="120"/>
        <w:jc w:val="both"/>
        <w:rPr>
          <w:rFonts w:ascii="Tw Cen MT" w:hAnsi="Tw Cen MT" w:cs="Tw Cen MT"/>
          <w:b/>
          <w:bCs/>
          <w:sz w:val="22"/>
          <w:szCs w:val="22"/>
        </w:rPr>
      </w:pPr>
    </w:p>
    <w:p w14:paraId="6E886751" w14:textId="77777777" w:rsidR="00483B4B" w:rsidRPr="003D6720" w:rsidRDefault="00483B4B" w:rsidP="00074366">
      <w:pPr>
        <w:widowControl w:val="0"/>
        <w:autoSpaceDE w:val="0"/>
        <w:autoSpaceDN w:val="0"/>
        <w:adjustRightInd w:val="0"/>
        <w:spacing w:before="120" w:after="120"/>
        <w:jc w:val="both"/>
        <w:rPr>
          <w:rFonts w:ascii="Tw Cen MT" w:hAnsi="Tw Cen MT" w:cs="Tw Cen MT"/>
          <w:b/>
          <w:bCs/>
          <w:sz w:val="22"/>
          <w:szCs w:val="22"/>
        </w:rPr>
      </w:pPr>
      <w:r w:rsidRPr="003D6720">
        <w:rPr>
          <w:rFonts w:ascii="Tw Cen MT" w:hAnsi="Tw Cen MT" w:cs="Tw Cen MT"/>
          <w:b/>
          <w:bCs/>
          <w:sz w:val="22"/>
          <w:szCs w:val="22"/>
        </w:rPr>
        <w:t>II.-DISPONIBILIDAD PRESUPUESTARIA</w:t>
      </w:r>
    </w:p>
    <w:p w14:paraId="01F08CD5" w14:textId="0AA81162" w:rsidR="00483B4B" w:rsidRPr="003D6720" w:rsidRDefault="00483B4B" w:rsidP="00074366">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 xml:space="preserve">La Dirección de Pensiones del Estado, organismo </w:t>
      </w:r>
      <w:r w:rsidR="00D54AA3" w:rsidRPr="003D6720">
        <w:rPr>
          <w:rFonts w:ascii="Tw Cen MT" w:hAnsi="Tw Cen MT" w:cs="Tw Cen MT"/>
          <w:sz w:val="22"/>
          <w:szCs w:val="22"/>
        </w:rPr>
        <w:t xml:space="preserve">público </w:t>
      </w:r>
      <w:r w:rsidRPr="003D6720">
        <w:rPr>
          <w:rFonts w:ascii="Tw Cen MT" w:hAnsi="Tw Cen MT" w:cs="Tw Cen MT"/>
          <w:sz w:val="22"/>
          <w:szCs w:val="22"/>
        </w:rPr>
        <w:t xml:space="preserve">descentralizado de la Administración Pública Estatal, </w:t>
      </w:r>
      <w:r w:rsidR="001F6D08" w:rsidRPr="003D6720">
        <w:rPr>
          <w:rFonts w:ascii="Tw Cen MT" w:hAnsi="Tw Cen MT" w:cs="Tw Cen MT"/>
          <w:sz w:val="22"/>
          <w:szCs w:val="22"/>
        </w:rPr>
        <w:t>formalizará contratos, mismos que estarán sujetos a</w:t>
      </w:r>
      <w:r w:rsidRPr="003D6720">
        <w:rPr>
          <w:rFonts w:ascii="Tw Cen MT" w:hAnsi="Tw Cen MT" w:cs="Tw Cen MT"/>
          <w:sz w:val="22"/>
          <w:szCs w:val="22"/>
        </w:rPr>
        <w:t xml:space="preserve"> disponibilidad presupuestaria </w:t>
      </w:r>
      <w:r w:rsidR="001F6D08" w:rsidRPr="003D6720">
        <w:rPr>
          <w:rFonts w:ascii="Tw Cen MT" w:hAnsi="Tw Cen MT" w:cs="Tw Cen MT"/>
          <w:sz w:val="22"/>
          <w:szCs w:val="22"/>
        </w:rPr>
        <w:t xml:space="preserve">del </w:t>
      </w:r>
      <w:r w:rsidR="002132C9" w:rsidRPr="003D6720">
        <w:rPr>
          <w:rFonts w:ascii="Tw Cen MT" w:hAnsi="Tw Cen MT" w:cs="Tw Cen MT"/>
          <w:sz w:val="22"/>
          <w:szCs w:val="22"/>
        </w:rPr>
        <w:t>ejercicio fiscal</w:t>
      </w:r>
      <w:r w:rsidR="001F6D08" w:rsidRPr="003D6720">
        <w:rPr>
          <w:rFonts w:ascii="Tw Cen MT" w:hAnsi="Tw Cen MT" w:cs="Tw Cen MT"/>
          <w:sz w:val="22"/>
          <w:szCs w:val="22"/>
        </w:rPr>
        <w:t xml:space="preserve"> 2019 </w:t>
      </w:r>
      <w:r w:rsidRPr="003D6720">
        <w:rPr>
          <w:rFonts w:ascii="Tw Cen MT" w:hAnsi="Tw Cen MT" w:cs="Tw Cen MT"/>
          <w:sz w:val="22"/>
          <w:szCs w:val="22"/>
        </w:rPr>
        <w:t xml:space="preserve">para </w:t>
      </w:r>
      <w:r w:rsidR="001F6D08" w:rsidRPr="003D6720">
        <w:rPr>
          <w:rFonts w:ascii="Tw Cen MT" w:hAnsi="Tw Cen MT" w:cs="Tw Cen MT"/>
          <w:sz w:val="22"/>
          <w:szCs w:val="22"/>
        </w:rPr>
        <w:t xml:space="preserve">estar en posibilidades de </w:t>
      </w:r>
      <w:r w:rsidRPr="003D6720">
        <w:rPr>
          <w:rFonts w:ascii="Tw Cen MT" w:hAnsi="Tw Cen MT" w:cs="Tw Cen MT"/>
          <w:sz w:val="22"/>
          <w:szCs w:val="22"/>
        </w:rPr>
        <w:t>cubrir las erogaciones</w:t>
      </w:r>
      <w:r w:rsidRPr="003D6720">
        <w:rPr>
          <w:rFonts w:ascii="Tw Cen MT" w:hAnsi="Tw Cen MT" w:cs="Tw Cen MT"/>
          <w:b/>
          <w:bCs/>
          <w:sz w:val="22"/>
          <w:szCs w:val="22"/>
        </w:rPr>
        <w:t xml:space="preserve"> </w:t>
      </w:r>
      <w:r w:rsidRPr="003D6720">
        <w:rPr>
          <w:rFonts w:ascii="Tw Cen MT" w:hAnsi="Tw Cen MT" w:cs="Tw Cen MT"/>
          <w:sz w:val="22"/>
          <w:szCs w:val="22"/>
        </w:rPr>
        <w:t>que se deriven de la presente licitación</w:t>
      </w:r>
      <w:r w:rsidR="001F6D08" w:rsidRPr="003D6720">
        <w:rPr>
          <w:rFonts w:ascii="Tw Cen MT" w:hAnsi="Tw Cen MT" w:cs="Tw Cen MT"/>
          <w:sz w:val="22"/>
          <w:szCs w:val="22"/>
        </w:rPr>
        <w:t xml:space="preserve">, por lo que sus efectos estarán condicionados a la existencia de los recursos presupuestales respectivos, sin que la no realización de la referida condición suspensiva origine responsabilidad alguna para las partes. </w:t>
      </w:r>
    </w:p>
    <w:p w14:paraId="76B69B07" w14:textId="2F844404" w:rsidR="00136488" w:rsidRPr="003D6720" w:rsidRDefault="00136488" w:rsidP="00074366">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 xml:space="preserve">El presupuesto mínimo susceptible a ejercer será por la cantidad de $15,000,000.00 y un máximo susceptible a ejercer de $36,000,000.00 por la totalidad de los contratos que deriven de la presente licitación y adjudicaciones directas con motivo de declaración de partidas desiertas. </w:t>
      </w:r>
    </w:p>
    <w:p w14:paraId="6508DE6D" w14:textId="77777777" w:rsidR="00E52E6C" w:rsidRPr="003D6720" w:rsidRDefault="00E52E6C" w:rsidP="00074366">
      <w:pPr>
        <w:widowControl w:val="0"/>
        <w:autoSpaceDE w:val="0"/>
        <w:autoSpaceDN w:val="0"/>
        <w:adjustRightInd w:val="0"/>
        <w:spacing w:before="120" w:after="120"/>
        <w:jc w:val="both"/>
        <w:rPr>
          <w:rFonts w:ascii="Tw Cen MT" w:hAnsi="Tw Cen MT" w:cs="Tw Cen MT"/>
          <w:b/>
          <w:bCs/>
          <w:sz w:val="22"/>
          <w:szCs w:val="22"/>
        </w:rPr>
      </w:pPr>
    </w:p>
    <w:p w14:paraId="04578B58" w14:textId="1B2A543B" w:rsidR="00483B4B" w:rsidRPr="003D6720" w:rsidRDefault="00483B4B" w:rsidP="00074366">
      <w:pPr>
        <w:widowControl w:val="0"/>
        <w:autoSpaceDE w:val="0"/>
        <w:autoSpaceDN w:val="0"/>
        <w:adjustRightInd w:val="0"/>
        <w:spacing w:before="120" w:after="120"/>
        <w:jc w:val="both"/>
        <w:rPr>
          <w:rFonts w:ascii="Tw Cen MT" w:hAnsi="Tw Cen MT" w:cs="Tw Cen MT"/>
          <w:b/>
          <w:bCs/>
          <w:sz w:val="22"/>
          <w:szCs w:val="22"/>
        </w:rPr>
      </w:pPr>
      <w:r w:rsidRPr="003D6720">
        <w:rPr>
          <w:rFonts w:ascii="Tw Cen MT" w:hAnsi="Tw Cen MT" w:cs="Tw Cen MT"/>
          <w:b/>
          <w:bCs/>
          <w:sz w:val="22"/>
          <w:szCs w:val="22"/>
        </w:rPr>
        <w:t xml:space="preserve">III.- TIPO DE CONTRATO, PERIODO </w:t>
      </w:r>
      <w:r w:rsidR="00861973" w:rsidRPr="003D6720">
        <w:rPr>
          <w:rFonts w:ascii="Tw Cen MT" w:hAnsi="Tw Cen MT" w:cs="Tw Cen MT"/>
          <w:b/>
          <w:bCs/>
          <w:sz w:val="22"/>
          <w:szCs w:val="22"/>
        </w:rPr>
        <w:t xml:space="preserve">Y MODALIDAD </w:t>
      </w:r>
      <w:r w:rsidRPr="003D6720">
        <w:rPr>
          <w:rFonts w:ascii="Tw Cen MT" w:hAnsi="Tw Cen MT" w:cs="Tw Cen MT"/>
          <w:b/>
          <w:bCs/>
          <w:sz w:val="22"/>
          <w:szCs w:val="22"/>
        </w:rPr>
        <w:t xml:space="preserve">DE CONTRATACIÓN </w:t>
      </w:r>
    </w:p>
    <w:p w14:paraId="3E65A9CA" w14:textId="6CFDE644" w:rsidR="00136488" w:rsidRPr="003D6720" w:rsidRDefault="001F6D08" w:rsidP="00074366">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Los</w:t>
      </w:r>
      <w:r w:rsidR="00483B4B" w:rsidRPr="003D6720">
        <w:rPr>
          <w:rFonts w:ascii="Tw Cen MT" w:hAnsi="Tw Cen MT" w:cs="Tw Cen MT"/>
          <w:sz w:val="22"/>
          <w:szCs w:val="22"/>
        </w:rPr>
        <w:t xml:space="preserve"> contrato</w:t>
      </w:r>
      <w:r w:rsidRPr="003D6720">
        <w:rPr>
          <w:rFonts w:ascii="Tw Cen MT" w:hAnsi="Tw Cen MT" w:cs="Tw Cen MT"/>
          <w:sz w:val="22"/>
          <w:szCs w:val="22"/>
        </w:rPr>
        <w:t>s</w:t>
      </w:r>
      <w:r w:rsidR="00483B4B" w:rsidRPr="003D6720">
        <w:rPr>
          <w:rFonts w:ascii="Tw Cen MT" w:hAnsi="Tw Cen MT" w:cs="Tw Cen MT"/>
          <w:sz w:val="22"/>
          <w:szCs w:val="22"/>
        </w:rPr>
        <w:t xml:space="preserve"> a formalizar será</w:t>
      </w:r>
      <w:r w:rsidRPr="003D6720">
        <w:rPr>
          <w:rFonts w:ascii="Tw Cen MT" w:hAnsi="Tw Cen MT" w:cs="Tw Cen MT"/>
          <w:sz w:val="22"/>
          <w:szCs w:val="22"/>
        </w:rPr>
        <w:t>n</w:t>
      </w:r>
      <w:r w:rsidR="00483B4B" w:rsidRPr="003D6720">
        <w:rPr>
          <w:rFonts w:ascii="Tw Cen MT" w:hAnsi="Tw Cen MT" w:cs="Tw Cen MT"/>
          <w:sz w:val="22"/>
          <w:szCs w:val="22"/>
        </w:rPr>
        <w:t xml:space="preserve"> abierto</w:t>
      </w:r>
      <w:r w:rsidRPr="003D6720">
        <w:rPr>
          <w:rFonts w:ascii="Tw Cen MT" w:hAnsi="Tw Cen MT" w:cs="Tw Cen MT"/>
          <w:sz w:val="22"/>
          <w:szCs w:val="22"/>
        </w:rPr>
        <w:t>s</w:t>
      </w:r>
      <w:r w:rsidR="00136488" w:rsidRPr="003D6720">
        <w:rPr>
          <w:rFonts w:ascii="Tw Cen MT" w:hAnsi="Tw Cen MT" w:cs="Tw Cen MT"/>
          <w:sz w:val="22"/>
          <w:szCs w:val="22"/>
        </w:rPr>
        <w:t xml:space="preserve"> </w:t>
      </w:r>
      <w:r w:rsidR="00EE5428" w:rsidRPr="003D6720">
        <w:rPr>
          <w:rFonts w:ascii="Tw Cen MT" w:hAnsi="Tw Cen MT" w:cs="Tw Cen MT"/>
          <w:sz w:val="22"/>
          <w:szCs w:val="22"/>
        </w:rPr>
        <w:t xml:space="preserve">de prestación de servicios </w:t>
      </w:r>
      <w:r w:rsidR="00136488" w:rsidRPr="003D6720">
        <w:rPr>
          <w:rFonts w:ascii="Tw Cen MT" w:hAnsi="Tw Cen MT" w:cs="Tw Cen MT"/>
          <w:sz w:val="22"/>
          <w:szCs w:val="22"/>
        </w:rPr>
        <w:t>con un máximo de dos fuentes de abastecimiento simultáneo</w:t>
      </w:r>
      <w:r w:rsidR="00EE5428" w:rsidRPr="003D6720">
        <w:rPr>
          <w:rFonts w:ascii="Tw Cen MT" w:hAnsi="Tw Cen MT" w:cs="Tw Cen MT"/>
          <w:sz w:val="22"/>
          <w:szCs w:val="22"/>
        </w:rPr>
        <w:t>, firmando cada uno de los licitantes adjudicados un contrato de prestación de servicios por separado</w:t>
      </w:r>
      <w:r w:rsidR="00136488" w:rsidRPr="003D6720">
        <w:rPr>
          <w:rFonts w:ascii="Tw Cen MT" w:hAnsi="Tw Cen MT" w:cs="Tw Cen MT"/>
          <w:sz w:val="22"/>
          <w:szCs w:val="22"/>
        </w:rPr>
        <w:t>.</w:t>
      </w:r>
    </w:p>
    <w:p w14:paraId="091FC8C4" w14:textId="08460A4C" w:rsidR="00483B4B" w:rsidRPr="003D6720" w:rsidRDefault="00483B4B" w:rsidP="00074366">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 xml:space="preserve">El servicio contratado tendrá una vigencia de </w:t>
      </w:r>
      <w:r w:rsidR="001F6D08" w:rsidRPr="003D6720">
        <w:rPr>
          <w:rFonts w:ascii="Tw Cen MT" w:hAnsi="Tw Cen MT" w:cs="Tw Cen MT"/>
          <w:sz w:val="22"/>
          <w:szCs w:val="22"/>
        </w:rPr>
        <w:t>12</w:t>
      </w:r>
      <w:r w:rsidRPr="003D6720">
        <w:rPr>
          <w:rFonts w:ascii="Tw Cen MT" w:hAnsi="Tw Cen MT" w:cs="Tw Cen MT"/>
          <w:sz w:val="22"/>
          <w:szCs w:val="22"/>
        </w:rPr>
        <w:t xml:space="preserve"> meses, contada a partir de las 12:00 horas del 01 de </w:t>
      </w:r>
      <w:r w:rsidR="001F6D08" w:rsidRPr="003D6720">
        <w:rPr>
          <w:rFonts w:ascii="Tw Cen MT" w:hAnsi="Tw Cen MT" w:cs="Tw Cen MT"/>
          <w:sz w:val="22"/>
          <w:szCs w:val="22"/>
        </w:rPr>
        <w:t>enero</w:t>
      </w:r>
      <w:r w:rsidRPr="003D6720">
        <w:rPr>
          <w:rFonts w:ascii="Tw Cen MT" w:hAnsi="Tw Cen MT" w:cs="Tw Cen MT"/>
          <w:sz w:val="22"/>
          <w:szCs w:val="22"/>
        </w:rPr>
        <w:t xml:space="preserve"> de 201</w:t>
      </w:r>
      <w:r w:rsidR="001F6D08" w:rsidRPr="003D6720">
        <w:rPr>
          <w:rFonts w:ascii="Tw Cen MT" w:hAnsi="Tw Cen MT" w:cs="Tw Cen MT"/>
          <w:sz w:val="22"/>
          <w:szCs w:val="22"/>
        </w:rPr>
        <w:t>9</w:t>
      </w:r>
      <w:r w:rsidRPr="003D6720">
        <w:rPr>
          <w:rFonts w:ascii="Tw Cen MT" w:hAnsi="Tw Cen MT" w:cs="Tw Cen MT"/>
          <w:sz w:val="22"/>
          <w:szCs w:val="22"/>
        </w:rPr>
        <w:t xml:space="preserve"> y hasta las 12:00 horas del </w:t>
      </w:r>
      <w:r w:rsidR="001F6D08" w:rsidRPr="003D6720">
        <w:rPr>
          <w:rFonts w:ascii="Tw Cen MT" w:hAnsi="Tw Cen MT" w:cs="Tw Cen MT"/>
          <w:sz w:val="22"/>
          <w:szCs w:val="22"/>
        </w:rPr>
        <w:t>31</w:t>
      </w:r>
      <w:r w:rsidRPr="003D6720">
        <w:rPr>
          <w:rFonts w:ascii="Tw Cen MT" w:hAnsi="Tw Cen MT" w:cs="Tw Cen MT"/>
          <w:sz w:val="22"/>
          <w:szCs w:val="22"/>
        </w:rPr>
        <w:t xml:space="preserve"> de </w:t>
      </w:r>
      <w:r w:rsidR="001F6D08" w:rsidRPr="003D6720">
        <w:rPr>
          <w:rFonts w:ascii="Tw Cen MT" w:hAnsi="Tw Cen MT" w:cs="Tw Cen MT"/>
          <w:sz w:val="22"/>
          <w:szCs w:val="22"/>
        </w:rPr>
        <w:t>diciembre</w:t>
      </w:r>
      <w:r w:rsidRPr="003D6720">
        <w:rPr>
          <w:rFonts w:ascii="Tw Cen MT" w:hAnsi="Tw Cen MT" w:cs="Tw Cen MT"/>
          <w:sz w:val="22"/>
          <w:szCs w:val="22"/>
        </w:rPr>
        <w:t xml:space="preserve"> de 201</w:t>
      </w:r>
      <w:r w:rsidR="001F6D08" w:rsidRPr="003D6720">
        <w:rPr>
          <w:rFonts w:ascii="Tw Cen MT" w:hAnsi="Tw Cen MT" w:cs="Tw Cen MT"/>
          <w:sz w:val="22"/>
          <w:szCs w:val="22"/>
        </w:rPr>
        <w:t>9</w:t>
      </w:r>
      <w:r w:rsidRPr="003D6720">
        <w:rPr>
          <w:rFonts w:ascii="Tw Cen MT" w:hAnsi="Tw Cen MT" w:cs="Tw Cen MT"/>
          <w:sz w:val="22"/>
          <w:szCs w:val="22"/>
        </w:rPr>
        <w:t>.</w:t>
      </w:r>
    </w:p>
    <w:p w14:paraId="37702A05" w14:textId="6091A3A3" w:rsidR="00E52E6C" w:rsidRPr="003D6720" w:rsidRDefault="00483B4B" w:rsidP="00136488">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La contratación será a precios unitarios, fijos, en pesos mexicanos y no sujetos a ajustes.</w:t>
      </w:r>
    </w:p>
    <w:p w14:paraId="4E3F8AA4" w14:textId="77777777" w:rsidR="00136488" w:rsidRPr="003D6720" w:rsidRDefault="00136488" w:rsidP="00136488">
      <w:pPr>
        <w:widowControl w:val="0"/>
        <w:autoSpaceDE w:val="0"/>
        <w:autoSpaceDN w:val="0"/>
        <w:adjustRightInd w:val="0"/>
        <w:spacing w:before="120" w:after="120"/>
        <w:jc w:val="both"/>
        <w:rPr>
          <w:rFonts w:ascii="Tw Cen MT" w:hAnsi="Tw Cen MT" w:cs="Tw Cen MT"/>
          <w:sz w:val="22"/>
          <w:szCs w:val="22"/>
        </w:rPr>
      </w:pPr>
    </w:p>
    <w:p w14:paraId="11EF58DB" w14:textId="77777777" w:rsidR="00483B4B" w:rsidRPr="003D6720" w:rsidRDefault="00483B4B" w:rsidP="00074366">
      <w:pPr>
        <w:widowControl w:val="0"/>
        <w:tabs>
          <w:tab w:val="left" w:pos="0"/>
        </w:tabs>
        <w:autoSpaceDE w:val="0"/>
        <w:autoSpaceDN w:val="0"/>
        <w:adjustRightInd w:val="0"/>
        <w:spacing w:before="120" w:after="120"/>
        <w:jc w:val="both"/>
        <w:rPr>
          <w:rFonts w:ascii="Tw Cen MT" w:hAnsi="Tw Cen MT" w:cs="Tw Cen MT"/>
          <w:b/>
          <w:bCs/>
          <w:sz w:val="22"/>
          <w:szCs w:val="22"/>
        </w:rPr>
      </w:pPr>
      <w:r w:rsidRPr="003D6720">
        <w:rPr>
          <w:rFonts w:ascii="Tw Cen MT" w:hAnsi="Tw Cen MT" w:cs="Tw Cen MT"/>
          <w:b/>
          <w:bCs/>
          <w:sz w:val="22"/>
          <w:szCs w:val="22"/>
        </w:rPr>
        <w:t>IV.-</w:t>
      </w:r>
      <w:r w:rsidRPr="003D6720">
        <w:rPr>
          <w:rFonts w:ascii="Tw Cen MT" w:hAnsi="Tw Cen MT" w:cs="Tw Cen MT"/>
          <w:sz w:val="22"/>
          <w:szCs w:val="22"/>
        </w:rPr>
        <w:t xml:space="preserve"> </w:t>
      </w:r>
      <w:r w:rsidRPr="003D6720">
        <w:rPr>
          <w:rFonts w:ascii="Tw Cen MT" w:hAnsi="Tw Cen MT" w:cs="Tw Cen MT"/>
          <w:b/>
          <w:bCs/>
          <w:sz w:val="22"/>
          <w:szCs w:val="22"/>
        </w:rPr>
        <w:t>FORMA DE ADJUDICACIÓN</w:t>
      </w:r>
    </w:p>
    <w:p w14:paraId="263076A1" w14:textId="10D2AE05" w:rsidR="00483B4B" w:rsidRPr="003D6720" w:rsidRDefault="00483B4B" w:rsidP="00074366">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 xml:space="preserve">Los servicios a contratar en la presente licitación se adjudicarán por </w:t>
      </w:r>
      <w:r w:rsidRPr="003D6720">
        <w:rPr>
          <w:rFonts w:ascii="Tw Cen MT" w:hAnsi="Tw Cen MT" w:cs="Tw Cen MT"/>
          <w:b/>
          <w:bCs/>
          <w:sz w:val="22"/>
          <w:szCs w:val="22"/>
        </w:rPr>
        <w:t xml:space="preserve">PARTIDA </w:t>
      </w:r>
      <w:r w:rsidRPr="003D6720">
        <w:rPr>
          <w:rFonts w:ascii="Tw Cen MT" w:hAnsi="Tw Cen MT" w:cs="Tw Cen MT"/>
          <w:sz w:val="22"/>
          <w:szCs w:val="22"/>
        </w:rPr>
        <w:t xml:space="preserve">a </w:t>
      </w:r>
      <w:r w:rsidR="00AB58B0" w:rsidRPr="003D6720">
        <w:rPr>
          <w:rFonts w:ascii="Tw Cen MT" w:hAnsi="Tw Cen MT" w:cs="Tw Cen MT"/>
          <w:sz w:val="22"/>
          <w:szCs w:val="22"/>
        </w:rPr>
        <w:t>un</w:t>
      </w:r>
      <w:r w:rsidR="001F6D08" w:rsidRPr="003D6720">
        <w:rPr>
          <w:rFonts w:ascii="Tw Cen MT" w:hAnsi="Tw Cen MT" w:cs="Tw Cen MT"/>
          <w:sz w:val="22"/>
          <w:szCs w:val="22"/>
        </w:rPr>
        <w:t xml:space="preserve"> </w:t>
      </w:r>
      <w:r w:rsidRPr="003D6720">
        <w:rPr>
          <w:rFonts w:ascii="Tw Cen MT" w:hAnsi="Tw Cen MT" w:cs="Tw Cen MT"/>
          <w:sz w:val="22"/>
          <w:szCs w:val="22"/>
        </w:rPr>
        <w:t>licitante</w:t>
      </w:r>
      <w:r w:rsidR="00AB58B0" w:rsidRPr="003D6720">
        <w:rPr>
          <w:rFonts w:ascii="Tw Cen MT" w:hAnsi="Tw Cen MT" w:cs="Tw Cen MT"/>
          <w:sz w:val="22"/>
          <w:szCs w:val="22"/>
        </w:rPr>
        <w:t xml:space="preserve"> o hasta un máximo de dos licitantes </w:t>
      </w:r>
      <w:r w:rsidR="005452DC" w:rsidRPr="003D6720">
        <w:rPr>
          <w:rFonts w:ascii="Tw Cen MT" w:hAnsi="Tw Cen MT" w:cs="Tw Cen MT"/>
          <w:sz w:val="22"/>
          <w:szCs w:val="22"/>
        </w:rPr>
        <w:t xml:space="preserve">bajo la figura de abastecimiento simultáneo, </w:t>
      </w:r>
      <w:r w:rsidR="00BD4990" w:rsidRPr="003D6720">
        <w:rPr>
          <w:rFonts w:ascii="Tw Cen MT" w:hAnsi="Tw Cen MT" w:cs="Tw Cen MT"/>
          <w:sz w:val="22"/>
          <w:szCs w:val="22"/>
        </w:rPr>
        <w:t xml:space="preserve">siempre que los precios ofertados </w:t>
      </w:r>
      <w:r w:rsidR="00AB58B0" w:rsidRPr="003D6720">
        <w:rPr>
          <w:rFonts w:ascii="Tw Cen MT" w:hAnsi="Tw Cen MT" w:cs="Tw Cen MT"/>
          <w:sz w:val="22"/>
          <w:szCs w:val="22"/>
        </w:rPr>
        <w:t xml:space="preserve">por el segundo </w:t>
      </w:r>
      <w:r w:rsidR="00BD4990" w:rsidRPr="003D6720">
        <w:rPr>
          <w:rFonts w:ascii="Tw Cen MT" w:hAnsi="Tw Cen MT" w:cs="Tw Cen MT"/>
          <w:sz w:val="22"/>
          <w:szCs w:val="22"/>
        </w:rPr>
        <w:t xml:space="preserve">estén dentro del rango del 5% de la postura </w:t>
      </w:r>
      <w:r w:rsidR="001073A2" w:rsidRPr="003D6720">
        <w:rPr>
          <w:rFonts w:ascii="Tw Cen MT" w:hAnsi="Tw Cen MT" w:cs="Tw Cen MT"/>
          <w:sz w:val="22"/>
          <w:szCs w:val="22"/>
        </w:rPr>
        <w:t>más</w:t>
      </w:r>
      <w:r w:rsidR="00BD4990" w:rsidRPr="003D6720">
        <w:rPr>
          <w:rFonts w:ascii="Tw Cen MT" w:hAnsi="Tw Cen MT" w:cs="Tw Cen MT"/>
          <w:sz w:val="22"/>
          <w:szCs w:val="22"/>
        </w:rPr>
        <w:t xml:space="preserve"> baja</w:t>
      </w:r>
      <w:r w:rsidR="00AB58B0" w:rsidRPr="003D6720">
        <w:rPr>
          <w:rFonts w:ascii="Tw Cen MT" w:hAnsi="Tw Cen MT" w:cs="Tw Cen MT"/>
          <w:sz w:val="22"/>
          <w:szCs w:val="22"/>
        </w:rPr>
        <w:t>,</w:t>
      </w:r>
      <w:r w:rsidR="001073A2" w:rsidRPr="003D6720">
        <w:rPr>
          <w:rFonts w:ascii="Tw Cen MT" w:hAnsi="Tw Cen MT" w:cs="Tw Cen MT"/>
          <w:sz w:val="22"/>
          <w:szCs w:val="22"/>
        </w:rPr>
        <w:t xml:space="preserve"> que </w:t>
      </w:r>
      <w:r w:rsidR="00AB58B0" w:rsidRPr="003D6720">
        <w:rPr>
          <w:rFonts w:ascii="Tw Cen MT" w:hAnsi="Tw Cen MT" w:cs="Tw Cen MT"/>
          <w:sz w:val="22"/>
          <w:szCs w:val="22"/>
        </w:rPr>
        <w:t>estos precios se encuentren dentro del rango y</w:t>
      </w:r>
      <w:r w:rsidR="001073A2" w:rsidRPr="003D6720">
        <w:rPr>
          <w:rFonts w:ascii="Tw Cen MT" w:hAnsi="Tw Cen MT" w:cs="Tw Cen MT"/>
          <w:sz w:val="22"/>
          <w:szCs w:val="22"/>
        </w:rPr>
        <w:t xml:space="preserve"> </w:t>
      </w:r>
      <w:r w:rsidR="00AB58B0" w:rsidRPr="003D6720">
        <w:rPr>
          <w:rFonts w:ascii="Tw Cen MT" w:hAnsi="Tw Cen MT" w:cs="Tw Cen MT"/>
          <w:sz w:val="22"/>
          <w:szCs w:val="22"/>
        </w:rPr>
        <w:t>el licitante ofrezca</w:t>
      </w:r>
      <w:r w:rsidR="001073A2" w:rsidRPr="003D6720">
        <w:rPr>
          <w:rFonts w:ascii="Tw Cen MT" w:hAnsi="Tw Cen MT" w:cs="Tw Cen MT"/>
          <w:sz w:val="22"/>
          <w:szCs w:val="22"/>
        </w:rPr>
        <w:t xml:space="preserve"> igualar el precio más bajo</w:t>
      </w:r>
      <w:r w:rsidR="005452DC" w:rsidRPr="003D6720">
        <w:rPr>
          <w:rFonts w:ascii="Tw Cen MT" w:hAnsi="Tw Cen MT" w:cs="Tw Cen MT"/>
          <w:sz w:val="22"/>
          <w:szCs w:val="22"/>
        </w:rPr>
        <w:t>, lo realice</w:t>
      </w:r>
      <w:r w:rsidR="00AB58B0" w:rsidRPr="003D6720">
        <w:rPr>
          <w:rFonts w:ascii="Tw Cen MT" w:hAnsi="Tw Cen MT" w:cs="Tw Cen MT"/>
          <w:sz w:val="22"/>
          <w:szCs w:val="22"/>
        </w:rPr>
        <w:t xml:space="preserve"> por escrito</w:t>
      </w:r>
      <w:r w:rsidR="005452DC" w:rsidRPr="003D6720">
        <w:rPr>
          <w:rFonts w:ascii="Tw Cen MT" w:hAnsi="Tw Cen MT" w:cs="Tw Cen MT"/>
          <w:sz w:val="22"/>
          <w:szCs w:val="22"/>
        </w:rPr>
        <w:t>;</w:t>
      </w:r>
      <w:r w:rsidR="00AB58B0" w:rsidRPr="003D6720">
        <w:rPr>
          <w:rFonts w:ascii="Tw Cen MT" w:hAnsi="Tw Cen MT" w:cs="Tw Cen MT"/>
          <w:sz w:val="22"/>
          <w:szCs w:val="22"/>
        </w:rPr>
        <w:t xml:space="preserve"> con firma autógrafa del titular, representante, apoderado o mandatario y en hoja membretada de la empresa </w:t>
      </w:r>
      <w:r w:rsidR="00D64CEE" w:rsidRPr="003D6720">
        <w:rPr>
          <w:rFonts w:ascii="Tw Cen MT" w:hAnsi="Tw Cen MT" w:cs="Tw Cen MT"/>
          <w:sz w:val="22"/>
          <w:szCs w:val="22"/>
        </w:rPr>
        <w:t xml:space="preserve">para ser presentado </w:t>
      </w:r>
      <w:r w:rsidR="00AB58B0" w:rsidRPr="003D6720">
        <w:rPr>
          <w:rFonts w:ascii="Tw Cen MT" w:hAnsi="Tw Cen MT" w:cs="Tw Cen MT"/>
          <w:sz w:val="22"/>
          <w:szCs w:val="22"/>
        </w:rPr>
        <w:t>ante la Dirección de Pensiones del Estado</w:t>
      </w:r>
      <w:r w:rsidR="00D54AA3" w:rsidRPr="003D6720">
        <w:rPr>
          <w:rFonts w:ascii="Tw Cen MT" w:hAnsi="Tw Cen MT" w:cs="Tw Cen MT"/>
          <w:sz w:val="22"/>
          <w:szCs w:val="22"/>
        </w:rPr>
        <w:t>.</w:t>
      </w:r>
    </w:p>
    <w:p w14:paraId="1EBDA6F1" w14:textId="2AC74AB4" w:rsidR="00AB58B0" w:rsidRPr="003D6720" w:rsidRDefault="00AB58B0" w:rsidP="005452DC">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Se adjudicará la segunda fuente de abastecimiento al licitante que</w:t>
      </w:r>
      <w:r w:rsidR="005452DC" w:rsidRPr="003D6720">
        <w:rPr>
          <w:rFonts w:ascii="Tw Cen MT" w:hAnsi="Tw Cen MT" w:cs="Tw Cen MT"/>
          <w:sz w:val="22"/>
          <w:szCs w:val="22"/>
        </w:rPr>
        <w:t xml:space="preserve"> haya cumplido con forme a estas bases con todos los requisitos establecidos en las mismas y que </w:t>
      </w:r>
      <w:r w:rsidR="00D64CEE" w:rsidRPr="003D6720">
        <w:rPr>
          <w:rFonts w:ascii="Tw Cen MT" w:hAnsi="Tw Cen MT" w:cs="Tw Cen MT"/>
          <w:sz w:val="22"/>
          <w:szCs w:val="22"/>
        </w:rPr>
        <w:t xml:space="preserve">mayor número de partidas ofrezca igualar o </w:t>
      </w:r>
      <w:r w:rsidRPr="003D6720">
        <w:rPr>
          <w:rFonts w:ascii="Tw Cen MT" w:hAnsi="Tw Cen MT" w:cs="Tw Cen MT"/>
          <w:sz w:val="22"/>
          <w:szCs w:val="22"/>
        </w:rPr>
        <w:t>en</w:t>
      </w:r>
      <w:r w:rsidR="00D64CEE" w:rsidRPr="003D6720">
        <w:rPr>
          <w:rFonts w:ascii="Tw Cen MT" w:hAnsi="Tw Cen MT" w:cs="Tw Cen MT"/>
          <w:sz w:val="22"/>
          <w:szCs w:val="22"/>
        </w:rPr>
        <w:t xml:space="preserve"> su defecto el primero</w:t>
      </w:r>
      <w:r w:rsidRPr="003D6720">
        <w:rPr>
          <w:rFonts w:ascii="Tw Cen MT" w:hAnsi="Tw Cen MT" w:cs="Tw Cen MT"/>
          <w:sz w:val="22"/>
          <w:szCs w:val="22"/>
        </w:rPr>
        <w:t xml:space="preserve"> </w:t>
      </w:r>
      <w:r w:rsidR="005452DC" w:rsidRPr="003D6720">
        <w:rPr>
          <w:rFonts w:ascii="Tw Cen MT" w:hAnsi="Tw Cen MT" w:cs="Tw Cen MT"/>
          <w:sz w:val="22"/>
          <w:szCs w:val="22"/>
        </w:rPr>
        <w:t xml:space="preserve">que </w:t>
      </w:r>
      <w:r w:rsidRPr="003D6720">
        <w:rPr>
          <w:rFonts w:ascii="Tw Cen MT" w:hAnsi="Tw Cen MT" w:cs="Tw Cen MT"/>
          <w:sz w:val="22"/>
          <w:szCs w:val="22"/>
        </w:rPr>
        <w:t xml:space="preserve">presente el escrito </w:t>
      </w:r>
      <w:r w:rsidR="00D64CEE" w:rsidRPr="003D6720">
        <w:rPr>
          <w:rFonts w:ascii="Tw Cen MT" w:hAnsi="Tw Cen MT" w:cs="Tw Cen MT"/>
          <w:sz w:val="22"/>
          <w:szCs w:val="22"/>
        </w:rPr>
        <w:t>ante la Direcció</w:t>
      </w:r>
      <w:r w:rsidR="005452DC" w:rsidRPr="003D6720">
        <w:rPr>
          <w:rFonts w:ascii="Tw Cen MT" w:hAnsi="Tw Cen MT" w:cs="Tw Cen MT"/>
          <w:sz w:val="22"/>
          <w:szCs w:val="22"/>
        </w:rPr>
        <w:t>n de Pensiones del Estado</w:t>
      </w:r>
      <w:r w:rsidR="009F4966" w:rsidRPr="003D6720">
        <w:rPr>
          <w:rFonts w:ascii="Tw Cen MT" w:hAnsi="Tw Cen MT" w:cs="Tw Cen MT"/>
          <w:sz w:val="22"/>
          <w:szCs w:val="22"/>
        </w:rPr>
        <w:t xml:space="preserve"> a mas tardar a las 13:00 horas del día 20 de diciembre de 2018</w:t>
      </w:r>
      <w:r w:rsidR="005452DC" w:rsidRPr="003D6720">
        <w:rPr>
          <w:rFonts w:ascii="Tw Cen MT" w:hAnsi="Tw Cen MT" w:cs="Tw Cen MT"/>
          <w:sz w:val="22"/>
          <w:szCs w:val="22"/>
        </w:rPr>
        <w:t>.</w:t>
      </w:r>
    </w:p>
    <w:p w14:paraId="31D9DDD5" w14:textId="223E538B" w:rsidR="003D0ACE" w:rsidRPr="003D6720" w:rsidRDefault="003D0ACE" w:rsidP="003D0ACE">
      <w:pPr>
        <w:widowControl w:val="0"/>
        <w:autoSpaceDE w:val="0"/>
        <w:autoSpaceDN w:val="0"/>
        <w:adjustRightInd w:val="0"/>
        <w:jc w:val="both"/>
        <w:rPr>
          <w:rFonts w:ascii="Tw Cen MT" w:hAnsi="Tw Cen MT" w:cs="Tw Cen MT"/>
          <w:sz w:val="22"/>
          <w:szCs w:val="22"/>
        </w:rPr>
      </w:pPr>
      <w:r w:rsidRPr="003D6720">
        <w:rPr>
          <w:rFonts w:ascii="Tw Cen MT" w:hAnsi="Tw Cen MT" w:cs="Tw Cen MT"/>
          <w:sz w:val="22"/>
          <w:szCs w:val="22"/>
        </w:rPr>
        <w:t>Tratándose de dos licitantes se realizará bajo la siguiente forma de abastecimiento simultáneo:</w:t>
      </w:r>
    </w:p>
    <w:p w14:paraId="0E200169" w14:textId="630770E2" w:rsidR="003D0ACE" w:rsidRPr="003D6720" w:rsidRDefault="003D0ACE" w:rsidP="003D0ACE">
      <w:pPr>
        <w:widowControl w:val="0"/>
        <w:autoSpaceDE w:val="0"/>
        <w:autoSpaceDN w:val="0"/>
        <w:adjustRightInd w:val="0"/>
        <w:jc w:val="both"/>
        <w:rPr>
          <w:rFonts w:ascii="Tw Cen MT" w:hAnsi="Tw Cen MT" w:cs="Tw Cen MT"/>
          <w:sz w:val="22"/>
          <w:szCs w:val="22"/>
        </w:rPr>
      </w:pPr>
      <w:r w:rsidRPr="003D6720">
        <w:rPr>
          <w:rFonts w:ascii="Tw Cen MT" w:hAnsi="Tw Cen MT" w:cs="Tw Cen MT"/>
          <w:sz w:val="22"/>
          <w:szCs w:val="22"/>
        </w:rPr>
        <w:t xml:space="preserve">Primera fuente de abastecimiento mínimo un 90% </w:t>
      </w:r>
    </w:p>
    <w:p w14:paraId="26BCBE36" w14:textId="14407DBE" w:rsidR="003D0ACE" w:rsidRPr="003D6720" w:rsidRDefault="003D0ACE" w:rsidP="00EB672A">
      <w:pPr>
        <w:widowControl w:val="0"/>
        <w:autoSpaceDE w:val="0"/>
        <w:autoSpaceDN w:val="0"/>
        <w:adjustRightInd w:val="0"/>
        <w:jc w:val="both"/>
        <w:rPr>
          <w:rFonts w:ascii="Tw Cen MT" w:hAnsi="Tw Cen MT" w:cs="Tw Cen MT"/>
          <w:sz w:val="22"/>
          <w:szCs w:val="22"/>
        </w:rPr>
      </w:pPr>
      <w:r w:rsidRPr="003D6720">
        <w:rPr>
          <w:rFonts w:ascii="Tw Cen MT" w:hAnsi="Tw Cen MT" w:cs="Tw Cen MT"/>
          <w:sz w:val="22"/>
          <w:szCs w:val="22"/>
        </w:rPr>
        <w:t xml:space="preserve">Segunda fuente de abastecimiento hasta un máximo del 10% </w:t>
      </w:r>
    </w:p>
    <w:tbl>
      <w:tblPr>
        <w:tblW w:w="10065" w:type="dxa"/>
        <w:tblInd w:w="-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418"/>
        <w:gridCol w:w="4691"/>
        <w:gridCol w:w="1829"/>
        <w:gridCol w:w="2127"/>
      </w:tblGrid>
      <w:tr w:rsidR="00074366" w:rsidRPr="00356DC2" w14:paraId="6B0A69C5" w14:textId="77777777" w:rsidTr="000501D8">
        <w:tc>
          <w:tcPr>
            <w:tcW w:w="1418" w:type="dxa"/>
            <w:tcBorders>
              <w:top w:val="single" w:sz="4" w:space="0" w:color="auto"/>
              <w:bottom w:val="single" w:sz="4" w:space="0" w:color="auto"/>
              <w:right w:val="single" w:sz="4" w:space="0" w:color="auto"/>
            </w:tcBorders>
            <w:shd w:val="clear" w:color="auto" w:fill="C0C0C0"/>
            <w:tcMar>
              <w:top w:w="100" w:type="nil"/>
              <w:right w:w="100" w:type="nil"/>
            </w:tcMar>
            <w:vAlign w:val="center"/>
          </w:tcPr>
          <w:p w14:paraId="2C43CF00" w14:textId="77777777" w:rsidR="00483B4B" w:rsidRPr="00356DC2" w:rsidRDefault="00483B4B" w:rsidP="00074366">
            <w:pPr>
              <w:widowControl w:val="0"/>
              <w:autoSpaceDE w:val="0"/>
              <w:autoSpaceDN w:val="0"/>
              <w:adjustRightInd w:val="0"/>
              <w:spacing w:before="120" w:after="120"/>
              <w:jc w:val="center"/>
              <w:rPr>
                <w:rFonts w:ascii="Tw Cen MT" w:hAnsi="Tw Cen MT" w:cs="Tw Cen MT"/>
                <w:b/>
                <w:bCs/>
                <w:sz w:val="20"/>
                <w:szCs w:val="20"/>
              </w:rPr>
            </w:pPr>
            <w:r w:rsidRPr="00356DC2">
              <w:rPr>
                <w:rFonts w:ascii="Tw Cen MT" w:hAnsi="Tw Cen MT" w:cs="Tw Cen MT"/>
                <w:b/>
                <w:bCs/>
                <w:sz w:val="20"/>
                <w:szCs w:val="20"/>
              </w:rPr>
              <w:t>PARTIDA No.</w:t>
            </w:r>
          </w:p>
        </w:tc>
        <w:tc>
          <w:tcPr>
            <w:tcW w:w="4691" w:type="dxa"/>
            <w:tcBorders>
              <w:top w:val="single" w:sz="4" w:space="0" w:color="auto"/>
              <w:left w:val="single" w:sz="4" w:space="0" w:color="auto"/>
              <w:bottom w:val="single" w:sz="4" w:space="0" w:color="auto"/>
              <w:right w:val="single" w:sz="4" w:space="0" w:color="auto"/>
            </w:tcBorders>
            <w:shd w:val="clear" w:color="auto" w:fill="C0C0C0"/>
            <w:tcMar>
              <w:top w:w="100" w:type="nil"/>
              <w:right w:w="100" w:type="nil"/>
            </w:tcMar>
            <w:vAlign w:val="center"/>
          </w:tcPr>
          <w:p w14:paraId="4069004A" w14:textId="77777777" w:rsidR="00483B4B" w:rsidRPr="00356DC2" w:rsidRDefault="00483B4B" w:rsidP="00074366">
            <w:pPr>
              <w:widowControl w:val="0"/>
              <w:autoSpaceDE w:val="0"/>
              <w:autoSpaceDN w:val="0"/>
              <w:adjustRightInd w:val="0"/>
              <w:spacing w:before="120" w:after="120"/>
              <w:jc w:val="center"/>
              <w:rPr>
                <w:rFonts w:ascii="Tw Cen MT" w:hAnsi="Tw Cen MT" w:cs="Tw Cen MT"/>
                <w:b/>
                <w:bCs/>
                <w:sz w:val="20"/>
                <w:szCs w:val="20"/>
              </w:rPr>
            </w:pPr>
            <w:r w:rsidRPr="00356DC2">
              <w:rPr>
                <w:rFonts w:ascii="Tw Cen MT" w:hAnsi="Tw Cen MT" w:cs="Tw Cen MT"/>
                <w:b/>
                <w:bCs/>
                <w:sz w:val="20"/>
                <w:szCs w:val="20"/>
              </w:rPr>
              <w:t>DESCRIPCIÓN</w:t>
            </w:r>
          </w:p>
        </w:tc>
        <w:tc>
          <w:tcPr>
            <w:tcW w:w="1829" w:type="dxa"/>
            <w:tcBorders>
              <w:top w:val="single" w:sz="4" w:space="0" w:color="auto"/>
              <w:left w:val="single" w:sz="4" w:space="0" w:color="auto"/>
              <w:bottom w:val="single" w:sz="4" w:space="0" w:color="auto"/>
              <w:right w:val="single" w:sz="4" w:space="0" w:color="auto"/>
            </w:tcBorders>
            <w:shd w:val="clear" w:color="auto" w:fill="C0C0C0"/>
            <w:tcMar>
              <w:top w:w="100" w:type="nil"/>
              <w:right w:w="100" w:type="nil"/>
            </w:tcMar>
            <w:vAlign w:val="center"/>
          </w:tcPr>
          <w:p w14:paraId="173CEB71" w14:textId="77777777" w:rsidR="00483B4B" w:rsidRPr="00356DC2" w:rsidRDefault="00483B4B" w:rsidP="00074366">
            <w:pPr>
              <w:widowControl w:val="0"/>
              <w:autoSpaceDE w:val="0"/>
              <w:autoSpaceDN w:val="0"/>
              <w:adjustRightInd w:val="0"/>
              <w:spacing w:before="120" w:after="120"/>
              <w:jc w:val="center"/>
              <w:rPr>
                <w:rFonts w:ascii="Tw Cen MT" w:hAnsi="Tw Cen MT" w:cs="Tw Cen MT"/>
                <w:b/>
                <w:bCs/>
                <w:sz w:val="20"/>
                <w:szCs w:val="20"/>
              </w:rPr>
            </w:pPr>
            <w:r w:rsidRPr="00356DC2">
              <w:rPr>
                <w:rFonts w:ascii="Tw Cen MT" w:hAnsi="Tw Cen MT" w:cs="Tw Cen MT"/>
                <w:b/>
                <w:bCs/>
                <w:sz w:val="20"/>
                <w:szCs w:val="20"/>
              </w:rPr>
              <w:t>CANTIDAD</w:t>
            </w:r>
          </w:p>
        </w:tc>
        <w:tc>
          <w:tcPr>
            <w:tcW w:w="2127" w:type="dxa"/>
            <w:tcBorders>
              <w:top w:val="single" w:sz="4" w:space="0" w:color="auto"/>
              <w:left w:val="single" w:sz="4" w:space="0" w:color="auto"/>
              <w:bottom w:val="single" w:sz="4" w:space="0" w:color="auto"/>
            </w:tcBorders>
            <w:shd w:val="clear" w:color="auto" w:fill="C0C0C0"/>
            <w:tcMar>
              <w:top w:w="100" w:type="nil"/>
              <w:right w:w="100" w:type="nil"/>
            </w:tcMar>
            <w:vAlign w:val="center"/>
          </w:tcPr>
          <w:p w14:paraId="17211409" w14:textId="77777777" w:rsidR="00483B4B" w:rsidRPr="00356DC2" w:rsidRDefault="00483B4B" w:rsidP="00074366">
            <w:pPr>
              <w:widowControl w:val="0"/>
              <w:autoSpaceDE w:val="0"/>
              <w:autoSpaceDN w:val="0"/>
              <w:adjustRightInd w:val="0"/>
              <w:spacing w:before="120" w:after="120"/>
              <w:jc w:val="center"/>
              <w:rPr>
                <w:rFonts w:ascii="Tw Cen MT" w:hAnsi="Tw Cen MT" w:cs="Tw Cen MT"/>
                <w:b/>
                <w:bCs/>
                <w:sz w:val="20"/>
                <w:szCs w:val="20"/>
              </w:rPr>
            </w:pPr>
            <w:r w:rsidRPr="00356DC2">
              <w:rPr>
                <w:rFonts w:ascii="Tw Cen MT" w:hAnsi="Tw Cen MT" w:cs="Tw Cen MT"/>
                <w:b/>
                <w:bCs/>
                <w:sz w:val="20"/>
                <w:szCs w:val="20"/>
              </w:rPr>
              <w:t>ESPECIFICACIONES</w:t>
            </w:r>
          </w:p>
        </w:tc>
      </w:tr>
      <w:tr w:rsidR="00074366" w:rsidRPr="00356DC2" w14:paraId="5F724494" w14:textId="77777777" w:rsidTr="000501D8">
        <w:tblPrEx>
          <w:tblBorders>
            <w:top w:val="none" w:sz="0" w:space="0" w:color="auto"/>
            <w:bottom w:val="single" w:sz="4" w:space="0" w:color="auto"/>
          </w:tblBorders>
        </w:tblPrEx>
        <w:tc>
          <w:tcPr>
            <w:tcW w:w="1418" w:type="dxa"/>
            <w:tcBorders>
              <w:top w:val="single" w:sz="4" w:space="0" w:color="auto"/>
              <w:bottom w:val="single" w:sz="4" w:space="0" w:color="auto"/>
              <w:right w:val="single" w:sz="4" w:space="0" w:color="auto"/>
            </w:tcBorders>
            <w:tcMar>
              <w:top w:w="100" w:type="nil"/>
              <w:right w:w="100" w:type="nil"/>
            </w:tcMar>
            <w:vAlign w:val="center"/>
          </w:tcPr>
          <w:p w14:paraId="098895DE" w14:textId="03D56761" w:rsidR="00483B4B" w:rsidRPr="00356DC2" w:rsidRDefault="00D54AA3" w:rsidP="00074366">
            <w:pPr>
              <w:widowControl w:val="0"/>
              <w:autoSpaceDE w:val="0"/>
              <w:autoSpaceDN w:val="0"/>
              <w:adjustRightInd w:val="0"/>
              <w:spacing w:before="120" w:after="120"/>
              <w:jc w:val="center"/>
              <w:rPr>
                <w:rFonts w:ascii="Tw Cen MT" w:hAnsi="Tw Cen MT" w:cs="Tw Cen MT"/>
                <w:sz w:val="20"/>
                <w:szCs w:val="20"/>
              </w:rPr>
            </w:pPr>
            <w:r w:rsidRPr="00356DC2">
              <w:rPr>
                <w:rFonts w:ascii="Tw Cen MT" w:hAnsi="Tw Cen MT" w:cs="Tw Cen MT"/>
                <w:sz w:val="20"/>
                <w:szCs w:val="20"/>
              </w:rPr>
              <w:t xml:space="preserve">1 a la </w:t>
            </w:r>
            <w:r w:rsidR="00325F27" w:rsidRPr="00356DC2">
              <w:rPr>
                <w:rFonts w:ascii="Tw Cen MT" w:hAnsi="Tw Cen MT" w:cs="Tw Cen MT"/>
                <w:sz w:val="20"/>
                <w:szCs w:val="20"/>
              </w:rPr>
              <w:t>1074</w:t>
            </w:r>
          </w:p>
        </w:tc>
        <w:tc>
          <w:tcPr>
            <w:tcW w:w="469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7EA1D52" w14:textId="6DDCC467" w:rsidR="00483B4B" w:rsidRPr="00356DC2" w:rsidRDefault="001F6D08" w:rsidP="001F6D08">
            <w:pPr>
              <w:widowControl w:val="0"/>
              <w:tabs>
                <w:tab w:val="left" w:pos="0"/>
              </w:tabs>
              <w:autoSpaceDE w:val="0"/>
              <w:autoSpaceDN w:val="0"/>
              <w:adjustRightInd w:val="0"/>
              <w:spacing w:before="120" w:after="120"/>
              <w:jc w:val="center"/>
              <w:rPr>
                <w:rFonts w:ascii="Tw Cen MT" w:hAnsi="Tw Cen MT" w:cs="Tw Cen MT"/>
                <w:sz w:val="20"/>
                <w:szCs w:val="20"/>
              </w:rPr>
            </w:pPr>
            <w:r w:rsidRPr="00356DC2">
              <w:rPr>
                <w:rFonts w:ascii="Tw Cen MT" w:hAnsi="Tw Cen MT" w:cs="Tw Cen MT"/>
                <w:sz w:val="20"/>
                <w:szCs w:val="20"/>
              </w:rPr>
              <w:t>DE ACUERDO CON EL ANEXO 1 TÉCNICO</w:t>
            </w:r>
            <w:r w:rsidR="00EA1056" w:rsidRPr="00356DC2">
              <w:rPr>
                <w:rFonts w:ascii="Tw Cen MT" w:hAnsi="Tw Cen MT" w:cs="Tw Cen MT"/>
                <w:sz w:val="20"/>
                <w:szCs w:val="20"/>
              </w:rPr>
              <w:t xml:space="preserve"> Y ECONÓMICO</w:t>
            </w:r>
          </w:p>
        </w:tc>
        <w:tc>
          <w:tcPr>
            <w:tcW w:w="1829"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B73AB0E" w14:textId="73EDF883" w:rsidR="00483B4B" w:rsidRPr="00356DC2" w:rsidRDefault="00F5570F" w:rsidP="00074366">
            <w:pPr>
              <w:widowControl w:val="0"/>
              <w:autoSpaceDE w:val="0"/>
              <w:autoSpaceDN w:val="0"/>
              <w:adjustRightInd w:val="0"/>
              <w:spacing w:before="120" w:after="120"/>
              <w:jc w:val="center"/>
              <w:rPr>
                <w:rFonts w:ascii="Tw Cen MT" w:hAnsi="Tw Cen MT" w:cs="Tw Cen MT"/>
                <w:sz w:val="20"/>
                <w:szCs w:val="20"/>
              </w:rPr>
            </w:pPr>
            <w:r w:rsidRPr="00356DC2">
              <w:rPr>
                <w:rFonts w:ascii="Tw Cen MT" w:hAnsi="Tw Cen MT" w:cs="Tw Cen MT"/>
                <w:sz w:val="20"/>
                <w:szCs w:val="20"/>
              </w:rPr>
              <w:t>DE ACUERDO CON EL ANEXO</w:t>
            </w:r>
            <w:r w:rsidR="00483B4B" w:rsidRPr="00356DC2">
              <w:rPr>
                <w:rFonts w:ascii="Tw Cen MT" w:hAnsi="Tw Cen MT" w:cs="Tw Cen MT"/>
                <w:sz w:val="20"/>
                <w:szCs w:val="20"/>
              </w:rPr>
              <w:t xml:space="preserve"> 1 TÉCNICO</w:t>
            </w:r>
            <w:r w:rsidR="00EA1056" w:rsidRPr="00356DC2">
              <w:rPr>
                <w:rFonts w:ascii="Tw Cen MT" w:hAnsi="Tw Cen MT" w:cs="Tw Cen MT"/>
                <w:sz w:val="20"/>
                <w:szCs w:val="20"/>
              </w:rPr>
              <w:t xml:space="preserve"> Y ECONÓMICO</w:t>
            </w:r>
          </w:p>
        </w:tc>
        <w:tc>
          <w:tcPr>
            <w:tcW w:w="2127" w:type="dxa"/>
            <w:tcBorders>
              <w:top w:val="single" w:sz="4" w:space="0" w:color="auto"/>
              <w:left w:val="single" w:sz="4" w:space="0" w:color="auto"/>
              <w:bottom w:val="single" w:sz="4" w:space="0" w:color="auto"/>
            </w:tcBorders>
            <w:tcMar>
              <w:top w:w="100" w:type="nil"/>
              <w:right w:w="100" w:type="nil"/>
            </w:tcMar>
            <w:vAlign w:val="center"/>
          </w:tcPr>
          <w:p w14:paraId="2F7610E1" w14:textId="0F1953C7" w:rsidR="00483B4B" w:rsidRPr="00356DC2" w:rsidRDefault="00F5570F" w:rsidP="00F5570F">
            <w:pPr>
              <w:widowControl w:val="0"/>
              <w:autoSpaceDE w:val="0"/>
              <w:autoSpaceDN w:val="0"/>
              <w:adjustRightInd w:val="0"/>
              <w:spacing w:before="120" w:after="120"/>
              <w:jc w:val="center"/>
              <w:rPr>
                <w:rFonts w:ascii="Tw Cen MT" w:hAnsi="Tw Cen MT" w:cs="Tw Cen MT"/>
                <w:sz w:val="20"/>
                <w:szCs w:val="20"/>
              </w:rPr>
            </w:pPr>
            <w:r w:rsidRPr="00356DC2">
              <w:rPr>
                <w:rFonts w:ascii="Tw Cen MT" w:hAnsi="Tw Cen MT" w:cs="Tw Cen MT"/>
                <w:sz w:val="20"/>
                <w:szCs w:val="20"/>
              </w:rPr>
              <w:t xml:space="preserve">DE ACUERDO CON EL ANEXO </w:t>
            </w:r>
            <w:r w:rsidR="00483B4B" w:rsidRPr="00356DC2">
              <w:rPr>
                <w:rFonts w:ascii="Tw Cen MT" w:hAnsi="Tw Cen MT" w:cs="Tw Cen MT"/>
                <w:sz w:val="20"/>
                <w:szCs w:val="20"/>
              </w:rPr>
              <w:t xml:space="preserve">1 TÉCNICO </w:t>
            </w:r>
            <w:r w:rsidR="00EA1056" w:rsidRPr="00356DC2">
              <w:rPr>
                <w:rFonts w:ascii="Tw Cen MT" w:hAnsi="Tw Cen MT" w:cs="Tw Cen MT"/>
                <w:sz w:val="20"/>
                <w:szCs w:val="20"/>
              </w:rPr>
              <w:t>Y ECONÓMICO</w:t>
            </w:r>
          </w:p>
        </w:tc>
      </w:tr>
    </w:tbl>
    <w:p w14:paraId="35A75A64" w14:textId="2F3F8526" w:rsidR="00483B4B" w:rsidRPr="003D6720" w:rsidRDefault="00483B4B" w:rsidP="00074366">
      <w:pPr>
        <w:widowControl w:val="0"/>
        <w:autoSpaceDE w:val="0"/>
        <w:autoSpaceDN w:val="0"/>
        <w:adjustRightInd w:val="0"/>
        <w:spacing w:before="120" w:after="120"/>
        <w:jc w:val="both"/>
        <w:rPr>
          <w:rFonts w:ascii="Tw Cen MT" w:hAnsi="Tw Cen MT" w:cs="Tw Cen MT"/>
          <w:b/>
          <w:bCs/>
          <w:sz w:val="22"/>
          <w:szCs w:val="22"/>
        </w:rPr>
      </w:pPr>
      <w:r w:rsidRPr="003D6720">
        <w:rPr>
          <w:rFonts w:ascii="Tw Cen MT" w:hAnsi="Tw Cen MT" w:cs="Tw Cen MT"/>
          <w:b/>
          <w:bCs/>
          <w:sz w:val="22"/>
          <w:szCs w:val="22"/>
        </w:rPr>
        <w:lastRenderedPageBreak/>
        <w:t xml:space="preserve">V. PRECIO MÁXIMO DE REFERENCIA </w:t>
      </w:r>
    </w:p>
    <w:p w14:paraId="70438504" w14:textId="55E67B91" w:rsidR="00483B4B" w:rsidRPr="003D6720" w:rsidRDefault="000501D8" w:rsidP="00074366">
      <w:pPr>
        <w:widowControl w:val="0"/>
        <w:autoSpaceDE w:val="0"/>
        <w:autoSpaceDN w:val="0"/>
        <w:adjustRightInd w:val="0"/>
        <w:spacing w:before="120" w:after="120"/>
        <w:jc w:val="both"/>
        <w:rPr>
          <w:rFonts w:ascii="Tw Cen MT" w:hAnsi="Tw Cen MT" w:cs="Tw Cen MT"/>
          <w:sz w:val="22"/>
          <w:szCs w:val="22"/>
        </w:rPr>
      </w:pPr>
      <w:r w:rsidRPr="003D6720">
        <w:rPr>
          <w:rFonts w:ascii="Tw Cen MT" w:hAnsi="Tw Cen MT" w:cs="Tw Cen MT"/>
          <w:sz w:val="22"/>
          <w:szCs w:val="22"/>
        </w:rPr>
        <w:t>El precio máximo de referencia de los bienes a adquirir n</w:t>
      </w:r>
      <w:r w:rsidR="00483B4B" w:rsidRPr="003D6720">
        <w:rPr>
          <w:rFonts w:ascii="Tw Cen MT" w:hAnsi="Tw Cen MT" w:cs="Tw Cen MT"/>
          <w:sz w:val="22"/>
          <w:szCs w:val="22"/>
        </w:rPr>
        <w:t xml:space="preserve">o </w:t>
      </w:r>
      <w:r w:rsidRPr="003D6720">
        <w:rPr>
          <w:rFonts w:ascii="Tw Cen MT" w:hAnsi="Tw Cen MT" w:cs="Tw Cen MT"/>
          <w:sz w:val="22"/>
          <w:szCs w:val="22"/>
        </w:rPr>
        <w:t>será dado a conocer a los licitantes</w:t>
      </w:r>
      <w:r w:rsidR="002132C9" w:rsidRPr="003D6720">
        <w:rPr>
          <w:rFonts w:ascii="Tw Cen MT" w:hAnsi="Tw Cen MT" w:cs="Tw Cen MT"/>
          <w:sz w:val="22"/>
          <w:szCs w:val="22"/>
        </w:rPr>
        <w:t xml:space="preserve"> ya que en el presente procedimiento no será necesario que los licitantes ofrezcan porcentajes de descuento como parte de su proposición, pues únicamente tendrán derecho a realizar </w:t>
      </w:r>
      <w:r w:rsidR="00BB2E08" w:rsidRPr="003D6720">
        <w:rPr>
          <w:rFonts w:ascii="Tw Cen MT" w:hAnsi="Tw Cen MT" w:cs="Tw Cen MT"/>
          <w:sz w:val="22"/>
          <w:szCs w:val="22"/>
        </w:rPr>
        <w:t>una propuesta técnica</w:t>
      </w:r>
      <w:r w:rsidR="002132C9" w:rsidRPr="003D6720">
        <w:rPr>
          <w:rFonts w:ascii="Tw Cen MT" w:hAnsi="Tw Cen MT" w:cs="Tw Cen MT"/>
          <w:sz w:val="22"/>
          <w:szCs w:val="22"/>
        </w:rPr>
        <w:t xml:space="preserve"> y una propuesta económica. </w:t>
      </w:r>
    </w:p>
    <w:p w14:paraId="3275671C" w14:textId="77777777" w:rsidR="00F97545" w:rsidRPr="003D6720" w:rsidRDefault="00F97545" w:rsidP="00074366">
      <w:pPr>
        <w:widowControl w:val="0"/>
        <w:autoSpaceDE w:val="0"/>
        <w:autoSpaceDN w:val="0"/>
        <w:adjustRightInd w:val="0"/>
        <w:spacing w:before="120" w:after="120"/>
        <w:jc w:val="both"/>
        <w:rPr>
          <w:rFonts w:ascii="Tw Cen MT" w:hAnsi="Tw Cen MT" w:cs="Tw Cen MT"/>
          <w:sz w:val="22"/>
          <w:szCs w:val="22"/>
        </w:rPr>
      </w:pPr>
    </w:p>
    <w:p w14:paraId="6952F0B9" w14:textId="0E69C16E" w:rsidR="00483B4B" w:rsidRPr="003D6720" w:rsidRDefault="00483B4B" w:rsidP="00074366">
      <w:pPr>
        <w:widowControl w:val="0"/>
        <w:autoSpaceDE w:val="0"/>
        <w:autoSpaceDN w:val="0"/>
        <w:adjustRightInd w:val="0"/>
        <w:spacing w:before="120" w:after="120"/>
        <w:jc w:val="both"/>
        <w:rPr>
          <w:rFonts w:ascii="Tw Cen MT" w:hAnsi="Tw Cen MT" w:cs="Tw Cen MT"/>
          <w:b/>
          <w:bCs/>
          <w:sz w:val="22"/>
          <w:szCs w:val="22"/>
        </w:rPr>
      </w:pPr>
      <w:r w:rsidRPr="003D6720">
        <w:rPr>
          <w:rFonts w:ascii="Tw Cen MT" w:hAnsi="Tw Cen MT" w:cs="Tw Cen MT"/>
          <w:b/>
          <w:bCs/>
          <w:sz w:val="22"/>
          <w:szCs w:val="22"/>
        </w:rPr>
        <w:t>VI.- NORMAS OFICIALES MEXICANAS</w:t>
      </w:r>
      <w:r w:rsidR="00211197" w:rsidRPr="003D6720">
        <w:rPr>
          <w:rFonts w:ascii="Tw Cen MT" w:hAnsi="Tw Cen MT" w:cs="Tw Cen MT"/>
          <w:b/>
          <w:bCs/>
          <w:sz w:val="22"/>
          <w:szCs w:val="22"/>
        </w:rPr>
        <w:t xml:space="preserve"> Y MÉTODO DE PRUEBAS</w:t>
      </w:r>
    </w:p>
    <w:p w14:paraId="628FDED7" w14:textId="5DB8D2DA" w:rsidR="001F6D08" w:rsidRPr="003D6720" w:rsidRDefault="001F6D08" w:rsidP="001F6D08">
      <w:pPr>
        <w:pStyle w:val="Textoindependiente21"/>
        <w:rPr>
          <w:rFonts w:ascii="Tw Cen MT" w:hAnsi="Tw Cen MT"/>
          <w:b w:val="0"/>
          <w:color w:val="000000" w:themeColor="text1"/>
        </w:rPr>
      </w:pPr>
      <w:r w:rsidRPr="003D6720">
        <w:rPr>
          <w:rFonts w:ascii="Tw Cen MT" w:hAnsi="Tw Cen MT"/>
          <w:b w:val="0"/>
          <w:color w:val="000000" w:themeColor="text1"/>
        </w:rPr>
        <w:t>Los bienes requeridos deberán ser nuevos, los licitantes que participen y presenten propuestas en la presente convocatoria, deberán cumplir con las normas señaladas y cuya</w:t>
      </w:r>
      <w:r w:rsidR="00155E9A" w:rsidRPr="003D6720">
        <w:rPr>
          <w:rFonts w:ascii="Tw Cen MT" w:hAnsi="Tw Cen MT"/>
          <w:b w:val="0"/>
          <w:color w:val="000000" w:themeColor="text1"/>
        </w:rPr>
        <w:t>s</w:t>
      </w:r>
      <w:r w:rsidRPr="003D6720">
        <w:rPr>
          <w:rFonts w:ascii="Tw Cen MT" w:hAnsi="Tw Cen MT"/>
          <w:b w:val="0"/>
          <w:color w:val="000000" w:themeColor="text1"/>
        </w:rPr>
        <w:t xml:space="preserve"> denominaci</w:t>
      </w:r>
      <w:r w:rsidR="00155E9A" w:rsidRPr="003D6720">
        <w:rPr>
          <w:rFonts w:ascii="Tw Cen MT" w:hAnsi="Tw Cen MT"/>
          <w:b w:val="0"/>
          <w:color w:val="000000" w:themeColor="text1"/>
        </w:rPr>
        <w:t>ones</w:t>
      </w:r>
      <w:r w:rsidRPr="003D6720">
        <w:rPr>
          <w:rFonts w:ascii="Tw Cen MT" w:hAnsi="Tw Cen MT"/>
          <w:b w:val="0"/>
          <w:color w:val="000000" w:themeColor="text1"/>
        </w:rPr>
        <w:t xml:space="preserve"> </w:t>
      </w:r>
      <w:r w:rsidR="00155E9A" w:rsidRPr="003D6720">
        <w:rPr>
          <w:rFonts w:ascii="Tw Cen MT" w:hAnsi="Tw Cen MT"/>
          <w:b w:val="0"/>
          <w:color w:val="000000" w:themeColor="text1"/>
        </w:rPr>
        <w:t>son</w:t>
      </w:r>
      <w:r w:rsidRPr="003D6720">
        <w:rPr>
          <w:rFonts w:ascii="Tw Cen MT" w:hAnsi="Tw Cen MT"/>
          <w:b w:val="0"/>
          <w:color w:val="000000" w:themeColor="text1"/>
        </w:rPr>
        <w:t xml:space="preserve"> la</w:t>
      </w:r>
      <w:r w:rsidR="00155E9A" w:rsidRPr="003D6720">
        <w:rPr>
          <w:rFonts w:ascii="Tw Cen MT" w:hAnsi="Tw Cen MT"/>
          <w:b w:val="0"/>
          <w:color w:val="000000" w:themeColor="text1"/>
        </w:rPr>
        <w:t>s</w:t>
      </w:r>
      <w:r w:rsidRPr="003D6720">
        <w:rPr>
          <w:rFonts w:ascii="Tw Cen MT" w:hAnsi="Tw Cen MT"/>
          <w:b w:val="0"/>
          <w:color w:val="000000" w:themeColor="text1"/>
        </w:rPr>
        <w:t xml:space="preserve"> siguiente</w:t>
      </w:r>
      <w:r w:rsidR="00155E9A" w:rsidRPr="003D6720">
        <w:rPr>
          <w:rFonts w:ascii="Tw Cen MT" w:hAnsi="Tw Cen MT"/>
          <w:b w:val="0"/>
          <w:color w:val="000000" w:themeColor="text1"/>
        </w:rPr>
        <w:t>s</w:t>
      </w:r>
      <w:r w:rsidRPr="003D6720">
        <w:rPr>
          <w:rFonts w:ascii="Tw Cen MT" w:hAnsi="Tw Cen MT"/>
          <w:b w:val="0"/>
          <w:color w:val="000000" w:themeColor="text1"/>
        </w:rPr>
        <w:t>:</w:t>
      </w:r>
    </w:p>
    <w:p w14:paraId="4464CE6C" w14:textId="77777777" w:rsidR="001F6D08" w:rsidRPr="003D6720" w:rsidRDefault="001F6D08" w:rsidP="001F6D08">
      <w:pPr>
        <w:pStyle w:val="Textoindependiente21"/>
        <w:rPr>
          <w:rFonts w:ascii="Tw Cen MT" w:hAnsi="Tw Cen MT"/>
          <w:b w:val="0"/>
          <w:color w:val="000000" w:themeColor="text1"/>
        </w:rPr>
      </w:pPr>
    </w:p>
    <w:p w14:paraId="6A4FE9C9" w14:textId="77777777" w:rsidR="001F6D08" w:rsidRPr="003D6720" w:rsidRDefault="001F6D08" w:rsidP="001F6D08">
      <w:pPr>
        <w:pStyle w:val="Textoindependiente21"/>
        <w:rPr>
          <w:rFonts w:ascii="Tw Cen MT" w:hAnsi="Tw Cen MT"/>
          <w:b w:val="0"/>
          <w:color w:val="000000" w:themeColor="text1"/>
        </w:rPr>
      </w:pPr>
      <w:r w:rsidRPr="003D6720">
        <w:rPr>
          <w:rFonts w:ascii="Tw Cen MT" w:hAnsi="Tw Cen MT"/>
          <w:b w:val="0"/>
          <w:color w:val="000000" w:themeColor="text1"/>
        </w:rPr>
        <w:t xml:space="preserve">Norma Oficial Mexicana NOM-059-SSA1-2015, Buenas Prácticas de Fabricación de Medicamentos. </w:t>
      </w:r>
    </w:p>
    <w:p w14:paraId="16C8BB15" w14:textId="77777777" w:rsidR="001F6D08" w:rsidRPr="003D6720" w:rsidRDefault="001F6D08" w:rsidP="001F6D08">
      <w:pPr>
        <w:pStyle w:val="Textoindependiente21"/>
        <w:rPr>
          <w:rFonts w:ascii="Tw Cen MT" w:hAnsi="Tw Cen MT"/>
          <w:b w:val="0"/>
          <w:lang w:val="es-MX"/>
        </w:rPr>
      </w:pPr>
      <w:r w:rsidRPr="003D6720">
        <w:rPr>
          <w:rFonts w:ascii="Tw Cen MT" w:hAnsi="Tw Cen MT"/>
          <w:b w:val="0"/>
          <w:color w:val="000000" w:themeColor="text1"/>
        </w:rPr>
        <w:t>Norma Oficial Mexicana NOM-072-SSA1-2012, Etiquetado de Medicamentos y de Remedios Herbolarios.</w:t>
      </w:r>
    </w:p>
    <w:p w14:paraId="2DBDE028" w14:textId="77777777" w:rsidR="001F6D08" w:rsidRPr="003D6720" w:rsidRDefault="001F6D08" w:rsidP="001F6D08">
      <w:pPr>
        <w:pStyle w:val="Textoindependiente21"/>
        <w:rPr>
          <w:rFonts w:ascii="Tw Cen MT" w:hAnsi="Tw Cen MT"/>
          <w:b w:val="0"/>
          <w:color w:val="000000" w:themeColor="text1"/>
        </w:rPr>
      </w:pPr>
      <w:r w:rsidRPr="003D6720">
        <w:rPr>
          <w:rFonts w:ascii="Tw Cen MT" w:hAnsi="Tw Cen MT"/>
          <w:b w:val="0"/>
          <w:color w:val="000000" w:themeColor="text1"/>
        </w:rPr>
        <w:t>Norma Oficial Mexicana NOM-073-SSA1-2015, Estabilidad de Fármacos y Medicamentos, así como Remedios Herbolarios.</w:t>
      </w:r>
    </w:p>
    <w:p w14:paraId="684D3BF7" w14:textId="77777777" w:rsidR="001F6D08" w:rsidRPr="003D6720" w:rsidRDefault="001F6D08" w:rsidP="001F6D08">
      <w:pPr>
        <w:pStyle w:val="Textoindependiente21"/>
        <w:rPr>
          <w:rFonts w:ascii="Tw Cen MT" w:hAnsi="Tw Cen MT"/>
          <w:b w:val="0"/>
          <w:color w:val="000000" w:themeColor="text1"/>
        </w:rPr>
      </w:pPr>
      <w:r w:rsidRPr="003D6720">
        <w:rPr>
          <w:rFonts w:ascii="Tw Cen MT" w:hAnsi="Tw Cen MT"/>
          <w:b w:val="0"/>
          <w:color w:val="000000" w:themeColor="text1"/>
        </w:rPr>
        <w:t>Norma Oficial Mexicana NOM-164-SSA1-2015, Buenas Prácticas de Fabricación de Fármacos. Vigente a partir de Agosto de 2016.</w:t>
      </w:r>
    </w:p>
    <w:p w14:paraId="76025FF9" w14:textId="77777777" w:rsidR="001F6D08" w:rsidRPr="003D6720" w:rsidRDefault="001F6D08" w:rsidP="001F6D08">
      <w:pPr>
        <w:pStyle w:val="Textoindependiente21"/>
        <w:rPr>
          <w:rFonts w:ascii="Tw Cen MT" w:hAnsi="Tw Cen MT"/>
          <w:b w:val="0"/>
          <w:color w:val="000000" w:themeColor="text1"/>
        </w:rPr>
      </w:pPr>
      <w:r w:rsidRPr="003D6720">
        <w:rPr>
          <w:rFonts w:ascii="Tw Cen MT" w:hAnsi="Tw Cen MT"/>
          <w:b w:val="0"/>
          <w:color w:val="000000" w:themeColor="text1"/>
        </w:rPr>
        <w:t xml:space="preserve">Norma Oficial Mexicana NOM-251-SSA1-2009, Prácticas de Higiene para el Proceso de Alimentos, Bebidas o Suplementos Alimenticios. </w:t>
      </w:r>
    </w:p>
    <w:p w14:paraId="5428CD37" w14:textId="77777777" w:rsidR="001F6D08" w:rsidRPr="003D6720" w:rsidRDefault="001F6D08" w:rsidP="001F6D08">
      <w:pPr>
        <w:pStyle w:val="Textoindependiente21"/>
        <w:rPr>
          <w:rFonts w:ascii="Tw Cen MT" w:hAnsi="Tw Cen MT"/>
          <w:b w:val="0"/>
          <w:color w:val="000000" w:themeColor="text1"/>
        </w:rPr>
      </w:pPr>
    </w:p>
    <w:p w14:paraId="6B8BD5F1" w14:textId="7C8DE57E" w:rsidR="00E05BE8" w:rsidRPr="003D6720" w:rsidRDefault="001F6D08" w:rsidP="00986C47">
      <w:pPr>
        <w:pStyle w:val="Textoindependiente21"/>
        <w:rPr>
          <w:rFonts w:ascii="Tw Cen MT" w:hAnsi="Tw Cen MT"/>
          <w:b w:val="0"/>
          <w:color w:val="000000" w:themeColor="text1"/>
        </w:rPr>
      </w:pPr>
      <w:r w:rsidRPr="003D6720">
        <w:rPr>
          <w:rFonts w:ascii="Tw Cen MT" w:hAnsi="Tw Cen MT"/>
          <w:b w:val="0"/>
          <w:color w:val="000000" w:themeColor="text1"/>
        </w:rPr>
        <w:t>Para acreditar el cumplimiento de las normas, los licitantes como parte de su propuesta técnica deberán presentar escrito</w:t>
      </w:r>
      <w:r w:rsidR="00F97545" w:rsidRPr="003D6720">
        <w:rPr>
          <w:rFonts w:ascii="Tw Cen MT" w:hAnsi="Tw Cen MT"/>
          <w:b w:val="0"/>
          <w:color w:val="000000" w:themeColor="text1"/>
        </w:rPr>
        <w:t>,</w:t>
      </w:r>
      <w:r w:rsidRPr="003D6720">
        <w:rPr>
          <w:rFonts w:ascii="Tw Cen MT" w:hAnsi="Tw Cen MT"/>
          <w:b w:val="0"/>
          <w:color w:val="000000" w:themeColor="text1"/>
        </w:rPr>
        <w:t xml:space="preserve"> suscrito por el titular</w:t>
      </w:r>
      <w:r w:rsidR="00294A57" w:rsidRPr="003D6720">
        <w:rPr>
          <w:rFonts w:ascii="Tw Cen MT" w:hAnsi="Tw Cen MT"/>
          <w:b w:val="0"/>
          <w:color w:val="000000" w:themeColor="text1"/>
        </w:rPr>
        <w:t>,</w:t>
      </w:r>
      <w:r w:rsidRPr="003D6720">
        <w:rPr>
          <w:rFonts w:ascii="Tw Cen MT" w:hAnsi="Tw Cen MT"/>
          <w:b w:val="0"/>
          <w:color w:val="000000" w:themeColor="text1"/>
        </w:rPr>
        <w:t xml:space="preserve"> representante legal</w:t>
      </w:r>
      <w:r w:rsidR="00294A57" w:rsidRPr="003D6720">
        <w:rPr>
          <w:rFonts w:ascii="Tw Cen MT" w:hAnsi="Tw Cen MT"/>
          <w:b w:val="0"/>
          <w:color w:val="000000" w:themeColor="text1"/>
        </w:rPr>
        <w:t>, apoderado o mandatario</w:t>
      </w:r>
      <w:r w:rsidRPr="003D6720">
        <w:rPr>
          <w:rFonts w:ascii="Tw Cen MT" w:hAnsi="Tw Cen MT"/>
          <w:b w:val="0"/>
          <w:color w:val="000000" w:themeColor="text1"/>
        </w:rPr>
        <w:t xml:space="preserve"> en el que manifieste que los bienes ofertados cumplen con la Ley General de Salud y las normas oficiales mexicanas antes descritas y a falta de estas, de acuerdo a las especificaciones técnicas del fabricante, de conformidad con lo dispuesto en los artículos 53 y 55 o especificaciones técnicas que se señalan en el artículo 67 de la Ley Federal sobre Metrología y Normalización.</w:t>
      </w:r>
    </w:p>
    <w:p w14:paraId="34353135" w14:textId="77777777" w:rsidR="00E52E6C" w:rsidRPr="003D6720" w:rsidRDefault="00E52E6C" w:rsidP="00074366">
      <w:pPr>
        <w:widowControl w:val="0"/>
        <w:autoSpaceDE w:val="0"/>
        <w:autoSpaceDN w:val="0"/>
        <w:adjustRightInd w:val="0"/>
        <w:spacing w:before="120" w:after="120"/>
        <w:rPr>
          <w:rFonts w:ascii="Tw Cen MT" w:hAnsi="Tw Cen MT" w:cs="Tw Cen MT"/>
          <w:b/>
          <w:bCs/>
          <w:sz w:val="22"/>
          <w:szCs w:val="22"/>
        </w:rPr>
      </w:pPr>
    </w:p>
    <w:p w14:paraId="2E77674D" w14:textId="0D1F86F5" w:rsidR="00E3274B" w:rsidRPr="003D6720" w:rsidRDefault="003D6720" w:rsidP="00074366">
      <w:pPr>
        <w:widowControl w:val="0"/>
        <w:autoSpaceDE w:val="0"/>
        <w:autoSpaceDN w:val="0"/>
        <w:adjustRightInd w:val="0"/>
        <w:spacing w:before="120" w:after="120"/>
        <w:rPr>
          <w:rFonts w:ascii="Tw Cen MT" w:hAnsi="Tw Cen MT" w:cs="Tw Cen MT"/>
          <w:b/>
          <w:bCs/>
          <w:sz w:val="22"/>
          <w:szCs w:val="22"/>
        </w:rPr>
      </w:pPr>
      <w:r>
        <w:rPr>
          <w:rFonts w:ascii="Tw Cen MT" w:hAnsi="Tw Cen MT" w:cs="Tw Cen MT"/>
          <w:b/>
          <w:bCs/>
          <w:sz w:val="22"/>
          <w:szCs w:val="22"/>
        </w:rPr>
        <w:t>VI</w:t>
      </w:r>
      <w:r w:rsidR="00D8690D" w:rsidRPr="003D6720">
        <w:rPr>
          <w:rFonts w:ascii="Tw Cen MT" w:hAnsi="Tw Cen MT" w:cs="Tw Cen MT"/>
          <w:b/>
          <w:bCs/>
          <w:sz w:val="22"/>
          <w:szCs w:val="22"/>
        </w:rPr>
        <w:t>I</w:t>
      </w:r>
      <w:r w:rsidR="00483B4B" w:rsidRPr="003D6720">
        <w:rPr>
          <w:rFonts w:ascii="Tw Cen MT" w:hAnsi="Tw Cen MT" w:cs="Tw Cen MT"/>
          <w:b/>
          <w:bCs/>
          <w:sz w:val="22"/>
          <w:szCs w:val="22"/>
        </w:rPr>
        <w:t xml:space="preserve">.- </w:t>
      </w:r>
      <w:r w:rsidR="00E3274B" w:rsidRPr="003D6720">
        <w:rPr>
          <w:rFonts w:ascii="Tw Cen MT" w:hAnsi="Tw Cen MT" w:cs="Tw Cen MT"/>
          <w:b/>
          <w:bCs/>
          <w:sz w:val="22"/>
          <w:szCs w:val="22"/>
        </w:rPr>
        <w:t xml:space="preserve">FORMA Y TÉRMINOS DE LOS </w:t>
      </w:r>
      <w:r w:rsidR="00483B4B" w:rsidRPr="003D6720">
        <w:rPr>
          <w:rFonts w:ascii="Tw Cen MT" w:hAnsi="Tw Cen MT" w:cs="Tw Cen MT"/>
          <w:b/>
          <w:bCs/>
          <w:sz w:val="22"/>
          <w:szCs w:val="22"/>
        </w:rPr>
        <w:t>ACTOS D</w:t>
      </w:r>
      <w:r w:rsidR="00C417E5" w:rsidRPr="003D6720">
        <w:rPr>
          <w:rFonts w:ascii="Tw Cen MT" w:hAnsi="Tw Cen MT" w:cs="Tw Cen MT"/>
          <w:b/>
          <w:bCs/>
          <w:sz w:val="22"/>
          <w:szCs w:val="22"/>
        </w:rPr>
        <w:t>EL PROCEDIMIENTO DE LICITACIÓN</w:t>
      </w:r>
    </w:p>
    <w:p w14:paraId="32BFD2C1" w14:textId="5E9CC271" w:rsidR="000C5B28" w:rsidRPr="003D6720" w:rsidRDefault="003D6720" w:rsidP="00074366">
      <w:pPr>
        <w:widowControl w:val="0"/>
        <w:autoSpaceDE w:val="0"/>
        <w:autoSpaceDN w:val="0"/>
        <w:adjustRightInd w:val="0"/>
        <w:spacing w:before="120" w:after="120"/>
        <w:ind w:left="708"/>
        <w:jc w:val="both"/>
        <w:rPr>
          <w:rFonts w:ascii="Tw Cen MT" w:hAnsi="Tw Cen MT" w:cs="Tw Cen MT"/>
          <w:b/>
          <w:sz w:val="22"/>
          <w:szCs w:val="22"/>
        </w:rPr>
      </w:pPr>
      <w:r>
        <w:rPr>
          <w:rFonts w:ascii="Tw Cen MT" w:hAnsi="Tw Cen MT" w:cs="Tw Cen MT"/>
          <w:b/>
          <w:sz w:val="22"/>
          <w:szCs w:val="22"/>
        </w:rPr>
        <w:t>VI</w:t>
      </w:r>
      <w:r w:rsidR="00C417E5" w:rsidRPr="003D6720">
        <w:rPr>
          <w:rFonts w:ascii="Tw Cen MT" w:hAnsi="Tw Cen MT" w:cs="Tw Cen MT"/>
          <w:b/>
          <w:sz w:val="22"/>
          <w:szCs w:val="22"/>
        </w:rPr>
        <w:t>I.I</w:t>
      </w:r>
      <w:r w:rsidR="00D8690D" w:rsidRPr="003D6720">
        <w:rPr>
          <w:rFonts w:ascii="Tw Cen MT" w:hAnsi="Tw Cen MT" w:cs="Tw Cen MT"/>
          <w:b/>
          <w:sz w:val="22"/>
          <w:szCs w:val="22"/>
        </w:rPr>
        <w:t xml:space="preserve"> </w:t>
      </w:r>
      <w:r w:rsidR="000C5B28" w:rsidRPr="003D6720">
        <w:rPr>
          <w:rFonts w:ascii="Tw Cen MT" w:hAnsi="Tw Cen MT" w:cs="Tw Cen MT"/>
          <w:b/>
          <w:sz w:val="22"/>
          <w:szCs w:val="22"/>
        </w:rPr>
        <w:t>REDUCCIÓN DE PLAZOS</w:t>
      </w:r>
    </w:p>
    <w:p w14:paraId="3A323C04" w14:textId="3F358EFF" w:rsidR="00E52E6C" w:rsidRPr="003D6720" w:rsidRDefault="0068067A" w:rsidP="0068067A">
      <w:pPr>
        <w:widowControl w:val="0"/>
        <w:autoSpaceDE w:val="0"/>
        <w:autoSpaceDN w:val="0"/>
        <w:adjustRightInd w:val="0"/>
        <w:spacing w:before="120" w:after="120"/>
        <w:ind w:left="708"/>
        <w:jc w:val="both"/>
        <w:rPr>
          <w:rFonts w:ascii="Tw Cen MT" w:hAnsi="Tw Cen MT" w:cs="Tw Cen MT"/>
          <w:sz w:val="22"/>
          <w:szCs w:val="22"/>
        </w:rPr>
      </w:pPr>
      <w:r w:rsidRPr="003D6720">
        <w:rPr>
          <w:rFonts w:ascii="Tw Cen MT" w:hAnsi="Tw Cen MT" w:cs="Tw Cen MT"/>
          <w:sz w:val="22"/>
          <w:szCs w:val="22"/>
        </w:rPr>
        <w:t>No aplica</w:t>
      </w:r>
    </w:p>
    <w:p w14:paraId="04BB9432" w14:textId="77777777" w:rsidR="0068067A" w:rsidRPr="003D6720" w:rsidRDefault="0068067A" w:rsidP="0068067A">
      <w:pPr>
        <w:widowControl w:val="0"/>
        <w:autoSpaceDE w:val="0"/>
        <w:autoSpaceDN w:val="0"/>
        <w:adjustRightInd w:val="0"/>
        <w:spacing w:before="120" w:after="120"/>
        <w:ind w:left="708"/>
        <w:jc w:val="both"/>
        <w:rPr>
          <w:rFonts w:ascii="Tw Cen MT" w:hAnsi="Tw Cen MT" w:cs="Tw Cen MT"/>
          <w:b/>
          <w:sz w:val="22"/>
          <w:szCs w:val="22"/>
        </w:rPr>
      </w:pPr>
    </w:p>
    <w:p w14:paraId="0947847A" w14:textId="251B5E30" w:rsidR="000C5B28" w:rsidRPr="003D6720" w:rsidRDefault="003D6720" w:rsidP="00074366">
      <w:pPr>
        <w:spacing w:before="120" w:after="120"/>
        <w:ind w:left="708"/>
        <w:jc w:val="both"/>
        <w:rPr>
          <w:rFonts w:ascii="Tw Cen MT" w:hAnsi="Tw Cen MT" w:cs="Arial"/>
          <w:b/>
          <w:sz w:val="22"/>
          <w:szCs w:val="22"/>
        </w:rPr>
      </w:pPr>
      <w:r>
        <w:rPr>
          <w:rFonts w:ascii="Tw Cen MT" w:hAnsi="Tw Cen MT" w:cs="Tw Cen MT"/>
          <w:b/>
          <w:sz w:val="22"/>
          <w:szCs w:val="22"/>
        </w:rPr>
        <w:t>VI</w:t>
      </w:r>
      <w:r w:rsidR="00C417E5" w:rsidRPr="003D6720">
        <w:rPr>
          <w:rFonts w:ascii="Tw Cen MT" w:hAnsi="Tw Cen MT" w:cs="Tw Cen MT"/>
          <w:b/>
          <w:sz w:val="22"/>
          <w:szCs w:val="22"/>
        </w:rPr>
        <w:t>I.II</w:t>
      </w:r>
      <w:r w:rsidR="00D8690D" w:rsidRPr="003D6720">
        <w:rPr>
          <w:rFonts w:ascii="Tw Cen MT" w:hAnsi="Tw Cen MT" w:cs="Tw Cen MT"/>
          <w:b/>
          <w:sz w:val="22"/>
          <w:szCs w:val="22"/>
        </w:rPr>
        <w:t xml:space="preserve"> </w:t>
      </w:r>
      <w:r w:rsidR="000C5B28" w:rsidRPr="003D6720">
        <w:rPr>
          <w:rFonts w:ascii="Tw Cen MT" w:hAnsi="Tw Cen MT" w:cs="Arial"/>
          <w:b/>
          <w:sz w:val="22"/>
          <w:szCs w:val="22"/>
        </w:rPr>
        <w:t xml:space="preserve">VISITAS A LAS INSTALACIONES </w:t>
      </w:r>
    </w:p>
    <w:p w14:paraId="3EB4EB30" w14:textId="590EAFDE" w:rsidR="00E3274B" w:rsidRPr="003D6720" w:rsidRDefault="00E3274B" w:rsidP="00074366">
      <w:pPr>
        <w:spacing w:before="120" w:after="120"/>
        <w:ind w:left="708"/>
        <w:jc w:val="both"/>
        <w:rPr>
          <w:rFonts w:ascii="Tw Cen MT" w:hAnsi="Tw Cen MT" w:cs="Arial"/>
          <w:sz w:val="22"/>
          <w:szCs w:val="22"/>
        </w:rPr>
      </w:pPr>
      <w:r w:rsidRPr="003D6720">
        <w:rPr>
          <w:rFonts w:ascii="Tw Cen MT" w:hAnsi="Tw Cen MT" w:cs="Arial"/>
          <w:sz w:val="22"/>
          <w:szCs w:val="22"/>
        </w:rPr>
        <w:t>Para contar con la seguridad del cumplimiento del contrato, la Convocante podrá efectuar en cualquier momento visitas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27E459D0" w14:textId="237DB696" w:rsidR="00E3274B" w:rsidRPr="003D6720" w:rsidRDefault="00E3274B" w:rsidP="00074366">
      <w:pPr>
        <w:spacing w:before="120" w:after="120"/>
        <w:ind w:left="708"/>
        <w:jc w:val="both"/>
        <w:rPr>
          <w:rFonts w:ascii="Tw Cen MT" w:hAnsi="Tw Cen MT" w:cs="Arial"/>
          <w:sz w:val="22"/>
          <w:szCs w:val="22"/>
        </w:rPr>
      </w:pPr>
      <w:r w:rsidRPr="003D6720">
        <w:rPr>
          <w:rFonts w:ascii="Tw Cen MT" w:hAnsi="Tw Cen MT" w:cs="Arial"/>
          <w:sz w:val="22"/>
          <w:szCs w:val="22"/>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14:paraId="77F98362" w14:textId="77777777" w:rsidR="00E52E6C" w:rsidRPr="003D6720" w:rsidRDefault="00E52E6C" w:rsidP="00074366">
      <w:pPr>
        <w:widowControl w:val="0"/>
        <w:autoSpaceDE w:val="0"/>
        <w:autoSpaceDN w:val="0"/>
        <w:adjustRightInd w:val="0"/>
        <w:spacing w:before="120" w:after="120"/>
        <w:ind w:left="708"/>
        <w:jc w:val="both"/>
        <w:rPr>
          <w:rFonts w:ascii="Tw Cen MT" w:hAnsi="Tw Cen MT" w:cs="Tw Cen MT"/>
          <w:b/>
          <w:sz w:val="22"/>
          <w:szCs w:val="22"/>
        </w:rPr>
      </w:pPr>
    </w:p>
    <w:p w14:paraId="76987BF9" w14:textId="62B3902C" w:rsidR="00483B4B" w:rsidRPr="003D6720" w:rsidRDefault="003D6720" w:rsidP="00074366">
      <w:pPr>
        <w:widowControl w:val="0"/>
        <w:autoSpaceDE w:val="0"/>
        <w:autoSpaceDN w:val="0"/>
        <w:adjustRightInd w:val="0"/>
        <w:spacing w:before="120" w:after="120"/>
        <w:ind w:left="708"/>
        <w:jc w:val="both"/>
        <w:rPr>
          <w:rFonts w:ascii="Tw Cen MT" w:hAnsi="Tw Cen MT" w:cs="Tw Cen MT"/>
          <w:b/>
          <w:bCs/>
          <w:sz w:val="22"/>
          <w:szCs w:val="22"/>
        </w:rPr>
      </w:pPr>
      <w:r>
        <w:rPr>
          <w:rFonts w:ascii="Tw Cen MT" w:hAnsi="Tw Cen MT" w:cs="Tw Cen MT"/>
          <w:b/>
          <w:sz w:val="22"/>
          <w:szCs w:val="22"/>
        </w:rPr>
        <w:t>VI</w:t>
      </w:r>
      <w:r w:rsidR="00C417E5" w:rsidRPr="003D6720">
        <w:rPr>
          <w:rFonts w:ascii="Tw Cen MT" w:hAnsi="Tw Cen MT" w:cs="Tw Cen MT"/>
          <w:b/>
          <w:sz w:val="22"/>
          <w:szCs w:val="22"/>
        </w:rPr>
        <w:t xml:space="preserve">I.III </w:t>
      </w:r>
      <w:r w:rsidR="00483B4B" w:rsidRPr="003D6720">
        <w:rPr>
          <w:rFonts w:ascii="Tw Cen MT" w:hAnsi="Tw Cen MT" w:cs="Tw Cen MT"/>
          <w:b/>
          <w:bCs/>
          <w:sz w:val="22"/>
          <w:szCs w:val="22"/>
        </w:rPr>
        <w:t>ADQUISICIÓN Y COSTO DE BASES</w:t>
      </w:r>
    </w:p>
    <w:p w14:paraId="52D8EE80" w14:textId="77777777" w:rsidR="00483B4B" w:rsidRPr="003D6720" w:rsidRDefault="00483B4B" w:rsidP="00074366">
      <w:pPr>
        <w:widowControl w:val="0"/>
        <w:autoSpaceDE w:val="0"/>
        <w:autoSpaceDN w:val="0"/>
        <w:adjustRightInd w:val="0"/>
        <w:spacing w:before="120" w:after="120"/>
        <w:ind w:left="708"/>
        <w:rPr>
          <w:rFonts w:ascii="Tw Cen MT" w:hAnsi="Tw Cen MT" w:cs="Tw Cen MT"/>
          <w:sz w:val="22"/>
          <w:szCs w:val="22"/>
        </w:rPr>
      </w:pPr>
      <w:r w:rsidRPr="003D6720">
        <w:rPr>
          <w:rFonts w:ascii="Tw Cen MT" w:hAnsi="Tw Cen MT" w:cs="Tw Cen MT"/>
          <w:sz w:val="22"/>
          <w:szCs w:val="22"/>
        </w:rPr>
        <w:t>Es requisito indispensable la adquisición de las bases para participar en esta licitación.</w:t>
      </w:r>
    </w:p>
    <w:p w14:paraId="674285D4" w14:textId="7C79C0FB" w:rsidR="00483B4B" w:rsidRPr="003D6720" w:rsidRDefault="00483B4B" w:rsidP="00074366">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rPr>
        <w:t xml:space="preserve">Las presentes bases tienen un costo de </w:t>
      </w:r>
      <w:r w:rsidR="00F97545" w:rsidRPr="003D6720">
        <w:rPr>
          <w:rFonts w:ascii="Tw Cen MT" w:hAnsi="Tw Cen MT" w:cs="Tw Cen MT"/>
          <w:sz w:val="22"/>
          <w:szCs w:val="22"/>
        </w:rPr>
        <w:t>$1,000.00 (</w:t>
      </w:r>
      <w:r w:rsidR="0068067A" w:rsidRPr="003D6720">
        <w:rPr>
          <w:rFonts w:ascii="Tw Cen MT" w:hAnsi="Tw Cen MT" w:cs="Tw Cen MT"/>
          <w:sz w:val="22"/>
          <w:szCs w:val="22"/>
        </w:rPr>
        <w:t xml:space="preserve">MIL </w:t>
      </w:r>
      <w:r w:rsidRPr="003D6720">
        <w:rPr>
          <w:rFonts w:ascii="Tw Cen MT" w:hAnsi="Tw Cen MT" w:cs="Tw Cen MT"/>
          <w:sz w:val="22"/>
          <w:szCs w:val="22"/>
        </w:rPr>
        <w:t xml:space="preserve">PESOS 00/100 M.N.), mismas que estarán a disposición  de los licitantes en la página </w:t>
      </w:r>
      <w:r w:rsidR="0068067A" w:rsidRPr="003D6720">
        <w:rPr>
          <w:rFonts w:ascii="Tw Cen MT" w:hAnsi="Tw Cen MT" w:cs="Tw Cen MT"/>
          <w:color w:val="0000FF"/>
          <w:sz w:val="22"/>
          <w:szCs w:val="22"/>
          <w:u w:val="single" w:color="0000FF"/>
        </w:rPr>
        <w:t>http://www.pensiones.col.gob.mx/pu/index.php/detalle/contenido/NDYw</w:t>
      </w:r>
      <w:r w:rsidRPr="003D6720">
        <w:rPr>
          <w:rFonts w:ascii="Tw Cen MT" w:hAnsi="Tw Cen MT" w:cs="Tw Cen MT"/>
          <w:color w:val="0000FF"/>
          <w:sz w:val="22"/>
          <w:szCs w:val="22"/>
          <w:u w:color="0000FF"/>
        </w:rPr>
        <w:t xml:space="preserve"> </w:t>
      </w:r>
      <w:r w:rsidR="00F97545" w:rsidRPr="003D6720">
        <w:rPr>
          <w:rFonts w:ascii="Tw Cen MT" w:hAnsi="Tw Cen MT" w:cs="Tw Cen MT"/>
          <w:color w:val="000000" w:themeColor="text1"/>
          <w:sz w:val="22"/>
          <w:szCs w:val="22"/>
          <w:u w:color="0000FF"/>
        </w:rPr>
        <w:t xml:space="preserve">así como </w:t>
      </w:r>
      <w:r w:rsidRPr="003D6720">
        <w:rPr>
          <w:rFonts w:ascii="Tw Cen MT" w:hAnsi="Tw Cen MT" w:cs="Tw Cen MT"/>
          <w:sz w:val="22"/>
          <w:szCs w:val="22"/>
          <w:u w:color="0000FF"/>
        </w:rPr>
        <w:t xml:space="preserve">en el Sistema Electrónico de Compras Públicas del Gobierno del Estado de Colima  y en las oficinas de la Dirección de </w:t>
      </w:r>
      <w:r w:rsidRPr="003D6720">
        <w:rPr>
          <w:rFonts w:ascii="Tw Cen MT" w:hAnsi="Tw Cen MT" w:cs="Tw Cen MT"/>
          <w:sz w:val="22"/>
          <w:szCs w:val="22"/>
          <w:u w:color="0000FF"/>
        </w:rPr>
        <w:lastRenderedPageBreak/>
        <w:t>Pen</w:t>
      </w:r>
      <w:r w:rsidR="00F97545" w:rsidRPr="003D6720">
        <w:rPr>
          <w:rFonts w:ascii="Tw Cen MT" w:hAnsi="Tw Cen MT" w:cs="Tw Cen MT"/>
          <w:sz w:val="22"/>
          <w:szCs w:val="22"/>
          <w:u w:color="0000FF"/>
        </w:rPr>
        <w:t>siones del Estado, ubicadas en</w:t>
      </w:r>
      <w:r w:rsidRPr="003D6720">
        <w:rPr>
          <w:rFonts w:ascii="Tw Cen MT" w:hAnsi="Tw Cen MT" w:cs="Tw Cen MT"/>
          <w:sz w:val="22"/>
          <w:szCs w:val="22"/>
          <w:u w:color="0000FF"/>
        </w:rPr>
        <w:t xml:space="preserve"> 3er Anillo Periférico s/n, colonia El Diezmo</w:t>
      </w:r>
      <w:r w:rsidR="0068067A" w:rsidRPr="003D6720">
        <w:rPr>
          <w:rFonts w:ascii="Tw Cen MT" w:hAnsi="Tw Cen MT" w:cs="Tw Cen MT"/>
          <w:sz w:val="22"/>
          <w:szCs w:val="22"/>
          <w:u w:color="0000FF"/>
        </w:rPr>
        <w:t>.</w:t>
      </w:r>
      <w:r w:rsidRPr="003D6720">
        <w:rPr>
          <w:rFonts w:ascii="Tw Cen MT" w:hAnsi="Tw Cen MT" w:cs="Tw Cen MT"/>
          <w:sz w:val="22"/>
          <w:szCs w:val="22"/>
          <w:u w:color="0000FF"/>
        </w:rPr>
        <w:t xml:space="preserve"> C.P. 28010 de la ciudad de Colima, Colima. Teléfonos (01) 31</w:t>
      </w:r>
      <w:r w:rsidR="0068067A" w:rsidRPr="003D6720">
        <w:rPr>
          <w:rFonts w:ascii="Tw Cen MT" w:hAnsi="Tw Cen MT" w:cs="Tw Cen MT"/>
          <w:sz w:val="22"/>
          <w:szCs w:val="22"/>
          <w:u w:color="0000FF"/>
        </w:rPr>
        <w:t>62000</w:t>
      </w:r>
      <w:r w:rsidRPr="003D6720">
        <w:rPr>
          <w:rFonts w:ascii="Tw Cen MT" w:hAnsi="Tw Cen MT" w:cs="Tw Cen MT"/>
          <w:sz w:val="22"/>
          <w:szCs w:val="22"/>
          <w:u w:color="0000FF"/>
        </w:rPr>
        <w:t xml:space="preserve"> Ext. </w:t>
      </w:r>
      <w:r w:rsidR="0068067A" w:rsidRPr="003D6720">
        <w:rPr>
          <w:rFonts w:ascii="Tw Cen MT" w:hAnsi="Tw Cen MT" w:cs="Tw Cen MT"/>
          <w:sz w:val="22"/>
          <w:szCs w:val="22"/>
          <w:u w:color="0000FF"/>
        </w:rPr>
        <w:t>20413</w:t>
      </w:r>
      <w:r w:rsidRPr="003D6720">
        <w:rPr>
          <w:rFonts w:ascii="Tw Cen MT" w:hAnsi="Tw Cen MT" w:cs="Tw Cen MT"/>
          <w:sz w:val="22"/>
          <w:szCs w:val="22"/>
          <w:u w:color="0000FF"/>
        </w:rPr>
        <w:t xml:space="preserve"> </w:t>
      </w:r>
      <w:r w:rsidR="00155E9A" w:rsidRPr="003D6720">
        <w:rPr>
          <w:rFonts w:ascii="Tw Cen MT" w:hAnsi="Tw Cen MT" w:cs="Tw Cen MT"/>
          <w:sz w:val="22"/>
          <w:szCs w:val="22"/>
          <w:u w:color="0000FF"/>
        </w:rPr>
        <w:t xml:space="preserve">o 20414 </w:t>
      </w:r>
      <w:r w:rsidRPr="003D6720">
        <w:rPr>
          <w:rFonts w:ascii="Tw Cen MT" w:hAnsi="Tw Cen MT" w:cs="Tw Cen MT"/>
          <w:sz w:val="22"/>
          <w:szCs w:val="22"/>
          <w:u w:color="0000FF"/>
        </w:rPr>
        <w:t>de lunes a viernes, con horario de 8:</w:t>
      </w:r>
      <w:r w:rsidR="00F15DD9" w:rsidRPr="003D6720">
        <w:rPr>
          <w:rFonts w:ascii="Tw Cen MT" w:hAnsi="Tw Cen MT" w:cs="Tw Cen MT"/>
          <w:sz w:val="22"/>
          <w:szCs w:val="22"/>
          <w:u w:color="0000FF"/>
        </w:rPr>
        <w:t>3</w:t>
      </w:r>
      <w:r w:rsidRPr="003D6720">
        <w:rPr>
          <w:rFonts w:ascii="Tw Cen MT" w:hAnsi="Tw Cen MT" w:cs="Tw Cen MT"/>
          <w:sz w:val="22"/>
          <w:szCs w:val="22"/>
          <w:u w:color="0000FF"/>
        </w:rPr>
        <w:t xml:space="preserve">0 a </w:t>
      </w:r>
      <w:r w:rsidR="00155E9A" w:rsidRPr="003D6720">
        <w:rPr>
          <w:rFonts w:ascii="Tw Cen MT" w:hAnsi="Tw Cen MT" w:cs="Tw Cen MT"/>
          <w:sz w:val="22"/>
          <w:szCs w:val="22"/>
          <w:u w:color="0000FF"/>
        </w:rPr>
        <w:t>15</w:t>
      </w:r>
      <w:r w:rsidRPr="003D6720">
        <w:rPr>
          <w:rFonts w:ascii="Tw Cen MT" w:hAnsi="Tw Cen MT" w:cs="Tw Cen MT"/>
          <w:sz w:val="22"/>
          <w:szCs w:val="22"/>
          <w:u w:color="0000FF"/>
        </w:rPr>
        <w:t>:</w:t>
      </w:r>
      <w:r w:rsidR="00155E9A" w:rsidRPr="003D6720">
        <w:rPr>
          <w:rFonts w:ascii="Tw Cen MT" w:hAnsi="Tw Cen MT" w:cs="Tw Cen MT"/>
          <w:sz w:val="22"/>
          <w:szCs w:val="22"/>
          <w:u w:color="0000FF"/>
        </w:rPr>
        <w:t>0</w:t>
      </w:r>
      <w:r w:rsidRPr="003D6720">
        <w:rPr>
          <w:rFonts w:ascii="Tw Cen MT" w:hAnsi="Tw Cen MT" w:cs="Tw Cen MT"/>
          <w:sz w:val="22"/>
          <w:szCs w:val="22"/>
          <w:u w:color="0000FF"/>
        </w:rPr>
        <w:t>0 hrs.</w:t>
      </w:r>
    </w:p>
    <w:p w14:paraId="7E151457" w14:textId="65BE12C9" w:rsidR="00483B4B" w:rsidRPr="003D6720" w:rsidRDefault="00483B4B" w:rsidP="00074366">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La forma de pago podrá realizarse media</w:t>
      </w:r>
      <w:r w:rsidR="004A01A0" w:rsidRPr="003D6720">
        <w:rPr>
          <w:rFonts w:ascii="Tw Cen MT" w:hAnsi="Tw Cen MT" w:cs="Tw Cen MT"/>
          <w:sz w:val="22"/>
          <w:szCs w:val="22"/>
          <w:u w:color="0000FF"/>
        </w:rPr>
        <w:t>nte cheque certificado de caja,</w:t>
      </w:r>
      <w:r w:rsidRPr="003D6720">
        <w:rPr>
          <w:rFonts w:ascii="Tw Cen MT" w:hAnsi="Tw Cen MT" w:cs="Tw Cen MT"/>
          <w:sz w:val="22"/>
          <w:szCs w:val="22"/>
          <w:u w:color="0000FF"/>
        </w:rPr>
        <w:t xml:space="preserve"> depósito bancario </w:t>
      </w:r>
      <w:r w:rsidR="004A01A0" w:rsidRPr="003D6720">
        <w:rPr>
          <w:rFonts w:ascii="Tw Cen MT" w:hAnsi="Tw Cen MT" w:cs="Tw Cen MT"/>
          <w:sz w:val="22"/>
          <w:szCs w:val="22"/>
          <w:u w:color="0000FF"/>
        </w:rPr>
        <w:t>o transferencia a través del sistema de pagos electrónicos interbancarios al Banco del Bajío, S.A.,</w:t>
      </w:r>
      <w:r w:rsidRPr="003D6720">
        <w:rPr>
          <w:rFonts w:ascii="Tw Cen MT" w:hAnsi="Tw Cen MT" w:cs="Tw Cen MT"/>
          <w:sz w:val="22"/>
          <w:szCs w:val="22"/>
          <w:u w:color="0000FF"/>
        </w:rPr>
        <w:t xml:space="preserve"> número de cuenta 1698 7240 0101, clave bancaria estandarizada 0300 9090 0008 9134 02 a nombre de la Dirección de Pensiones del Estado de Colima.   </w:t>
      </w:r>
    </w:p>
    <w:p w14:paraId="562C2E4F" w14:textId="1254EBB0" w:rsidR="00E52E6C" w:rsidRPr="003D6720" w:rsidRDefault="00483B4B" w:rsidP="00C65151">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 xml:space="preserve">Se podrá realizar el pago del </w:t>
      </w:r>
      <w:r w:rsidR="00A121B8" w:rsidRPr="003D6720">
        <w:rPr>
          <w:rFonts w:ascii="Tw Cen MT" w:hAnsi="Tw Cen MT" w:cs="Tw Cen MT"/>
          <w:b/>
          <w:bCs/>
          <w:sz w:val="22"/>
          <w:szCs w:val="22"/>
          <w:u w:color="0000FF"/>
        </w:rPr>
        <w:t>0</w:t>
      </w:r>
      <w:r w:rsidR="00F15DD9" w:rsidRPr="003D6720">
        <w:rPr>
          <w:rFonts w:ascii="Tw Cen MT" w:hAnsi="Tw Cen MT" w:cs="Tw Cen MT"/>
          <w:b/>
          <w:bCs/>
          <w:sz w:val="22"/>
          <w:szCs w:val="22"/>
          <w:u w:color="0000FF"/>
        </w:rPr>
        <w:t>1</w:t>
      </w:r>
      <w:r w:rsidRPr="003D6720">
        <w:rPr>
          <w:rFonts w:ascii="Tw Cen MT" w:hAnsi="Tw Cen MT" w:cs="Tw Cen MT"/>
          <w:b/>
          <w:bCs/>
          <w:sz w:val="22"/>
          <w:szCs w:val="22"/>
          <w:u w:color="0000FF"/>
        </w:rPr>
        <w:t xml:space="preserve"> </w:t>
      </w:r>
      <w:r w:rsidR="00A121B8" w:rsidRPr="003D6720">
        <w:rPr>
          <w:rFonts w:ascii="Tw Cen MT" w:hAnsi="Tw Cen MT" w:cs="Tw Cen MT"/>
          <w:b/>
          <w:bCs/>
          <w:sz w:val="22"/>
          <w:szCs w:val="22"/>
          <w:u w:color="0000FF"/>
        </w:rPr>
        <w:t xml:space="preserve">al </w:t>
      </w:r>
      <w:r w:rsidR="00F15DD9" w:rsidRPr="003D6720">
        <w:rPr>
          <w:rFonts w:ascii="Tw Cen MT" w:hAnsi="Tw Cen MT" w:cs="Tw Cen MT"/>
          <w:b/>
          <w:bCs/>
          <w:sz w:val="22"/>
          <w:szCs w:val="22"/>
          <w:u w:color="0000FF"/>
        </w:rPr>
        <w:t>17</w:t>
      </w:r>
      <w:r w:rsidR="004A01A0" w:rsidRPr="003D6720">
        <w:rPr>
          <w:rFonts w:ascii="Tw Cen MT" w:hAnsi="Tw Cen MT" w:cs="Tw Cen MT"/>
          <w:b/>
          <w:bCs/>
          <w:sz w:val="22"/>
          <w:szCs w:val="22"/>
          <w:u w:color="0000FF"/>
        </w:rPr>
        <w:t xml:space="preserve"> de </w:t>
      </w:r>
      <w:r w:rsidR="00F15DD9" w:rsidRPr="003D6720">
        <w:rPr>
          <w:rFonts w:ascii="Tw Cen MT" w:hAnsi="Tw Cen MT" w:cs="Tw Cen MT"/>
          <w:b/>
          <w:bCs/>
          <w:sz w:val="22"/>
          <w:szCs w:val="22"/>
          <w:u w:color="0000FF"/>
        </w:rPr>
        <w:t>diciem</w:t>
      </w:r>
      <w:r w:rsidR="0068067A" w:rsidRPr="003D6720">
        <w:rPr>
          <w:rFonts w:ascii="Tw Cen MT" w:hAnsi="Tw Cen MT" w:cs="Tw Cen MT"/>
          <w:b/>
          <w:bCs/>
          <w:sz w:val="22"/>
          <w:szCs w:val="22"/>
          <w:u w:color="0000FF"/>
        </w:rPr>
        <w:t>bre</w:t>
      </w:r>
      <w:r w:rsidR="004A01A0" w:rsidRPr="003D6720">
        <w:rPr>
          <w:rFonts w:ascii="Tw Cen MT" w:hAnsi="Tw Cen MT" w:cs="Tw Cen MT"/>
          <w:b/>
          <w:bCs/>
          <w:sz w:val="22"/>
          <w:szCs w:val="22"/>
          <w:u w:color="0000FF"/>
        </w:rPr>
        <w:t xml:space="preserve"> de 2018</w:t>
      </w:r>
      <w:r w:rsidRPr="003D6720">
        <w:rPr>
          <w:rFonts w:ascii="Tw Cen MT" w:hAnsi="Tw Cen MT" w:cs="Tw Cen MT"/>
          <w:b/>
          <w:bCs/>
          <w:sz w:val="22"/>
          <w:szCs w:val="22"/>
          <w:u w:color="0000FF"/>
        </w:rPr>
        <w:t xml:space="preserve"> </w:t>
      </w:r>
      <w:r w:rsidRPr="003D6720">
        <w:rPr>
          <w:rFonts w:ascii="Tw Cen MT" w:hAnsi="Tw Cen MT" w:cs="Tw Cen MT"/>
          <w:sz w:val="22"/>
          <w:szCs w:val="22"/>
          <w:u w:color="0000FF"/>
        </w:rPr>
        <w:t xml:space="preserve">hasta las </w:t>
      </w:r>
      <w:r w:rsidR="00A121B8" w:rsidRPr="003D6720">
        <w:rPr>
          <w:rFonts w:ascii="Tw Cen MT" w:hAnsi="Tw Cen MT" w:cs="Tw Cen MT"/>
          <w:b/>
          <w:bCs/>
          <w:sz w:val="22"/>
          <w:szCs w:val="22"/>
          <w:u w:color="0000FF"/>
        </w:rPr>
        <w:t>1</w:t>
      </w:r>
      <w:r w:rsidR="00F15DD9" w:rsidRPr="003D6720">
        <w:rPr>
          <w:rFonts w:ascii="Tw Cen MT" w:hAnsi="Tw Cen MT" w:cs="Tw Cen MT"/>
          <w:b/>
          <w:bCs/>
          <w:sz w:val="22"/>
          <w:szCs w:val="22"/>
          <w:u w:color="0000FF"/>
        </w:rPr>
        <w:t>1</w:t>
      </w:r>
      <w:r w:rsidRPr="003D6720">
        <w:rPr>
          <w:rFonts w:ascii="Tw Cen MT" w:hAnsi="Tw Cen MT" w:cs="Tw Cen MT"/>
          <w:b/>
          <w:bCs/>
          <w:sz w:val="22"/>
          <w:szCs w:val="22"/>
          <w:u w:color="0000FF"/>
        </w:rPr>
        <w:t>:00</w:t>
      </w:r>
      <w:r w:rsidRPr="003D6720">
        <w:rPr>
          <w:rFonts w:ascii="Tw Cen MT" w:hAnsi="Tw Cen MT" w:cs="Tw Cen MT"/>
          <w:sz w:val="22"/>
          <w:szCs w:val="22"/>
          <w:u w:color="0000FF"/>
        </w:rPr>
        <w:t xml:space="preserve"> horas. En todos los casos se deberá conservar el recibo </w:t>
      </w:r>
      <w:r w:rsidR="00C65151" w:rsidRPr="003D6720">
        <w:rPr>
          <w:rFonts w:ascii="Tw Cen MT" w:hAnsi="Tw Cen MT" w:cs="Tw Cen MT"/>
          <w:sz w:val="22"/>
          <w:szCs w:val="22"/>
          <w:u w:color="0000FF"/>
        </w:rPr>
        <w:t xml:space="preserve">original </w:t>
      </w:r>
      <w:r w:rsidRPr="003D6720">
        <w:rPr>
          <w:rFonts w:ascii="Tw Cen MT" w:hAnsi="Tw Cen MT" w:cs="Tw Cen MT"/>
          <w:sz w:val="22"/>
          <w:szCs w:val="22"/>
          <w:u w:color="0000FF"/>
        </w:rPr>
        <w:t xml:space="preserve">sellado por la institución bancaria o de la trasferencia bancaria, </w:t>
      </w:r>
      <w:r w:rsidR="00C65151" w:rsidRPr="003D6720">
        <w:rPr>
          <w:rFonts w:ascii="Tw Cen MT" w:hAnsi="Tw Cen MT" w:cs="Tw Cen MT"/>
          <w:sz w:val="22"/>
          <w:szCs w:val="22"/>
          <w:u w:color="0000FF"/>
        </w:rPr>
        <w:t xml:space="preserve">debiendo ser enviado escaneado y </w:t>
      </w:r>
      <w:r w:rsidR="0068067A" w:rsidRPr="003D6720">
        <w:rPr>
          <w:rFonts w:ascii="Tw Cen MT" w:hAnsi="Tw Cen MT" w:cs="Tw Cen MT"/>
          <w:sz w:val="22"/>
          <w:szCs w:val="22"/>
          <w:u w:color="0000FF"/>
        </w:rPr>
        <w:t>remitido</w:t>
      </w:r>
      <w:r w:rsidR="00C65151" w:rsidRPr="003D6720">
        <w:rPr>
          <w:rFonts w:ascii="Tw Cen MT" w:hAnsi="Tw Cen MT" w:cs="Tw Cen MT"/>
          <w:sz w:val="22"/>
          <w:szCs w:val="22"/>
          <w:u w:color="0000FF"/>
        </w:rPr>
        <w:t xml:space="preserve"> </w:t>
      </w:r>
      <w:r w:rsidR="001073A2" w:rsidRPr="003D6720">
        <w:rPr>
          <w:rFonts w:ascii="Tw Cen MT" w:hAnsi="Tw Cen MT" w:cs="Tw Cen MT"/>
          <w:sz w:val="22"/>
          <w:szCs w:val="22"/>
          <w:u w:color="0000FF"/>
        </w:rPr>
        <w:t xml:space="preserve">en PDF </w:t>
      </w:r>
      <w:r w:rsidR="00C65151" w:rsidRPr="003D6720">
        <w:rPr>
          <w:rFonts w:ascii="Tw Cen MT" w:hAnsi="Tw Cen MT" w:cs="Tw Cen MT"/>
          <w:sz w:val="22"/>
          <w:szCs w:val="22"/>
          <w:u w:color="0000FF"/>
        </w:rPr>
        <w:t xml:space="preserve">a la dirección de correo electrónico: </w:t>
      </w:r>
      <w:r w:rsidR="00C65151" w:rsidRPr="003D6720">
        <w:rPr>
          <w:rFonts w:ascii="Tw Cen MT" w:hAnsi="Tw Cen MT" w:cs="Tw Cen MT"/>
          <w:b/>
          <w:sz w:val="22"/>
          <w:szCs w:val="22"/>
          <w:u w:color="0000FF"/>
        </w:rPr>
        <w:t xml:space="preserve">compras.pensiones.col@gmail.com </w:t>
      </w:r>
      <w:r w:rsidR="00F15DD9" w:rsidRPr="003D6720">
        <w:rPr>
          <w:rFonts w:ascii="Tw Cen MT" w:hAnsi="Tw Cen MT" w:cs="Tw Cen MT"/>
          <w:sz w:val="22"/>
          <w:szCs w:val="22"/>
          <w:u w:color="0000FF"/>
        </w:rPr>
        <w:t xml:space="preserve">con copia para </w:t>
      </w:r>
      <w:r w:rsidR="00F15DD9" w:rsidRPr="003D6720">
        <w:rPr>
          <w:rFonts w:ascii="Tw Cen MT" w:hAnsi="Tw Cen MT" w:cs="Tw Cen MT"/>
          <w:b/>
          <w:sz w:val="22"/>
          <w:szCs w:val="22"/>
          <w:u w:color="0000FF"/>
        </w:rPr>
        <w:t>contabilidad.pensiones.col@gmail.com</w:t>
      </w:r>
      <w:r w:rsidR="00F15DD9" w:rsidRPr="003D6720">
        <w:rPr>
          <w:rFonts w:ascii="Tw Cen MT" w:hAnsi="Tw Cen MT" w:cs="Tw Cen MT"/>
          <w:sz w:val="22"/>
          <w:szCs w:val="22"/>
          <w:u w:color="0000FF"/>
        </w:rPr>
        <w:t xml:space="preserve"> </w:t>
      </w:r>
      <w:r w:rsidR="00C65151" w:rsidRPr="003D6720">
        <w:rPr>
          <w:rFonts w:ascii="Tw Cen MT" w:hAnsi="Tw Cen MT" w:cs="Tw Cen MT"/>
          <w:sz w:val="22"/>
          <w:szCs w:val="22"/>
          <w:u w:color="0000FF"/>
        </w:rPr>
        <w:t>señalando en el correo electrónico el nombre del licitante que haya adquirido las bases.</w:t>
      </w:r>
    </w:p>
    <w:p w14:paraId="15904ED8" w14:textId="77777777" w:rsidR="00C65151" w:rsidRPr="003D6720" w:rsidRDefault="00C65151" w:rsidP="00C65151">
      <w:pPr>
        <w:widowControl w:val="0"/>
        <w:autoSpaceDE w:val="0"/>
        <w:autoSpaceDN w:val="0"/>
        <w:adjustRightInd w:val="0"/>
        <w:spacing w:before="120" w:after="120"/>
        <w:ind w:left="708"/>
        <w:jc w:val="both"/>
        <w:rPr>
          <w:rFonts w:ascii="Tw Cen MT" w:hAnsi="Tw Cen MT" w:cs="Tw Cen MT"/>
          <w:sz w:val="22"/>
          <w:szCs w:val="22"/>
          <w:highlight w:val="yellow"/>
          <w:u w:color="0000FF"/>
        </w:rPr>
      </w:pPr>
    </w:p>
    <w:p w14:paraId="63A9757E" w14:textId="5676747E" w:rsidR="00483B4B" w:rsidRPr="003D6720" w:rsidRDefault="003D6720" w:rsidP="00074366">
      <w:pPr>
        <w:widowControl w:val="0"/>
        <w:autoSpaceDE w:val="0"/>
        <w:autoSpaceDN w:val="0"/>
        <w:adjustRightInd w:val="0"/>
        <w:spacing w:before="120" w:after="120"/>
        <w:ind w:left="708"/>
        <w:jc w:val="both"/>
        <w:rPr>
          <w:rFonts w:ascii="Tw Cen MT" w:hAnsi="Tw Cen MT" w:cs="Tw Cen MT"/>
          <w:b/>
          <w:bCs/>
          <w:sz w:val="22"/>
          <w:szCs w:val="22"/>
          <w:u w:color="0000FF"/>
        </w:rPr>
      </w:pPr>
      <w:r>
        <w:rPr>
          <w:rFonts w:ascii="Tw Cen MT" w:hAnsi="Tw Cen MT" w:cs="Tw Cen MT"/>
          <w:b/>
          <w:sz w:val="22"/>
          <w:szCs w:val="22"/>
        </w:rPr>
        <w:t>V</w:t>
      </w:r>
      <w:r w:rsidR="00C417E5" w:rsidRPr="003D6720">
        <w:rPr>
          <w:rFonts w:ascii="Tw Cen MT" w:hAnsi="Tw Cen MT" w:cs="Tw Cen MT"/>
          <w:b/>
          <w:sz w:val="22"/>
          <w:szCs w:val="22"/>
        </w:rPr>
        <w:t>II.IV</w:t>
      </w:r>
      <w:r w:rsidR="00D8690D" w:rsidRPr="003D6720">
        <w:rPr>
          <w:rFonts w:ascii="Tw Cen MT" w:hAnsi="Tw Cen MT" w:cs="Tw Cen MT"/>
          <w:b/>
          <w:sz w:val="22"/>
          <w:szCs w:val="22"/>
        </w:rPr>
        <w:t xml:space="preserve"> </w:t>
      </w:r>
      <w:r w:rsidR="00483B4B" w:rsidRPr="003D6720">
        <w:rPr>
          <w:rFonts w:ascii="Tw Cen MT" w:hAnsi="Tw Cen MT" w:cs="Tw Cen MT"/>
          <w:b/>
          <w:bCs/>
          <w:sz w:val="22"/>
          <w:szCs w:val="22"/>
          <w:u w:color="0000FF"/>
        </w:rPr>
        <w:t>JUNTA DE ACLARACIONES</w:t>
      </w:r>
    </w:p>
    <w:p w14:paraId="2CAC6CF1" w14:textId="4F4ADB6A" w:rsidR="00F1208C" w:rsidRPr="003D6720" w:rsidRDefault="004A01A0" w:rsidP="00F1208C">
      <w:pPr>
        <w:spacing w:before="120" w:after="120"/>
        <w:ind w:left="708"/>
        <w:jc w:val="both"/>
        <w:rPr>
          <w:rFonts w:ascii="Tw Cen MT" w:hAnsi="Tw Cen MT" w:cs="Arial"/>
          <w:sz w:val="22"/>
          <w:szCs w:val="22"/>
        </w:rPr>
      </w:pPr>
      <w:r w:rsidRPr="003D6720">
        <w:rPr>
          <w:rFonts w:ascii="Tw Cen MT" w:hAnsi="Tw Cen MT" w:cs="Arial"/>
          <w:sz w:val="22"/>
          <w:szCs w:val="22"/>
        </w:rPr>
        <w:t>Con objeto de evitar errores en la interpretación del contenido de las presentes bases y sus anexos, la Convocante celebrará al menos una junta de aclaraciones a las mismas, en la sala de juntas de la Dirección de Adquisiciones de Bienes y Servicios, de la Secretaría de Administración y Gestión Pública del</w:t>
      </w:r>
      <w:r w:rsidR="00F15DD9" w:rsidRPr="003D6720">
        <w:rPr>
          <w:rFonts w:ascii="Tw Cen MT" w:hAnsi="Tw Cen MT" w:cs="Arial"/>
          <w:sz w:val="22"/>
          <w:szCs w:val="22"/>
        </w:rPr>
        <w:t xml:space="preserve"> Poder Ejecutivo del</w:t>
      </w:r>
      <w:r w:rsidRPr="003D6720">
        <w:rPr>
          <w:rFonts w:ascii="Tw Cen MT" w:hAnsi="Tw Cen MT" w:cs="Arial"/>
          <w:sz w:val="22"/>
          <w:szCs w:val="22"/>
        </w:rPr>
        <w:t xml:space="preserve"> Gobierno del Estado de Colima, ubicada en planta baja del edificio “B” del Complejo Administrativo de Gobierno del Estado, en 3er Anillo Periférico esquina con Libramiento Ejercito Mexicano, s/n, colonia El Diezmo, C. P. 28010, Colima, Colima, </w:t>
      </w:r>
      <w:r w:rsidRPr="003D6720">
        <w:rPr>
          <w:rFonts w:ascii="Tw Cen MT" w:hAnsi="Tw Cen MT" w:cs="Arial"/>
          <w:bCs/>
          <w:color w:val="000000" w:themeColor="text1"/>
          <w:sz w:val="22"/>
          <w:szCs w:val="22"/>
        </w:rPr>
        <w:t>el día</w:t>
      </w:r>
      <w:r w:rsidRPr="003D6720">
        <w:rPr>
          <w:rFonts w:ascii="Tw Cen MT" w:hAnsi="Tw Cen MT" w:cs="Arial"/>
          <w:b/>
          <w:bCs/>
          <w:color w:val="000000" w:themeColor="text1"/>
          <w:sz w:val="22"/>
          <w:szCs w:val="22"/>
        </w:rPr>
        <w:t xml:space="preserve"> </w:t>
      </w:r>
      <w:r w:rsidR="00F15DD9" w:rsidRPr="003D6720">
        <w:rPr>
          <w:rFonts w:ascii="Tw Cen MT" w:hAnsi="Tw Cen MT" w:cs="Arial"/>
          <w:b/>
          <w:bCs/>
          <w:color w:val="000000" w:themeColor="text1"/>
          <w:sz w:val="22"/>
          <w:szCs w:val="22"/>
        </w:rPr>
        <w:t>07</w:t>
      </w:r>
      <w:r w:rsidR="00A121B8" w:rsidRPr="003D6720">
        <w:rPr>
          <w:rFonts w:ascii="Tw Cen MT" w:hAnsi="Tw Cen MT" w:cs="Arial"/>
          <w:b/>
          <w:bCs/>
          <w:color w:val="000000" w:themeColor="text1"/>
          <w:sz w:val="22"/>
          <w:szCs w:val="22"/>
        </w:rPr>
        <w:t xml:space="preserve"> de </w:t>
      </w:r>
      <w:r w:rsidR="00F15DD9" w:rsidRPr="003D6720">
        <w:rPr>
          <w:rFonts w:ascii="Tw Cen MT" w:hAnsi="Tw Cen MT" w:cs="Arial"/>
          <w:b/>
          <w:bCs/>
          <w:color w:val="000000" w:themeColor="text1"/>
          <w:sz w:val="22"/>
          <w:szCs w:val="22"/>
        </w:rPr>
        <w:t>dicie</w:t>
      </w:r>
      <w:r w:rsidR="0068067A" w:rsidRPr="003D6720">
        <w:rPr>
          <w:rFonts w:ascii="Tw Cen MT" w:hAnsi="Tw Cen MT" w:cs="Arial"/>
          <w:b/>
          <w:bCs/>
          <w:color w:val="000000" w:themeColor="text1"/>
          <w:sz w:val="22"/>
          <w:szCs w:val="22"/>
        </w:rPr>
        <w:t xml:space="preserve">mbre </w:t>
      </w:r>
      <w:r w:rsidR="00A121B8" w:rsidRPr="003D6720">
        <w:rPr>
          <w:rFonts w:ascii="Tw Cen MT" w:hAnsi="Tw Cen MT" w:cs="Arial"/>
          <w:b/>
          <w:bCs/>
          <w:color w:val="000000" w:themeColor="text1"/>
          <w:sz w:val="22"/>
          <w:szCs w:val="22"/>
        </w:rPr>
        <w:t xml:space="preserve">de 2018 a las </w:t>
      </w:r>
      <w:r w:rsidR="00F15DD9" w:rsidRPr="003D6720">
        <w:rPr>
          <w:rFonts w:ascii="Tw Cen MT" w:hAnsi="Tw Cen MT" w:cs="Arial"/>
          <w:b/>
          <w:bCs/>
          <w:color w:val="000000" w:themeColor="text1"/>
          <w:sz w:val="22"/>
          <w:szCs w:val="22"/>
        </w:rPr>
        <w:t>13</w:t>
      </w:r>
      <w:r w:rsidRPr="003D6720">
        <w:rPr>
          <w:rFonts w:ascii="Tw Cen MT" w:hAnsi="Tw Cen MT" w:cs="Arial"/>
          <w:b/>
          <w:bCs/>
          <w:color w:val="000000" w:themeColor="text1"/>
          <w:sz w:val="22"/>
          <w:szCs w:val="22"/>
        </w:rPr>
        <w:t>:00 horas,</w:t>
      </w:r>
      <w:r w:rsidRPr="003D6720">
        <w:rPr>
          <w:rFonts w:ascii="Tw Cen MT" w:hAnsi="Tw Cen MT" w:cs="Arial"/>
          <w:color w:val="000000" w:themeColor="text1"/>
          <w:sz w:val="22"/>
          <w:szCs w:val="22"/>
        </w:rPr>
        <w:t xml:space="preserve"> </w:t>
      </w:r>
      <w:r w:rsidRPr="003D6720">
        <w:rPr>
          <w:rFonts w:ascii="Tw Cen MT" w:hAnsi="Tw Cen MT" w:cs="Arial"/>
          <w:sz w:val="22"/>
          <w:szCs w:val="22"/>
        </w:rPr>
        <w:t>siendo optativa la asistencia a este acto, considerándose que</w:t>
      </w:r>
      <w:r w:rsidR="00E91169" w:rsidRPr="003D6720">
        <w:rPr>
          <w:rFonts w:ascii="Tw Cen MT" w:hAnsi="Tw Cen MT" w:cs="Arial"/>
          <w:sz w:val="22"/>
          <w:szCs w:val="22"/>
        </w:rPr>
        <w:t>;</w:t>
      </w:r>
      <w:r w:rsidRPr="003D6720">
        <w:rPr>
          <w:rFonts w:ascii="Tw Cen MT" w:hAnsi="Tw Cen MT" w:cs="Arial"/>
          <w:sz w:val="22"/>
          <w:szCs w:val="22"/>
        </w:rPr>
        <w:t xml:space="preserve"> los participantes que no se presenten a la(s) junta(s) que se celebre(n) aceptan todos los acuerdos tomados en dicho(s) acto(s) sin perjuicio para la Convocante. En caso de determinarse que habrá una o más juntas de aclaraciones adicionales, se hará constar en el acta respectiva especificando hora, lugar y fecha de su celebración.</w:t>
      </w:r>
    </w:p>
    <w:p w14:paraId="16F377FC" w14:textId="6DDC2B98" w:rsidR="00F1208C" w:rsidRPr="003D6720" w:rsidRDefault="004A01A0" w:rsidP="00F1208C">
      <w:pPr>
        <w:spacing w:before="120" w:after="120"/>
        <w:ind w:left="708"/>
        <w:jc w:val="both"/>
        <w:rPr>
          <w:rFonts w:ascii="Tw Cen MT" w:hAnsi="Tw Cen MT" w:cs="Arial"/>
          <w:sz w:val="22"/>
          <w:szCs w:val="22"/>
        </w:rPr>
      </w:pPr>
      <w:r w:rsidRPr="003D6720">
        <w:rPr>
          <w:rFonts w:ascii="Tw Cen MT" w:hAnsi="Tw Cen MT" w:cs="Arial"/>
          <w:sz w:val="22"/>
          <w:szCs w:val="22"/>
        </w:rPr>
        <w:t>Las personas que pretendan solicitar aclaraciones a los aspectos contenidos en las bases deberán presentar</w:t>
      </w:r>
      <w:r w:rsidR="00F1208C" w:rsidRPr="003D6720">
        <w:rPr>
          <w:rFonts w:ascii="Tw Cen MT" w:hAnsi="Tw Cen MT" w:cs="Arial"/>
          <w:sz w:val="22"/>
          <w:szCs w:val="22"/>
        </w:rPr>
        <w:t>:</w:t>
      </w:r>
    </w:p>
    <w:p w14:paraId="7DD33E83" w14:textId="49BF5776" w:rsidR="00020176" w:rsidRPr="003D6720" w:rsidRDefault="00F1208C" w:rsidP="00020176">
      <w:pPr>
        <w:spacing w:before="120" w:after="120"/>
        <w:ind w:left="1416"/>
        <w:jc w:val="both"/>
        <w:rPr>
          <w:rFonts w:ascii="Tw Cen MT" w:hAnsi="Tw Cen MT" w:cs="Arial"/>
          <w:sz w:val="22"/>
          <w:szCs w:val="22"/>
        </w:rPr>
      </w:pPr>
      <w:r w:rsidRPr="003D6720">
        <w:rPr>
          <w:rFonts w:ascii="Tw Cen MT" w:hAnsi="Tw Cen MT" w:cs="Arial"/>
          <w:b/>
          <w:sz w:val="22"/>
          <w:szCs w:val="22"/>
        </w:rPr>
        <w:t>1.-</w:t>
      </w:r>
      <w:r w:rsidRPr="003D6720">
        <w:rPr>
          <w:rFonts w:ascii="Tw Cen MT" w:hAnsi="Tw Cen MT" w:cs="Arial"/>
          <w:sz w:val="22"/>
          <w:szCs w:val="22"/>
        </w:rPr>
        <w:t xml:space="preserve"> </w:t>
      </w:r>
      <w:r w:rsidR="00F15DD9" w:rsidRPr="003D6720">
        <w:rPr>
          <w:rFonts w:ascii="Tw Cen MT" w:hAnsi="Tw Cen MT" w:cs="Arial"/>
          <w:sz w:val="22"/>
          <w:szCs w:val="22"/>
        </w:rPr>
        <w:t>E</w:t>
      </w:r>
      <w:r w:rsidRPr="003D6720">
        <w:rPr>
          <w:rFonts w:ascii="Tw Cen MT" w:hAnsi="Tw Cen MT" w:cs="Arial"/>
          <w:sz w:val="22"/>
          <w:szCs w:val="22"/>
        </w:rPr>
        <w:t>scrito</w:t>
      </w:r>
      <w:r w:rsidR="004A01A0" w:rsidRPr="003D6720">
        <w:rPr>
          <w:rFonts w:ascii="Tw Cen MT" w:hAnsi="Tw Cen MT" w:cs="Arial"/>
          <w:sz w:val="22"/>
          <w:szCs w:val="22"/>
        </w:rPr>
        <w:t xml:space="preserve"> en papel membretado, en el que exprese su interés en participar en la </w:t>
      </w:r>
      <w:r w:rsidR="00F15DD9" w:rsidRPr="003D6720">
        <w:rPr>
          <w:rFonts w:ascii="Tw Cen MT" w:hAnsi="Tw Cen MT" w:cs="Arial"/>
          <w:sz w:val="22"/>
          <w:szCs w:val="22"/>
        </w:rPr>
        <w:t>presente l</w:t>
      </w:r>
      <w:r w:rsidR="004A01A0" w:rsidRPr="003D6720">
        <w:rPr>
          <w:rFonts w:ascii="Tw Cen MT" w:hAnsi="Tw Cen MT" w:cs="Arial"/>
          <w:sz w:val="22"/>
          <w:szCs w:val="22"/>
        </w:rPr>
        <w:t>icitación</w:t>
      </w:r>
      <w:r w:rsidRPr="003D6720">
        <w:rPr>
          <w:rFonts w:ascii="Tw Cen MT" w:hAnsi="Tw Cen MT" w:cs="Arial"/>
          <w:b/>
          <w:sz w:val="22"/>
          <w:szCs w:val="22"/>
        </w:rPr>
        <w:t xml:space="preserve"> </w:t>
      </w:r>
      <w:r w:rsidR="00062077" w:rsidRPr="00062077">
        <w:rPr>
          <w:rFonts w:ascii="Tw Cen MT" w:hAnsi="Tw Cen MT" w:cs="Arial"/>
          <w:b/>
          <w:sz w:val="22"/>
          <w:szCs w:val="22"/>
        </w:rPr>
        <w:t>(ANEXO 2</w:t>
      </w:r>
      <w:r w:rsidRPr="00062077">
        <w:rPr>
          <w:rFonts w:ascii="Tw Cen MT" w:hAnsi="Tw Cen MT" w:cs="Arial"/>
          <w:b/>
          <w:sz w:val="22"/>
          <w:szCs w:val="22"/>
        </w:rPr>
        <w:t>)</w:t>
      </w:r>
      <w:r w:rsidR="00F15DD9" w:rsidRPr="00062077">
        <w:rPr>
          <w:rFonts w:ascii="Tw Cen MT" w:hAnsi="Tw Cen MT" w:cs="Arial"/>
          <w:b/>
          <w:sz w:val="22"/>
          <w:szCs w:val="22"/>
        </w:rPr>
        <w:t>.</w:t>
      </w:r>
    </w:p>
    <w:p w14:paraId="74025627" w14:textId="47DD53A8" w:rsidR="00020176" w:rsidRPr="003D6720" w:rsidRDefault="00C068E2" w:rsidP="00020176">
      <w:pPr>
        <w:spacing w:before="120" w:after="120"/>
        <w:ind w:left="1416"/>
        <w:jc w:val="both"/>
        <w:rPr>
          <w:rFonts w:ascii="Tw Cen MT" w:hAnsi="Tw Cen MT" w:cs="Arial"/>
          <w:sz w:val="22"/>
          <w:szCs w:val="22"/>
        </w:rPr>
      </w:pPr>
      <w:r w:rsidRPr="003D6720">
        <w:rPr>
          <w:rFonts w:ascii="Tw Cen MT" w:hAnsi="Tw Cen MT" w:cs="Arial"/>
          <w:b/>
          <w:sz w:val="22"/>
          <w:szCs w:val="22"/>
        </w:rPr>
        <w:t>2.-</w:t>
      </w:r>
      <w:r w:rsidRPr="003D6720">
        <w:rPr>
          <w:rFonts w:ascii="Tw Cen MT" w:hAnsi="Tw Cen MT" w:cs="Arial"/>
          <w:sz w:val="22"/>
          <w:szCs w:val="22"/>
        </w:rPr>
        <w:t xml:space="preserve"> </w:t>
      </w:r>
      <w:r w:rsidR="00020176" w:rsidRPr="003D6720">
        <w:rPr>
          <w:rFonts w:ascii="Tw Cen MT" w:hAnsi="Tw Cen MT"/>
          <w:sz w:val="22"/>
          <w:szCs w:val="22"/>
        </w:rPr>
        <w:t>El co</w:t>
      </w:r>
      <w:r w:rsidR="00BA17BC" w:rsidRPr="003D6720">
        <w:rPr>
          <w:rFonts w:ascii="Tw Cen MT" w:hAnsi="Tw Cen MT"/>
          <w:sz w:val="22"/>
          <w:szCs w:val="22"/>
        </w:rPr>
        <w:t>mprobante de pago de las bases</w:t>
      </w:r>
      <w:r w:rsidR="00F15DD9" w:rsidRPr="003D6720">
        <w:rPr>
          <w:rFonts w:ascii="Tw Cen MT" w:hAnsi="Tw Cen MT"/>
          <w:sz w:val="22"/>
          <w:szCs w:val="22"/>
        </w:rPr>
        <w:t xml:space="preserve"> en documento PDF</w:t>
      </w:r>
      <w:r w:rsidR="00325F27" w:rsidRPr="003D6720">
        <w:rPr>
          <w:rFonts w:ascii="Tw Cen MT" w:hAnsi="Tw Cen MT"/>
          <w:sz w:val="22"/>
          <w:szCs w:val="22"/>
        </w:rPr>
        <w:t xml:space="preserve"> (no imagen)</w:t>
      </w:r>
      <w:r w:rsidR="00BA17BC" w:rsidRPr="003D6720">
        <w:rPr>
          <w:rFonts w:ascii="Tw Cen MT" w:hAnsi="Tw Cen MT"/>
          <w:sz w:val="22"/>
          <w:szCs w:val="22"/>
        </w:rPr>
        <w:t>.</w:t>
      </w:r>
    </w:p>
    <w:p w14:paraId="5F571498" w14:textId="64F7232E" w:rsidR="00321195" w:rsidRPr="003D6720" w:rsidRDefault="00020176" w:rsidP="00020176">
      <w:pPr>
        <w:spacing w:before="120" w:after="120"/>
        <w:ind w:left="1416"/>
        <w:jc w:val="both"/>
        <w:rPr>
          <w:rFonts w:ascii="Tw Cen MT" w:hAnsi="Tw Cen MT" w:cs="Arial"/>
          <w:sz w:val="22"/>
          <w:szCs w:val="22"/>
        </w:rPr>
      </w:pPr>
      <w:r w:rsidRPr="003D6720">
        <w:rPr>
          <w:rFonts w:ascii="Tw Cen MT" w:hAnsi="Tw Cen MT" w:cs="Arial"/>
          <w:b/>
          <w:sz w:val="22"/>
          <w:szCs w:val="22"/>
        </w:rPr>
        <w:t>3.-</w:t>
      </w:r>
      <w:r w:rsidR="00DD5749" w:rsidRPr="003D6720">
        <w:rPr>
          <w:rFonts w:ascii="Tw Cen MT" w:hAnsi="Tw Cen MT" w:cs="Arial"/>
          <w:sz w:val="22"/>
          <w:szCs w:val="22"/>
        </w:rPr>
        <w:t xml:space="preserve"> </w:t>
      </w:r>
      <w:r w:rsidR="00BA17BC" w:rsidRPr="003D6720">
        <w:rPr>
          <w:rFonts w:ascii="Tw Cen MT" w:hAnsi="Tw Cen MT"/>
          <w:sz w:val="22"/>
          <w:szCs w:val="22"/>
        </w:rPr>
        <w:t>Plasmar</w:t>
      </w:r>
      <w:r w:rsidR="00DD5749" w:rsidRPr="003D6720">
        <w:rPr>
          <w:rFonts w:ascii="Tw Cen MT" w:hAnsi="Tw Cen MT"/>
          <w:sz w:val="22"/>
          <w:szCs w:val="22"/>
        </w:rPr>
        <w:t xml:space="preserve"> en papel membretado y con firma autógrafa</w:t>
      </w:r>
      <w:r w:rsidR="00E91169" w:rsidRPr="003D6720">
        <w:rPr>
          <w:rFonts w:ascii="Tw Cen MT" w:hAnsi="Tw Cen MT"/>
          <w:sz w:val="22"/>
          <w:szCs w:val="22"/>
        </w:rPr>
        <w:t xml:space="preserve"> del </w:t>
      </w:r>
      <w:r w:rsidR="00BA17BC" w:rsidRPr="003D6720">
        <w:rPr>
          <w:rFonts w:ascii="Tw Cen MT" w:hAnsi="Tw Cen MT"/>
          <w:sz w:val="22"/>
          <w:szCs w:val="22"/>
        </w:rPr>
        <w:t xml:space="preserve">titular, </w:t>
      </w:r>
      <w:r w:rsidR="00E91169" w:rsidRPr="003D6720">
        <w:rPr>
          <w:rFonts w:ascii="Tw Cen MT" w:hAnsi="Tw Cen MT"/>
          <w:sz w:val="22"/>
          <w:szCs w:val="22"/>
        </w:rPr>
        <w:t>representante legal</w:t>
      </w:r>
      <w:r w:rsidR="00294A57" w:rsidRPr="003D6720">
        <w:rPr>
          <w:rFonts w:ascii="Tw Cen MT" w:hAnsi="Tw Cen MT"/>
          <w:sz w:val="22"/>
          <w:szCs w:val="22"/>
        </w:rPr>
        <w:t xml:space="preserve">, </w:t>
      </w:r>
      <w:r w:rsidR="00E91169" w:rsidRPr="003D6720">
        <w:rPr>
          <w:rFonts w:ascii="Tw Cen MT" w:hAnsi="Tw Cen MT"/>
          <w:sz w:val="22"/>
          <w:szCs w:val="22"/>
        </w:rPr>
        <w:t>apoderado</w:t>
      </w:r>
      <w:r w:rsidR="00294A57" w:rsidRPr="003D6720">
        <w:rPr>
          <w:rFonts w:ascii="Tw Cen MT" w:hAnsi="Tw Cen MT"/>
          <w:sz w:val="22"/>
          <w:szCs w:val="22"/>
        </w:rPr>
        <w:t xml:space="preserve"> o mandatario</w:t>
      </w:r>
      <w:r w:rsidR="00DD5749" w:rsidRPr="003D6720">
        <w:rPr>
          <w:rFonts w:ascii="Tw Cen MT" w:hAnsi="Tw Cen MT" w:cs="Arial"/>
          <w:sz w:val="22"/>
          <w:szCs w:val="22"/>
        </w:rPr>
        <w:t xml:space="preserve"> </w:t>
      </w:r>
      <w:r w:rsidR="00321195" w:rsidRPr="003D6720">
        <w:rPr>
          <w:rFonts w:ascii="Tw Cen MT" w:hAnsi="Tw Cen MT" w:cs="Arial"/>
          <w:sz w:val="22"/>
          <w:szCs w:val="22"/>
        </w:rPr>
        <w:t>las preguntas a realizar</w:t>
      </w:r>
      <w:r w:rsidR="00DD5749" w:rsidRPr="003D6720">
        <w:rPr>
          <w:rFonts w:ascii="Tw Cen MT" w:hAnsi="Tw Cen MT" w:cs="Arial"/>
          <w:sz w:val="22"/>
          <w:szCs w:val="22"/>
        </w:rPr>
        <w:t>, identificándolas</w:t>
      </w:r>
      <w:r w:rsidR="00321195" w:rsidRPr="003D6720">
        <w:rPr>
          <w:rFonts w:ascii="Tw Cen MT" w:hAnsi="Tw Cen MT" w:cs="Arial"/>
          <w:sz w:val="22"/>
          <w:szCs w:val="22"/>
        </w:rPr>
        <w:t xml:space="preserve"> de la siguiente manera:</w:t>
      </w:r>
    </w:p>
    <w:tbl>
      <w:tblPr>
        <w:tblStyle w:val="Tablaconcuadrcula"/>
        <w:tblW w:w="0" w:type="auto"/>
        <w:tblInd w:w="1413" w:type="dxa"/>
        <w:tblLook w:val="04A0" w:firstRow="1" w:lastRow="0" w:firstColumn="1" w:lastColumn="0" w:noHBand="0" w:noVBand="1"/>
      </w:tblPr>
      <w:tblGrid>
        <w:gridCol w:w="1701"/>
        <w:gridCol w:w="1791"/>
        <w:gridCol w:w="5165"/>
      </w:tblGrid>
      <w:tr w:rsidR="00321195" w:rsidRPr="003D6720" w14:paraId="443E3CAE" w14:textId="77777777" w:rsidTr="00DA6FC1">
        <w:tc>
          <w:tcPr>
            <w:tcW w:w="8657" w:type="dxa"/>
            <w:gridSpan w:val="3"/>
          </w:tcPr>
          <w:p w14:paraId="189C6E40" w14:textId="214C813B" w:rsidR="00321195" w:rsidRPr="003D6720" w:rsidRDefault="00321195" w:rsidP="00321195">
            <w:pPr>
              <w:spacing w:before="120" w:after="120"/>
              <w:jc w:val="center"/>
              <w:rPr>
                <w:rFonts w:ascii="Tw Cen MT" w:hAnsi="Tw Cen MT" w:cs="Arial"/>
                <w:b/>
                <w:sz w:val="22"/>
                <w:szCs w:val="22"/>
              </w:rPr>
            </w:pPr>
            <w:r w:rsidRPr="003D6720">
              <w:rPr>
                <w:rFonts w:ascii="Tw Cen MT" w:hAnsi="Tw Cen MT" w:cs="Arial"/>
                <w:b/>
                <w:sz w:val="22"/>
                <w:szCs w:val="22"/>
              </w:rPr>
              <w:t xml:space="preserve">NOMBRE DEL </w:t>
            </w:r>
            <w:r w:rsidR="001C1A2B" w:rsidRPr="003D6720">
              <w:rPr>
                <w:rFonts w:ascii="Tw Cen MT" w:hAnsi="Tw Cen MT" w:cs="Arial"/>
                <w:b/>
                <w:sz w:val="22"/>
                <w:szCs w:val="22"/>
              </w:rPr>
              <w:t>LICITANTE: _</w:t>
            </w:r>
            <w:r w:rsidR="00BA17BC" w:rsidRPr="003D6720">
              <w:rPr>
                <w:rFonts w:ascii="Tw Cen MT" w:hAnsi="Tw Cen MT" w:cs="Arial"/>
                <w:b/>
                <w:sz w:val="22"/>
                <w:szCs w:val="22"/>
              </w:rPr>
              <w:t>______________________________________________________</w:t>
            </w:r>
          </w:p>
        </w:tc>
      </w:tr>
      <w:tr w:rsidR="00020176" w:rsidRPr="003D6720" w14:paraId="58AC0219" w14:textId="77777777" w:rsidTr="00BA17BC">
        <w:tc>
          <w:tcPr>
            <w:tcW w:w="1701" w:type="dxa"/>
          </w:tcPr>
          <w:p w14:paraId="2F8A13A7" w14:textId="72A4999A" w:rsidR="00020176" w:rsidRPr="003D6720" w:rsidRDefault="00020176" w:rsidP="00321195">
            <w:pPr>
              <w:spacing w:before="120" w:after="120"/>
              <w:jc w:val="both"/>
              <w:rPr>
                <w:rFonts w:ascii="Tw Cen MT" w:hAnsi="Tw Cen MT" w:cs="Arial"/>
                <w:sz w:val="22"/>
                <w:szCs w:val="22"/>
              </w:rPr>
            </w:pPr>
            <w:r w:rsidRPr="003D6720">
              <w:rPr>
                <w:rFonts w:ascii="Tw Cen MT" w:hAnsi="Tw Cen MT" w:cs="Arial"/>
                <w:sz w:val="22"/>
                <w:szCs w:val="22"/>
              </w:rPr>
              <w:t>NUMERO CONSECUTIVO DE LA PREGUNTA</w:t>
            </w:r>
          </w:p>
        </w:tc>
        <w:tc>
          <w:tcPr>
            <w:tcW w:w="1701" w:type="dxa"/>
          </w:tcPr>
          <w:p w14:paraId="5F20B61F" w14:textId="40D526DB" w:rsidR="00020176" w:rsidRPr="003D6720" w:rsidRDefault="00020176" w:rsidP="00321195">
            <w:pPr>
              <w:spacing w:before="120" w:after="120"/>
              <w:jc w:val="both"/>
              <w:rPr>
                <w:rFonts w:ascii="Tw Cen MT" w:hAnsi="Tw Cen MT" w:cs="Arial"/>
                <w:sz w:val="22"/>
                <w:szCs w:val="22"/>
              </w:rPr>
            </w:pPr>
            <w:r w:rsidRPr="003D6720">
              <w:rPr>
                <w:rFonts w:ascii="Tw Cen MT" w:hAnsi="Tw Cen MT" w:cs="Arial"/>
                <w:sz w:val="22"/>
                <w:szCs w:val="22"/>
              </w:rPr>
              <w:t>NUMERAL, INCISO O TÍTULO DE LA CONVOCATORIA</w:t>
            </w:r>
          </w:p>
        </w:tc>
        <w:tc>
          <w:tcPr>
            <w:tcW w:w="5255" w:type="dxa"/>
          </w:tcPr>
          <w:p w14:paraId="2E0A3550" w14:textId="7B753A45" w:rsidR="00020176" w:rsidRPr="003D6720" w:rsidRDefault="00020176" w:rsidP="00321195">
            <w:pPr>
              <w:spacing w:before="120" w:after="120"/>
              <w:jc w:val="both"/>
              <w:rPr>
                <w:rFonts w:ascii="Tw Cen MT" w:hAnsi="Tw Cen MT" w:cs="Arial"/>
                <w:sz w:val="22"/>
                <w:szCs w:val="22"/>
              </w:rPr>
            </w:pPr>
            <w:r w:rsidRPr="003D6720">
              <w:rPr>
                <w:rFonts w:ascii="Tw Cen MT" w:hAnsi="Tw Cen MT" w:cs="Arial"/>
                <w:sz w:val="22"/>
                <w:szCs w:val="22"/>
              </w:rPr>
              <w:t>PREGUNTA</w:t>
            </w:r>
          </w:p>
        </w:tc>
      </w:tr>
      <w:tr w:rsidR="00020176" w:rsidRPr="003D6720" w14:paraId="35605C41" w14:textId="77777777" w:rsidTr="00BA17BC">
        <w:tc>
          <w:tcPr>
            <w:tcW w:w="1701" w:type="dxa"/>
          </w:tcPr>
          <w:p w14:paraId="22AAB83A" w14:textId="657EE34E" w:rsidR="00020176" w:rsidRPr="003D6720" w:rsidRDefault="00020176" w:rsidP="00321195">
            <w:pPr>
              <w:spacing w:before="120" w:after="120"/>
              <w:jc w:val="both"/>
              <w:rPr>
                <w:rFonts w:ascii="Tw Cen MT" w:hAnsi="Tw Cen MT" w:cs="Arial"/>
                <w:sz w:val="22"/>
                <w:szCs w:val="22"/>
              </w:rPr>
            </w:pPr>
            <w:r w:rsidRPr="003D6720">
              <w:rPr>
                <w:rFonts w:ascii="Tw Cen MT" w:hAnsi="Tw Cen MT" w:cs="Arial"/>
                <w:sz w:val="22"/>
                <w:szCs w:val="22"/>
              </w:rPr>
              <w:t>1</w:t>
            </w:r>
          </w:p>
        </w:tc>
        <w:tc>
          <w:tcPr>
            <w:tcW w:w="1701" w:type="dxa"/>
          </w:tcPr>
          <w:p w14:paraId="0A6A5AD2" w14:textId="172F8CB6" w:rsidR="00020176" w:rsidRPr="003D6720" w:rsidRDefault="00020176" w:rsidP="00321195">
            <w:pPr>
              <w:spacing w:before="120" w:after="120"/>
              <w:jc w:val="both"/>
              <w:rPr>
                <w:rFonts w:ascii="Tw Cen MT" w:hAnsi="Tw Cen MT" w:cs="Arial"/>
                <w:sz w:val="22"/>
                <w:szCs w:val="22"/>
              </w:rPr>
            </w:pPr>
            <w:r w:rsidRPr="003D6720">
              <w:rPr>
                <w:rFonts w:ascii="Tw Cen MT" w:hAnsi="Tw Cen MT" w:cs="Arial"/>
                <w:sz w:val="22"/>
                <w:szCs w:val="22"/>
              </w:rPr>
              <w:t>I.</w:t>
            </w:r>
          </w:p>
        </w:tc>
        <w:tc>
          <w:tcPr>
            <w:tcW w:w="5255" w:type="dxa"/>
          </w:tcPr>
          <w:p w14:paraId="61848E9F" w14:textId="40406AAD" w:rsidR="00020176" w:rsidRPr="003D6720" w:rsidRDefault="00020176" w:rsidP="00321195">
            <w:pPr>
              <w:spacing w:before="120" w:after="120"/>
              <w:jc w:val="both"/>
              <w:rPr>
                <w:rFonts w:ascii="Tw Cen MT" w:hAnsi="Tw Cen MT" w:cs="Arial"/>
                <w:sz w:val="22"/>
                <w:szCs w:val="22"/>
              </w:rPr>
            </w:pPr>
            <w:r w:rsidRPr="003D6720">
              <w:rPr>
                <w:rFonts w:ascii="Tw Cen MT" w:hAnsi="Tw Cen MT" w:cs="Arial"/>
                <w:sz w:val="22"/>
                <w:szCs w:val="22"/>
              </w:rPr>
              <w:t>¿?</w:t>
            </w:r>
          </w:p>
        </w:tc>
      </w:tr>
    </w:tbl>
    <w:p w14:paraId="4A54BDAD" w14:textId="01E5D527" w:rsidR="00020176" w:rsidRPr="003D6720" w:rsidRDefault="00DD5749" w:rsidP="00DD5749">
      <w:pPr>
        <w:pStyle w:val="Textoindependiente"/>
        <w:spacing w:before="120" w:line="240" w:lineRule="auto"/>
        <w:ind w:left="1416"/>
        <w:jc w:val="both"/>
        <w:rPr>
          <w:rFonts w:ascii="Tw Cen MT" w:hAnsi="Tw Cen MT"/>
        </w:rPr>
      </w:pPr>
      <w:r w:rsidRPr="003D6720">
        <w:rPr>
          <w:rFonts w:ascii="Tw Cen MT" w:hAnsi="Tw Cen MT"/>
        </w:rPr>
        <w:t>Los documentos antes descritos podrán ser entregados de la siguiente manera:</w:t>
      </w:r>
    </w:p>
    <w:p w14:paraId="617BD57A" w14:textId="5D31A79A" w:rsidR="00020176" w:rsidRPr="003D6720" w:rsidRDefault="00020176" w:rsidP="00DC3AE8">
      <w:pPr>
        <w:pStyle w:val="Textoindependiente"/>
        <w:numPr>
          <w:ilvl w:val="0"/>
          <w:numId w:val="6"/>
        </w:numPr>
        <w:spacing w:before="120" w:line="240" w:lineRule="auto"/>
        <w:jc w:val="both"/>
        <w:rPr>
          <w:rFonts w:ascii="Tw Cen MT" w:hAnsi="Tw Cen MT"/>
        </w:rPr>
      </w:pPr>
      <w:r w:rsidRPr="003D6720">
        <w:rPr>
          <w:rFonts w:ascii="Tw Cen MT" w:hAnsi="Tw Cen MT"/>
        </w:rPr>
        <w:t>C</w:t>
      </w:r>
      <w:r w:rsidR="004A01A0" w:rsidRPr="003D6720">
        <w:rPr>
          <w:rFonts w:ascii="Tw Cen MT" w:hAnsi="Tw Cen MT"/>
        </w:rPr>
        <w:t xml:space="preserve">on el titular del área de </w:t>
      </w:r>
      <w:r w:rsidR="00E91169" w:rsidRPr="003D6720">
        <w:rPr>
          <w:rFonts w:ascii="Tw Cen MT" w:hAnsi="Tw Cen MT"/>
        </w:rPr>
        <w:t xml:space="preserve">Recursos Materiales </w:t>
      </w:r>
      <w:r w:rsidR="004A01A0" w:rsidRPr="003D6720">
        <w:rPr>
          <w:rFonts w:ascii="Tw Cen MT" w:hAnsi="Tw Cen MT"/>
        </w:rPr>
        <w:t>de la Dirección de Pensiones del Estado, que se encuentra ubicada en 3er Anillo Periférico s/n, colonia El Di</w:t>
      </w:r>
      <w:r w:rsidR="0084133A" w:rsidRPr="003D6720">
        <w:rPr>
          <w:rFonts w:ascii="Tw Cen MT" w:hAnsi="Tw Cen MT"/>
        </w:rPr>
        <w:t>ezmo, C.P. 28010, Colima, Colima</w:t>
      </w:r>
      <w:r w:rsidRPr="003D6720">
        <w:rPr>
          <w:rFonts w:ascii="Tw Cen MT" w:hAnsi="Tw Cen MT"/>
        </w:rPr>
        <w:t>, en original</w:t>
      </w:r>
      <w:r w:rsidR="00F15DD9" w:rsidRPr="003D6720">
        <w:rPr>
          <w:rFonts w:ascii="Tw Cen MT" w:hAnsi="Tw Cen MT"/>
        </w:rPr>
        <w:t xml:space="preserve"> así como </w:t>
      </w:r>
      <w:r w:rsidRPr="003D6720">
        <w:rPr>
          <w:rFonts w:ascii="Tw Cen MT" w:hAnsi="Tw Cen MT"/>
        </w:rPr>
        <w:t>medio electrónico óptico o de almacenamiento digital (CD o USB) en formato Word o Excel y PDF</w:t>
      </w:r>
      <w:r w:rsidR="00DD5749" w:rsidRPr="003D6720">
        <w:rPr>
          <w:rFonts w:ascii="Tw Cen MT" w:hAnsi="Tw Cen MT"/>
        </w:rPr>
        <w:t xml:space="preserve"> (no imágen)</w:t>
      </w:r>
      <w:r w:rsidR="0084133A" w:rsidRPr="003D6720">
        <w:rPr>
          <w:rFonts w:ascii="Tw Cen MT" w:hAnsi="Tw Cen MT"/>
        </w:rPr>
        <w:t xml:space="preserve"> o;</w:t>
      </w:r>
    </w:p>
    <w:p w14:paraId="489EAE76" w14:textId="162ECFA8" w:rsidR="004A01A0" w:rsidRPr="003D6720" w:rsidRDefault="0084133A" w:rsidP="00DC3AE8">
      <w:pPr>
        <w:pStyle w:val="Textoindependiente"/>
        <w:numPr>
          <w:ilvl w:val="0"/>
          <w:numId w:val="6"/>
        </w:numPr>
        <w:spacing w:before="120" w:line="240" w:lineRule="auto"/>
        <w:jc w:val="both"/>
        <w:rPr>
          <w:rFonts w:ascii="Tw Cen MT" w:hAnsi="Tw Cen MT"/>
        </w:rPr>
      </w:pPr>
      <w:r w:rsidRPr="003D6720">
        <w:rPr>
          <w:rFonts w:ascii="Tw Cen MT" w:hAnsi="Tw Cen MT"/>
        </w:rPr>
        <w:lastRenderedPageBreak/>
        <w:t>A través de correo electrónico a las siguientes direcciones:</w:t>
      </w:r>
      <w:r w:rsidR="004A01A0" w:rsidRPr="003D6720">
        <w:rPr>
          <w:rFonts w:ascii="Tw Cen MT" w:hAnsi="Tw Cen MT"/>
        </w:rPr>
        <w:t xml:space="preserve"> </w:t>
      </w:r>
      <w:r w:rsidR="004A01A0" w:rsidRPr="003D6720">
        <w:rPr>
          <w:rFonts w:ascii="Tw Cen MT" w:hAnsi="Tw Cen MT"/>
          <w:b/>
        </w:rPr>
        <w:t>compras.pensiones.col@gmail.com</w:t>
      </w:r>
      <w:r w:rsidR="004A01A0" w:rsidRPr="003D6720">
        <w:rPr>
          <w:rFonts w:ascii="Tw Cen MT" w:hAnsi="Tw Cen MT"/>
        </w:rPr>
        <w:t xml:space="preserve"> con copia para </w:t>
      </w:r>
      <w:r w:rsidR="00E91169" w:rsidRPr="003D6720">
        <w:rPr>
          <w:rFonts w:ascii="Tw Cen MT" w:hAnsi="Tw Cen MT"/>
          <w:b/>
        </w:rPr>
        <w:t xml:space="preserve">serviciosmedicos.pensiones.col@gmail.com </w:t>
      </w:r>
      <w:r w:rsidR="004A01A0" w:rsidRPr="003D6720">
        <w:rPr>
          <w:rFonts w:ascii="Tw Cen MT" w:hAnsi="Tw Cen MT"/>
        </w:rPr>
        <w:t>en formato</w:t>
      </w:r>
      <w:r w:rsidR="00325F27" w:rsidRPr="003D6720">
        <w:rPr>
          <w:rFonts w:ascii="Tw Cen MT" w:hAnsi="Tw Cen MT"/>
        </w:rPr>
        <w:t xml:space="preserve"> de</w:t>
      </w:r>
      <w:r w:rsidR="004A01A0" w:rsidRPr="003D6720">
        <w:rPr>
          <w:rFonts w:ascii="Tw Cen MT" w:hAnsi="Tw Cen MT"/>
        </w:rPr>
        <w:t xml:space="preserve"> Word o Excel y PDF</w:t>
      </w:r>
      <w:r w:rsidR="00DD5749" w:rsidRPr="003D6720">
        <w:rPr>
          <w:rFonts w:ascii="Tw Cen MT" w:hAnsi="Tw Cen MT"/>
        </w:rPr>
        <w:t xml:space="preserve"> (no imágen)</w:t>
      </w:r>
      <w:r w:rsidRPr="003D6720">
        <w:rPr>
          <w:rFonts w:ascii="Tw Cen MT" w:hAnsi="Tw Cen MT"/>
        </w:rPr>
        <w:t>.</w:t>
      </w:r>
    </w:p>
    <w:p w14:paraId="38F05CFF" w14:textId="5631A445" w:rsidR="00020176" w:rsidRPr="003D6720" w:rsidRDefault="004A01A0" w:rsidP="00617CFB">
      <w:pPr>
        <w:pStyle w:val="Textoindependiente"/>
        <w:spacing w:before="120" w:line="240" w:lineRule="auto"/>
        <w:ind w:left="708"/>
        <w:jc w:val="both"/>
        <w:rPr>
          <w:rFonts w:ascii="Tw Cen MT" w:hAnsi="Tw Cen MT"/>
          <w:b/>
          <w:color w:val="000000" w:themeColor="text1"/>
          <w:highlight w:val="yellow"/>
        </w:rPr>
      </w:pPr>
      <w:r w:rsidRPr="003D6720">
        <w:rPr>
          <w:rFonts w:ascii="Tw Cen MT" w:hAnsi="Tw Cen MT"/>
        </w:rPr>
        <w:t xml:space="preserve">Cualquiera que sea la opción elegida por el licitante, deberá ser recibida a más tardar a las </w:t>
      </w:r>
      <w:r w:rsidR="00BA17BC" w:rsidRPr="003D6720">
        <w:rPr>
          <w:rFonts w:ascii="Tw Cen MT" w:hAnsi="Tw Cen MT"/>
          <w:b/>
          <w:color w:val="000000" w:themeColor="text1"/>
        </w:rPr>
        <w:t>12</w:t>
      </w:r>
      <w:r w:rsidRPr="003D6720">
        <w:rPr>
          <w:rFonts w:ascii="Tw Cen MT" w:hAnsi="Tw Cen MT"/>
          <w:b/>
          <w:color w:val="000000" w:themeColor="text1"/>
        </w:rPr>
        <w:t xml:space="preserve">:00 horas del día </w:t>
      </w:r>
      <w:r w:rsidR="00325F27" w:rsidRPr="003D6720">
        <w:rPr>
          <w:rFonts w:ascii="Tw Cen MT" w:hAnsi="Tw Cen MT"/>
          <w:b/>
          <w:color w:val="000000" w:themeColor="text1"/>
        </w:rPr>
        <w:t>05</w:t>
      </w:r>
      <w:r w:rsidRPr="003D6720">
        <w:rPr>
          <w:rFonts w:ascii="Tw Cen MT" w:hAnsi="Tw Cen MT"/>
          <w:b/>
          <w:color w:val="000000" w:themeColor="text1"/>
        </w:rPr>
        <w:t xml:space="preserve"> </w:t>
      </w:r>
      <w:r w:rsidR="00BA17BC" w:rsidRPr="003D6720">
        <w:rPr>
          <w:rFonts w:ascii="Tw Cen MT" w:hAnsi="Tw Cen MT"/>
          <w:b/>
          <w:color w:val="000000" w:themeColor="text1"/>
        </w:rPr>
        <w:t xml:space="preserve">de </w:t>
      </w:r>
      <w:r w:rsidR="00325F27" w:rsidRPr="003D6720">
        <w:rPr>
          <w:rFonts w:ascii="Tw Cen MT" w:hAnsi="Tw Cen MT"/>
          <w:b/>
          <w:color w:val="000000" w:themeColor="text1"/>
        </w:rPr>
        <w:t>dicie</w:t>
      </w:r>
      <w:r w:rsidR="00BA17BC" w:rsidRPr="003D6720">
        <w:rPr>
          <w:rFonts w:ascii="Tw Cen MT" w:hAnsi="Tw Cen MT"/>
          <w:b/>
          <w:color w:val="000000" w:themeColor="text1"/>
        </w:rPr>
        <w:t>mbre</w:t>
      </w:r>
      <w:r w:rsidRPr="003D6720">
        <w:rPr>
          <w:rFonts w:ascii="Tw Cen MT" w:hAnsi="Tw Cen MT"/>
          <w:b/>
          <w:color w:val="000000" w:themeColor="text1"/>
        </w:rPr>
        <w:t xml:space="preserve"> de </w:t>
      </w:r>
      <w:r w:rsidR="0084133A" w:rsidRPr="003D6720">
        <w:rPr>
          <w:rFonts w:ascii="Tw Cen MT" w:hAnsi="Tw Cen MT"/>
          <w:b/>
          <w:color w:val="000000" w:themeColor="text1"/>
        </w:rPr>
        <w:t>2018</w:t>
      </w:r>
      <w:r w:rsidR="00020176" w:rsidRPr="003D6720">
        <w:rPr>
          <w:rFonts w:ascii="Tw Cen MT" w:hAnsi="Tw Cen MT"/>
          <w:b/>
          <w:color w:val="000000" w:themeColor="text1"/>
        </w:rPr>
        <w:t>.</w:t>
      </w:r>
    </w:p>
    <w:p w14:paraId="60D3F64C" w14:textId="0F168B80" w:rsidR="004A01A0" w:rsidRPr="003D6720" w:rsidRDefault="004A01A0" w:rsidP="00074366">
      <w:pPr>
        <w:pStyle w:val="Textoindependiente"/>
        <w:spacing w:before="120" w:line="240" w:lineRule="auto"/>
        <w:ind w:left="708"/>
        <w:jc w:val="both"/>
        <w:rPr>
          <w:rFonts w:ascii="Tw Cen MT" w:hAnsi="Tw Cen MT"/>
        </w:rPr>
      </w:pPr>
      <w:r w:rsidRPr="003D6720">
        <w:rPr>
          <w:rFonts w:ascii="Tw Cen MT" w:hAnsi="Tw Cen MT"/>
        </w:rPr>
        <w:t>Se recomienda confirmar la recepción de las preguntas formuladas</w:t>
      </w:r>
      <w:r w:rsidR="00E91169" w:rsidRPr="003D6720">
        <w:rPr>
          <w:rFonts w:ascii="Tw Cen MT" w:hAnsi="Tw Cen MT"/>
        </w:rPr>
        <w:t xml:space="preserve"> al 3162000 extensión 20413</w:t>
      </w:r>
      <w:r w:rsidR="00325F27" w:rsidRPr="003D6720">
        <w:rPr>
          <w:rFonts w:ascii="Tw Cen MT" w:hAnsi="Tw Cen MT"/>
        </w:rPr>
        <w:t xml:space="preserve"> o 20414</w:t>
      </w:r>
      <w:r w:rsidRPr="003D6720">
        <w:rPr>
          <w:rFonts w:ascii="Tw Cen MT" w:hAnsi="Tw Cen MT"/>
        </w:rPr>
        <w:t>, ya que de no ser así, no nos haremos responsables de emitir respuesta alguna, después de la hora y fecha señaladas, las dudas o preguntas no serán tomadas en cuenta en la junta de aclaraciones.</w:t>
      </w:r>
    </w:p>
    <w:p w14:paraId="19045C74" w14:textId="56A75E24" w:rsidR="004A01A0" w:rsidRPr="003D6720" w:rsidRDefault="004A01A0" w:rsidP="00074366">
      <w:pPr>
        <w:pStyle w:val="Textoindependiente"/>
        <w:spacing w:before="120" w:line="240" w:lineRule="auto"/>
        <w:ind w:left="708"/>
        <w:jc w:val="both"/>
        <w:rPr>
          <w:rFonts w:ascii="Tw Cen MT" w:hAnsi="Tw Cen MT"/>
        </w:rPr>
      </w:pPr>
      <w:r w:rsidRPr="003D6720">
        <w:rPr>
          <w:rFonts w:ascii="Tw Cen MT" w:hAnsi="Tw Cen MT"/>
        </w:rPr>
        <w:t>El Comité de Adquisiciones por conducto del ASESOR TÉCNICO de la Convocante, dará respuesta por escrito a las preguntas formuladas por los licitantes y en su caso hará las aclaraciones que considere necesarias</w:t>
      </w:r>
      <w:r w:rsidR="000A3652" w:rsidRPr="003D6720">
        <w:rPr>
          <w:rFonts w:ascii="Tw Cen MT" w:hAnsi="Tw Cen MT"/>
        </w:rPr>
        <w:t>, respuesta que</w:t>
      </w:r>
      <w:r w:rsidRPr="003D6720">
        <w:rPr>
          <w:rFonts w:ascii="Tw Cen MT" w:hAnsi="Tw Cen MT"/>
        </w:rPr>
        <w:t xml:space="preserve"> </w:t>
      </w:r>
      <w:r w:rsidR="000A3652" w:rsidRPr="003D6720">
        <w:rPr>
          <w:rFonts w:ascii="Tw Cen MT" w:hAnsi="Tw Cen MT"/>
        </w:rPr>
        <w:t>formará parte d</w:t>
      </w:r>
      <w:r w:rsidRPr="003D6720">
        <w:rPr>
          <w:rFonts w:ascii="Tw Cen MT" w:hAnsi="Tw Cen MT"/>
        </w:rPr>
        <w:t>el acta correspondiente, la cual será firmada por los licitantes, servidores públicos e invitados presentes, así mismo</w:t>
      </w:r>
      <w:r w:rsidR="0084133A" w:rsidRPr="003D6720">
        <w:rPr>
          <w:rFonts w:ascii="Tw Cen MT" w:hAnsi="Tw Cen MT"/>
        </w:rPr>
        <w:t>,</w:t>
      </w:r>
      <w:r w:rsidRPr="003D6720">
        <w:rPr>
          <w:rFonts w:ascii="Tw Cen MT" w:hAnsi="Tw Cen MT"/>
        </w:rPr>
        <w:t xml:space="preserve"> se les entregará copia de la misma y de los anexos que se deriven de ésta. La falta de firma autógrafa de algún licitante no invalidará su contenido y efectos, poniéndose a partir de esa fecha a disposición de los que no hayan asistido, </w:t>
      </w:r>
      <w:r w:rsidR="00922CEE" w:rsidRPr="003D6720">
        <w:rPr>
          <w:rFonts w:ascii="Tw Cen MT" w:hAnsi="Tw Cen MT"/>
        </w:rPr>
        <w:t xml:space="preserve">en la dirección electrónica </w:t>
      </w:r>
      <w:r w:rsidR="00E91169" w:rsidRPr="003D6720">
        <w:rPr>
          <w:rFonts w:ascii="Tw Cen MT" w:hAnsi="Tw Cen MT" w:cs="Tw Cen MT"/>
          <w:color w:val="0000FF"/>
          <w:u w:val="single" w:color="0000FF"/>
        </w:rPr>
        <w:t>http://www.pensiones.col.gob.mx/pu/index.php/detalle/contenido/NDYw</w:t>
      </w:r>
      <w:r w:rsidR="00E91169" w:rsidRPr="003D6720">
        <w:rPr>
          <w:rFonts w:ascii="Tw Cen MT" w:hAnsi="Tw Cen MT" w:cs="Tw Cen MT"/>
          <w:color w:val="0000FF"/>
          <w:u w:color="0000FF"/>
        </w:rPr>
        <w:t xml:space="preserve"> </w:t>
      </w:r>
      <w:r w:rsidR="00922CEE" w:rsidRPr="003D6720">
        <w:rPr>
          <w:rFonts w:ascii="Tw Cen MT" w:hAnsi="Tw Cen MT"/>
        </w:rPr>
        <w:t xml:space="preserve">y en el Sistema Electrónico de Compras Públicas, </w:t>
      </w:r>
      <w:r w:rsidRPr="003D6720">
        <w:rPr>
          <w:rFonts w:ascii="Tw Cen MT" w:hAnsi="Tw Cen MT"/>
        </w:rPr>
        <w:t>para efectos de su notificación.</w:t>
      </w:r>
    </w:p>
    <w:p w14:paraId="4AA1C75F" w14:textId="54B1A8F5" w:rsidR="00483B4B" w:rsidRPr="003D6720" w:rsidRDefault="004A01A0" w:rsidP="00074366">
      <w:pPr>
        <w:pStyle w:val="Textoindependiente"/>
        <w:spacing w:before="120" w:line="240" w:lineRule="auto"/>
        <w:ind w:left="708"/>
        <w:jc w:val="both"/>
        <w:rPr>
          <w:rFonts w:ascii="Tw Cen MT" w:hAnsi="Tw Cen MT"/>
        </w:rPr>
      </w:pPr>
      <w:r w:rsidRPr="003D6720">
        <w:rPr>
          <w:rFonts w:ascii="Tw Cen MT" w:hAnsi="Tw Cen MT"/>
        </w:rPr>
        <w:t xml:space="preserve">Las modificaciones y aclaraciones que se hagan a la </w:t>
      </w:r>
      <w:r w:rsidR="001C1A2B" w:rsidRPr="003D6720">
        <w:rPr>
          <w:rFonts w:ascii="Tw Cen MT" w:hAnsi="Tw Cen MT"/>
        </w:rPr>
        <w:t>convocatoria</w:t>
      </w:r>
      <w:r w:rsidRPr="003D6720">
        <w:rPr>
          <w:rFonts w:ascii="Tw Cen MT" w:hAnsi="Tw Cen MT"/>
        </w:rPr>
        <w:t xml:space="preserve"> serán parte integrante de la misma, por lo que deberán considerarse por los licitantes para la elaboración de las proposiciones.</w:t>
      </w:r>
    </w:p>
    <w:p w14:paraId="214E5C00" w14:textId="77777777" w:rsidR="00E52E6C" w:rsidRPr="003D6720" w:rsidRDefault="00E52E6C" w:rsidP="00074366">
      <w:pPr>
        <w:widowControl w:val="0"/>
        <w:autoSpaceDE w:val="0"/>
        <w:autoSpaceDN w:val="0"/>
        <w:adjustRightInd w:val="0"/>
        <w:spacing w:before="120" w:after="120"/>
        <w:ind w:left="708"/>
        <w:jc w:val="both"/>
        <w:rPr>
          <w:rFonts w:ascii="Tw Cen MT" w:hAnsi="Tw Cen MT" w:cs="Tw Cen MT"/>
          <w:b/>
          <w:sz w:val="22"/>
          <w:szCs w:val="22"/>
        </w:rPr>
      </w:pPr>
    </w:p>
    <w:p w14:paraId="42860218" w14:textId="102903A8" w:rsidR="00241943" w:rsidRPr="003D6720" w:rsidRDefault="003D6720" w:rsidP="00074366">
      <w:pPr>
        <w:widowControl w:val="0"/>
        <w:autoSpaceDE w:val="0"/>
        <w:autoSpaceDN w:val="0"/>
        <w:adjustRightInd w:val="0"/>
        <w:spacing w:before="120" w:after="120"/>
        <w:ind w:left="708"/>
        <w:jc w:val="both"/>
        <w:rPr>
          <w:rFonts w:ascii="Tw Cen MT" w:hAnsi="Tw Cen MT" w:cs="Tw Cen MT"/>
          <w:b/>
          <w:bCs/>
          <w:kern w:val="1"/>
          <w:sz w:val="22"/>
          <w:szCs w:val="22"/>
          <w:u w:color="0000FF"/>
        </w:rPr>
      </w:pPr>
      <w:r>
        <w:rPr>
          <w:rFonts w:ascii="Tw Cen MT" w:hAnsi="Tw Cen MT" w:cs="Tw Cen MT"/>
          <w:b/>
          <w:sz w:val="22"/>
          <w:szCs w:val="22"/>
        </w:rPr>
        <w:t>VI</w:t>
      </w:r>
      <w:r w:rsidR="00C417E5" w:rsidRPr="003D6720">
        <w:rPr>
          <w:rFonts w:ascii="Tw Cen MT" w:hAnsi="Tw Cen MT" w:cs="Tw Cen MT"/>
          <w:b/>
          <w:sz w:val="22"/>
          <w:szCs w:val="22"/>
        </w:rPr>
        <w:t>I.V</w:t>
      </w:r>
      <w:r w:rsidR="00D8690D" w:rsidRPr="003D6720">
        <w:rPr>
          <w:rFonts w:ascii="Tw Cen MT" w:hAnsi="Tw Cen MT" w:cs="Tw Cen MT"/>
          <w:b/>
          <w:sz w:val="22"/>
          <w:szCs w:val="22"/>
        </w:rPr>
        <w:t xml:space="preserve"> </w:t>
      </w:r>
      <w:r w:rsidR="00241943" w:rsidRPr="003D6720">
        <w:rPr>
          <w:rFonts w:ascii="Tw Cen MT" w:hAnsi="Tw Cen MT" w:cs="Tw Cen MT"/>
          <w:b/>
          <w:bCs/>
          <w:kern w:val="1"/>
          <w:sz w:val="22"/>
          <w:szCs w:val="22"/>
          <w:u w:color="0000FF"/>
        </w:rPr>
        <w:t>REQUISITOS QUE LOS LICITANTES DEBEN DE CUMPLIR PARA LA PRESENTACIÓN DE SUS PROPOSICIONES</w:t>
      </w:r>
    </w:p>
    <w:p w14:paraId="2F5673A8" w14:textId="78F54C3A" w:rsidR="0084168F" w:rsidRPr="003D6720" w:rsidRDefault="00241943" w:rsidP="00074366">
      <w:pPr>
        <w:spacing w:before="120" w:after="120"/>
        <w:ind w:left="708"/>
        <w:jc w:val="both"/>
        <w:rPr>
          <w:rFonts w:ascii="Tw Cen MT" w:hAnsi="Tw Cen MT" w:cs="Calibri"/>
          <w:bCs/>
          <w:sz w:val="22"/>
          <w:szCs w:val="22"/>
          <w:lang w:val="es-MX"/>
        </w:rPr>
      </w:pPr>
      <w:r w:rsidRPr="003D6720">
        <w:rPr>
          <w:rFonts w:ascii="Tw Cen MT" w:hAnsi="Tw Cen MT" w:cs="Calibri"/>
          <w:bCs/>
          <w:sz w:val="22"/>
          <w:szCs w:val="22"/>
          <w:lang w:val="es-MX"/>
        </w:rPr>
        <w:t xml:space="preserve">La </w:t>
      </w:r>
      <w:r w:rsidR="000E6958" w:rsidRPr="003D6720">
        <w:rPr>
          <w:rFonts w:ascii="Tw Cen MT" w:hAnsi="Tw Cen MT" w:cs="Calibri"/>
          <w:bCs/>
          <w:sz w:val="22"/>
          <w:szCs w:val="22"/>
          <w:lang w:val="es-MX"/>
        </w:rPr>
        <w:t>Proposición</w:t>
      </w:r>
      <w:r w:rsidRPr="003D6720">
        <w:rPr>
          <w:rFonts w:ascii="Tw Cen MT" w:hAnsi="Tw Cen MT" w:cs="Calibri"/>
          <w:bCs/>
          <w:sz w:val="22"/>
          <w:szCs w:val="22"/>
          <w:lang w:val="es-MX"/>
        </w:rPr>
        <w:t xml:space="preserve"> se integra por la </w:t>
      </w:r>
      <w:r w:rsidR="000E6958" w:rsidRPr="003D6720">
        <w:rPr>
          <w:rFonts w:ascii="Tw Cen MT" w:hAnsi="Tw Cen MT" w:cs="Calibri"/>
          <w:bCs/>
          <w:sz w:val="22"/>
          <w:szCs w:val="22"/>
          <w:lang w:val="es-MX"/>
        </w:rPr>
        <w:t>Propuesta Técnica y Económica</w:t>
      </w:r>
      <w:r w:rsidRPr="003D6720">
        <w:rPr>
          <w:rFonts w:ascii="Tw Cen MT" w:hAnsi="Tw Cen MT" w:cs="Calibri"/>
          <w:bCs/>
          <w:sz w:val="22"/>
          <w:szCs w:val="22"/>
          <w:lang w:val="es-MX"/>
        </w:rPr>
        <w:t xml:space="preserve">, así como por los </w:t>
      </w:r>
      <w:r w:rsidR="000E6958" w:rsidRPr="003D6720">
        <w:rPr>
          <w:rFonts w:ascii="Tw Cen MT" w:hAnsi="Tw Cen MT" w:cs="Calibri"/>
          <w:bCs/>
          <w:sz w:val="22"/>
          <w:szCs w:val="22"/>
          <w:lang w:val="es-MX"/>
        </w:rPr>
        <w:t>Documentos Distintos</w:t>
      </w:r>
      <w:r w:rsidRPr="003D6720">
        <w:rPr>
          <w:rFonts w:ascii="Tw Cen MT" w:hAnsi="Tw Cen MT" w:cs="Calibri"/>
          <w:bCs/>
          <w:sz w:val="22"/>
          <w:szCs w:val="22"/>
          <w:lang w:val="es-MX"/>
        </w:rPr>
        <w:t xml:space="preserve"> a éstas</w:t>
      </w:r>
      <w:r w:rsidR="00211197" w:rsidRPr="003D6720">
        <w:rPr>
          <w:rFonts w:ascii="Tw Cen MT" w:hAnsi="Tw Cen MT" w:cs="Calibri"/>
          <w:bCs/>
          <w:sz w:val="22"/>
          <w:szCs w:val="22"/>
          <w:lang w:val="es-MX"/>
        </w:rPr>
        <w:t xml:space="preserve">, </w:t>
      </w:r>
      <w:r w:rsidR="00C922F9" w:rsidRPr="003D6720">
        <w:rPr>
          <w:rFonts w:ascii="Tw Cen MT" w:hAnsi="Tw Cen MT" w:cs="Calibri"/>
          <w:bCs/>
          <w:sz w:val="22"/>
          <w:szCs w:val="22"/>
          <w:lang w:val="es-MX"/>
        </w:rPr>
        <w:t>entregable</w:t>
      </w:r>
      <w:r w:rsidR="00211197" w:rsidRPr="003D6720">
        <w:rPr>
          <w:rFonts w:ascii="Tw Cen MT" w:hAnsi="Tw Cen MT" w:cs="Calibri"/>
          <w:bCs/>
          <w:sz w:val="22"/>
          <w:szCs w:val="22"/>
          <w:lang w:val="es-MX"/>
        </w:rPr>
        <w:t xml:space="preserve"> en idioma español, con apego a la presente convocatoria que fija las bases</w:t>
      </w:r>
      <w:r w:rsidRPr="003D6720">
        <w:rPr>
          <w:rFonts w:ascii="Tw Cen MT" w:hAnsi="Tw Cen MT" w:cs="Calibri"/>
          <w:bCs/>
          <w:sz w:val="22"/>
          <w:szCs w:val="22"/>
          <w:lang w:val="es-MX"/>
        </w:rPr>
        <w:t>.</w:t>
      </w:r>
    </w:p>
    <w:p w14:paraId="47ECD57A" w14:textId="77777777" w:rsidR="00211197" w:rsidRPr="003D6720" w:rsidRDefault="00211197" w:rsidP="00074366">
      <w:pPr>
        <w:spacing w:before="120" w:after="120"/>
        <w:ind w:left="708"/>
        <w:jc w:val="both"/>
        <w:rPr>
          <w:rFonts w:ascii="Tw Cen MT" w:hAnsi="Tw Cen MT" w:cs="Calibri"/>
          <w:bCs/>
          <w:sz w:val="22"/>
          <w:szCs w:val="22"/>
          <w:lang w:val="es-MX"/>
        </w:rPr>
      </w:pPr>
    </w:p>
    <w:p w14:paraId="7C4324DF" w14:textId="0EA6C24B" w:rsidR="00BA4717" w:rsidRPr="003D6720" w:rsidRDefault="00062077" w:rsidP="00BA4717">
      <w:pPr>
        <w:spacing w:before="120" w:after="120"/>
        <w:ind w:left="1416"/>
        <w:jc w:val="both"/>
        <w:rPr>
          <w:rFonts w:ascii="Tw Cen MT" w:hAnsi="Tw Cen MT" w:cs="Calibri"/>
          <w:b/>
          <w:bCs/>
          <w:sz w:val="22"/>
          <w:szCs w:val="22"/>
          <w:lang w:val="es-MX"/>
        </w:rPr>
      </w:pPr>
      <w:r>
        <w:rPr>
          <w:rFonts w:ascii="Tw Cen MT" w:hAnsi="Tw Cen MT" w:cs="Tw Cen MT"/>
          <w:b/>
          <w:sz w:val="22"/>
          <w:szCs w:val="22"/>
        </w:rPr>
        <w:t>VII</w:t>
      </w:r>
      <w:r w:rsidR="00C417E5" w:rsidRPr="003D6720">
        <w:rPr>
          <w:rFonts w:ascii="Tw Cen MT" w:hAnsi="Tw Cen MT" w:cs="Tw Cen MT"/>
          <w:b/>
          <w:sz w:val="22"/>
          <w:szCs w:val="22"/>
        </w:rPr>
        <w:t>.V</w:t>
      </w:r>
      <w:r w:rsidR="00C417E5" w:rsidRPr="003D6720">
        <w:rPr>
          <w:rFonts w:ascii="Tw Cen MT" w:hAnsi="Tw Cen MT" w:cs="Calibri"/>
          <w:b/>
          <w:bCs/>
          <w:sz w:val="22"/>
          <w:szCs w:val="22"/>
          <w:lang w:val="es-MX"/>
        </w:rPr>
        <w:t>.I</w:t>
      </w:r>
      <w:r w:rsidR="00BA4717" w:rsidRPr="003D6720">
        <w:rPr>
          <w:rFonts w:ascii="Tw Cen MT" w:hAnsi="Tw Cen MT" w:cs="Calibri"/>
          <w:b/>
          <w:bCs/>
          <w:sz w:val="22"/>
          <w:szCs w:val="22"/>
          <w:lang w:val="es-MX"/>
        </w:rPr>
        <w:t xml:space="preserve"> PROPUESTA TÉCNICA Y ECONÓMICA</w:t>
      </w:r>
    </w:p>
    <w:p w14:paraId="6961D36A" w14:textId="3FEFD4C7" w:rsidR="00BA4717" w:rsidRPr="003D6720" w:rsidRDefault="00BA4717" w:rsidP="00BA4717">
      <w:pPr>
        <w:spacing w:before="120" w:after="120"/>
        <w:ind w:left="1416"/>
        <w:jc w:val="both"/>
        <w:rPr>
          <w:rFonts w:ascii="Tw Cen MT" w:hAnsi="Tw Cen MT" w:cs="Calibri"/>
          <w:bCs/>
          <w:sz w:val="22"/>
          <w:szCs w:val="22"/>
          <w:lang w:val="es-MX"/>
        </w:rPr>
      </w:pPr>
      <w:r w:rsidRPr="003D6720">
        <w:rPr>
          <w:rFonts w:ascii="Tw Cen MT" w:hAnsi="Tw Cen MT" w:cs="Calibri"/>
          <w:bCs/>
          <w:sz w:val="22"/>
          <w:szCs w:val="22"/>
          <w:lang w:val="es-MX"/>
        </w:rPr>
        <w:t xml:space="preserve">De acuerdo al </w:t>
      </w:r>
      <w:r w:rsidRPr="003D6720">
        <w:rPr>
          <w:rFonts w:ascii="Tw Cen MT" w:hAnsi="Tw Cen MT" w:cs="Calibri"/>
          <w:b/>
          <w:bCs/>
          <w:sz w:val="22"/>
          <w:szCs w:val="22"/>
          <w:lang w:val="es-MX"/>
        </w:rPr>
        <w:t xml:space="preserve">ANEXO 1 TÉCNICO </w:t>
      </w:r>
      <w:r w:rsidR="00C922F9" w:rsidRPr="003D6720">
        <w:rPr>
          <w:rFonts w:ascii="Tw Cen MT" w:hAnsi="Tw Cen MT" w:cs="Calibri"/>
          <w:b/>
          <w:bCs/>
          <w:sz w:val="22"/>
          <w:szCs w:val="22"/>
          <w:lang w:val="es-MX"/>
        </w:rPr>
        <w:t xml:space="preserve">Y </w:t>
      </w:r>
      <w:r w:rsidRPr="003D6720">
        <w:rPr>
          <w:rFonts w:ascii="Tw Cen MT" w:hAnsi="Tw Cen MT" w:cs="Calibri"/>
          <w:b/>
          <w:bCs/>
          <w:sz w:val="22"/>
          <w:szCs w:val="22"/>
          <w:lang w:val="es-MX"/>
        </w:rPr>
        <w:t>ECONÓMICO</w:t>
      </w:r>
      <w:r w:rsidRPr="003D6720">
        <w:rPr>
          <w:rFonts w:ascii="Tw Cen MT" w:hAnsi="Tw Cen MT" w:cs="Calibri"/>
          <w:bCs/>
          <w:sz w:val="22"/>
          <w:szCs w:val="22"/>
          <w:lang w:val="es-MX"/>
        </w:rPr>
        <w:t xml:space="preserve"> </w:t>
      </w:r>
    </w:p>
    <w:p w14:paraId="0470C15F" w14:textId="77777777" w:rsidR="00E52E6C" w:rsidRPr="003D6720" w:rsidRDefault="00E52E6C" w:rsidP="00BA4717">
      <w:pPr>
        <w:spacing w:before="120" w:after="120"/>
        <w:ind w:left="1416"/>
        <w:jc w:val="both"/>
        <w:rPr>
          <w:rFonts w:ascii="Tw Cen MT" w:hAnsi="Tw Cen MT" w:cs="Calibri"/>
          <w:bCs/>
          <w:sz w:val="22"/>
          <w:szCs w:val="22"/>
          <w:lang w:val="es-MX"/>
        </w:rPr>
      </w:pPr>
    </w:p>
    <w:p w14:paraId="36EA740D" w14:textId="5F5AAD95" w:rsidR="00BA4717" w:rsidRPr="003D6720" w:rsidRDefault="00062077" w:rsidP="00BA4717">
      <w:pPr>
        <w:spacing w:before="120" w:after="120"/>
        <w:ind w:left="1416"/>
        <w:jc w:val="both"/>
        <w:rPr>
          <w:rFonts w:ascii="Tw Cen MT" w:hAnsi="Tw Cen MT" w:cs="Calibri"/>
          <w:bCs/>
          <w:sz w:val="22"/>
          <w:szCs w:val="22"/>
          <w:lang w:val="es-MX"/>
        </w:rPr>
      </w:pPr>
      <w:r>
        <w:rPr>
          <w:rFonts w:ascii="Tw Cen MT" w:hAnsi="Tw Cen MT" w:cs="Tw Cen MT"/>
          <w:b/>
          <w:sz w:val="22"/>
          <w:szCs w:val="22"/>
        </w:rPr>
        <w:t>VI</w:t>
      </w:r>
      <w:r w:rsidR="00C417E5" w:rsidRPr="003D6720">
        <w:rPr>
          <w:rFonts w:ascii="Tw Cen MT" w:hAnsi="Tw Cen MT" w:cs="Tw Cen MT"/>
          <w:b/>
          <w:sz w:val="22"/>
          <w:szCs w:val="22"/>
        </w:rPr>
        <w:t>I.V</w:t>
      </w:r>
      <w:r w:rsidR="00C417E5" w:rsidRPr="003D6720">
        <w:rPr>
          <w:rFonts w:ascii="Tw Cen MT" w:hAnsi="Tw Cen MT" w:cs="Calibri"/>
          <w:b/>
          <w:bCs/>
          <w:sz w:val="22"/>
          <w:szCs w:val="22"/>
          <w:lang w:val="es-MX"/>
        </w:rPr>
        <w:t xml:space="preserve">.II </w:t>
      </w:r>
      <w:r w:rsidR="00BA4717" w:rsidRPr="003D6720">
        <w:rPr>
          <w:rFonts w:ascii="Tw Cen MT" w:hAnsi="Tw Cen MT" w:cs="Calibri"/>
          <w:b/>
          <w:sz w:val="22"/>
          <w:szCs w:val="22"/>
          <w:lang w:val="es-MX"/>
        </w:rPr>
        <w:t>DOCUMENTACIÓN DISTINTA A LA PROPUESTA TÉCNICA Y ECONÓMICA</w:t>
      </w:r>
    </w:p>
    <w:tbl>
      <w:tblPr>
        <w:tblStyle w:val="Tablaconcuadrcula"/>
        <w:tblW w:w="0" w:type="auto"/>
        <w:tblInd w:w="1413" w:type="dxa"/>
        <w:tblLook w:val="04A0" w:firstRow="1" w:lastRow="0" w:firstColumn="1" w:lastColumn="0" w:noHBand="0" w:noVBand="1"/>
      </w:tblPr>
      <w:tblGrid>
        <w:gridCol w:w="1189"/>
        <w:gridCol w:w="4053"/>
        <w:gridCol w:w="2576"/>
        <w:gridCol w:w="839"/>
      </w:tblGrid>
      <w:tr w:rsidR="00BA4717" w:rsidRPr="003D6720" w14:paraId="7FF86C6F" w14:textId="77777777" w:rsidTr="00D50450">
        <w:trPr>
          <w:trHeight w:val="20"/>
        </w:trPr>
        <w:tc>
          <w:tcPr>
            <w:tcW w:w="1189" w:type="dxa"/>
            <w:vAlign w:val="center"/>
          </w:tcPr>
          <w:p w14:paraId="71620C65" w14:textId="214F7739" w:rsidR="0084168F" w:rsidRPr="003D6720" w:rsidRDefault="00BA4717" w:rsidP="00D50450">
            <w:pPr>
              <w:jc w:val="center"/>
              <w:rPr>
                <w:rFonts w:ascii="Tw Cen MT" w:hAnsi="Tw Cen MT" w:cs="Calibri"/>
                <w:b/>
                <w:sz w:val="22"/>
                <w:szCs w:val="22"/>
                <w:lang w:val="es-MX"/>
              </w:rPr>
            </w:pPr>
            <w:r w:rsidRPr="003D6720">
              <w:rPr>
                <w:rFonts w:ascii="Tw Cen MT" w:hAnsi="Tw Cen MT" w:cs="Calibri"/>
                <w:b/>
                <w:sz w:val="22"/>
                <w:szCs w:val="22"/>
                <w:lang w:val="es-MX"/>
              </w:rPr>
              <w:t>ANEXO</w:t>
            </w:r>
          </w:p>
        </w:tc>
        <w:tc>
          <w:tcPr>
            <w:tcW w:w="4053" w:type="dxa"/>
            <w:vAlign w:val="center"/>
          </w:tcPr>
          <w:p w14:paraId="598262DF" w14:textId="7C91060A" w:rsidR="0084168F" w:rsidRPr="003D6720" w:rsidRDefault="00211B9E" w:rsidP="00D50450">
            <w:pPr>
              <w:rPr>
                <w:rFonts w:ascii="Tw Cen MT" w:hAnsi="Tw Cen MT" w:cs="Calibri"/>
                <w:b/>
                <w:sz w:val="22"/>
                <w:szCs w:val="22"/>
                <w:lang w:val="es-MX"/>
              </w:rPr>
            </w:pPr>
            <w:r w:rsidRPr="003D6720">
              <w:rPr>
                <w:rFonts w:ascii="Tw Cen MT" w:hAnsi="Tw Cen MT" w:cs="Calibri"/>
                <w:b/>
                <w:sz w:val="22"/>
                <w:szCs w:val="22"/>
                <w:lang w:val="es-MX"/>
              </w:rPr>
              <w:t>DESCRIPCIÓN</w:t>
            </w:r>
            <w:r w:rsidR="000E6958" w:rsidRPr="003D6720">
              <w:rPr>
                <w:rFonts w:ascii="Tw Cen MT" w:hAnsi="Tw Cen MT" w:cs="Calibri"/>
                <w:b/>
                <w:sz w:val="22"/>
                <w:szCs w:val="22"/>
                <w:lang w:val="es-MX"/>
              </w:rPr>
              <w:t>:</w:t>
            </w:r>
          </w:p>
        </w:tc>
        <w:tc>
          <w:tcPr>
            <w:tcW w:w="3415" w:type="dxa"/>
            <w:gridSpan w:val="2"/>
            <w:vAlign w:val="center"/>
          </w:tcPr>
          <w:p w14:paraId="7A17D94E" w14:textId="0CC0F106" w:rsidR="0084168F" w:rsidRPr="003D6720" w:rsidRDefault="00211B9E" w:rsidP="00D50450">
            <w:pPr>
              <w:jc w:val="right"/>
              <w:rPr>
                <w:rFonts w:ascii="Tw Cen MT" w:hAnsi="Tw Cen MT" w:cs="Calibri"/>
                <w:b/>
                <w:sz w:val="22"/>
                <w:szCs w:val="22"/>
                <w:lang w:val="es-MX"/>
              </w:rPr>
            </w:pPr>
            <w:r w:rsidRPr="003D6720">
              <w:rPr>
                <w:rFonts w:ascii="Tw Cen MT" w:hAnsi="Tw Cen MT" w:cs="Calibri"/>
                <w:b/>
                <w:sz w:val="22"/>
                <w:szCs w:val="22"/>
                <w:lang w:val="es-MX"/>
              </w:rPr>
              <w:t>SU FALTA DE PRESENTACIÓN AFECTA LA SOLVENCIA DE LA PROPOSICIÓN</w:t>
            </w:r>
            <w:r w:rsidR="000E6958" w:rsidRPr="003D6720">
              <w:rPr>
                <w:rFonts w:ascii="Tw Cen MT" w:hAnsi="Tw Cen MT" w:cs="Calibri"/>
                <w:b/>
                <w:sz w:val="22"/>
                <w:szCs w:val="22"/>
                <w:lang w:val="es-MX"/>
              </w:rPr>
              <w:t>:</w:t>
            </w:r>
          </w:p>
        </w:tc>
      </w:tr>
      <w:tr w:rsidR="00BA4717" w:rsidRPr="003D6720" w14:paraId="7F1ABC42" w14:textId="77777777" w:rsidTr="00D50450">
        <w:trPr>
          <w:trHeight w:val="20"/>
        </w:trPr>
        <w:tc>
          <w:tcPr>
            <w:tcW w:w="1189" w:type="dxa"/>
            <w:shd w:val="clear" w:color="auto" w:fill="auto"/>
          </w:tcPr>
          <w:p w14:paraId="4F338F1A" w14:textId="3F2DF2D5" w:rsidR="0090315B"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2</w:t>
            </w:r>
          </w:p>
        </w:tc>
        <w:tc>
          <w:tcPr>
            <w:tcW w:w="6629" w:type="dxa"/>
            <w:gridSpan w:val="2"/>
            <w:shd w:val="clear" w:color="auto" w:fill="auto"/>
            <w:vAlign w:val="center"/>
          </w:tcPr>
          <w:p w14:paraId="339A576C" w14:textId="77777777" w:rsidR="0090315B" w:rsidRDefault="00211B9E" w:rsidP="00D50450">
            <w:pPr>
              <w:jc w:val="both"/>
              <w:rPr>
                <w:rFonts w:ascii="Tw Cen MT" w:hAnsi="Tw Cen MT" w:cs="Calibri"/>
                <w:color w:val="000000" w:themeColor="text1"/>
                <w:sz w:val="22"/>
                <w:szCs w:val="22"/>
                <w:lang w:val="es-MX"/>
              </w:rPr>
            </w:pPr>
            <w:r w:rsidRPr="003D6720">
              <w:rPr>
                <w:rFonts w:ascii="Tw Cen MT" w:hAnsi="Tw Cen MT" w:cs="Calibri"/>
                <w:color w:val="000000" w:themeColor="text1"/>
                <w:sz w:val="22"/>
                <w:szCs w:val="22"/>
                <w:lang w:val="es-MX"/>
              </w:rPr>
              <w:t xml:space="preserve">ESCRITO DE </w:t>
            </w:r>
            <w:r w:rsidR="00C068E2" w:rsidRPr="003D6720">
              <w:rPr>
                <w:rFonts w:ascii="Tw Cen MT" w:hAnsi="Tw Cen MT" w:cs="Calibri"/>
                <w:color w:val="000000" w:themeColor="text1"/>
                <w:sz w:val="22"/>
                <w:szCs w:val="22"/>
                <w:lang w:val="es-MX"/>
              </w:rPr>
              <w:t xml:space="preserve">MANIFESTACIÓN DE </w:t>
            </w:r>
            <w:r w:rsidRPr="003D6720">
              <w:rPr>
                <w:rFonts w:ascii="Tw Cen MT" w:hAnsi="Tw Cen MT" w:cs="Calibri"/>
                <w:color w:val="000000" w:themeColor="text1"/>
                <w:sz w:val="22"/>
                <w:szCs w:val="22"/>
                <w:lang w:val="es-MX"/>
              </w:rPr>
              <w:t>INTERÉS DE PARTICIPACIÓN</w:t>
            </w:r>
          </w:p>
          <w:p w14:paraId="0805C35F" w14:textId="7BDA9B48" w:rsidR="00552E00" w:rsidRPr="003D6720" w:rsidRDefault="00552E00" w:rsidP="00D50450">
            <w:pPr>
              <w:jc w:val="both"/>
              <w:rPr>
                <w:rFonts w:ascii="Tw Cen MT" w:hAnsi="Tw Cen MT" w:cs="Calibri"/>
                <w:color w:val="000000" w:themeColor="text1"/>
                <w:sz w:val="22"/>
                <w:szCs w:val="22"/>
                <w:lang w:val="es-MX"/>
              </w:rPr>
            </w:pPr>
          </w:p>
        </w:tc>
        <w:tc>
          <w:tcPr>
            <w:tcW w:w="839" w:type="dxa"/>
            <w:shd w:val="clear" w:color="auto" w:fill="auto"/>
          </w:tcPr>
          <w:p w14:paraId="6024CEB4" w14:textId="776A4A43" w:rsidR="0090315B" w:rsidRPr="003D6720" w:rsidRDefault="00211B9E" w:rsidP="00D50450">
            <w:pPr>
              <w:jc w:val="center"/>
              <w:rPr>
                <w:rFonts w:ascii="Tw Cen MT" w:hAnsi="Tw Cen MT" w:cs="Calibri"/>
                <w:b/>
                <w:sz w:val="22"/>
                <w:szCs w:val="22"/>
                <w:lang w:val="es-MX"/>
              </w:rPr>
            </w:pPr>
            <w:r w:rsidRPr="003D6720">
              <w:rPr>
                <w:rFonts w:ascii="Tw Cen MT" w:hAnsi="Tw Cen MT" w:cs="Calibri"/>
                <w:b/>
                <w:sz w:val="22"/>
                <w:szCs w:val="22"/>
                <w:lang w:val="es-MX"/>
              </w:rPr>
              <w:t>NO</w:t>
            </w:r>
          </w:p>
        </w:tc>
      </w:tr>
      <w:tr w:rsidR="00BE1BC2" w:rsidRPr="003D6720" w14:paraId="7A43B341" w14:textId="77777777" w:rsidTr="00D50450">
        <w:trPr>
          <w:trHeight w:val="20"/>
        </w:trPr>
        <w:tc>
          <w:tcPr>
            <w:tcW w:w="1189" w:type="dxa"/>
            <w:shd w:val="clear" w:color="auto" w:fill="auto"/>
          </w:tcPr>
          <w:p w14:paraId="795848CA" w14:textId="31A7A7CC" w:rsidR="00BE1BC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3</w:t>
            </w:r>
          </w:p>
        </w:tc>
        <w:tc>
          <w:tcPr>
            <w:tcW w:w="6629" w:type="dxa"/>
            <w:gridSpan w:val="2"/>
            <w:shd w:val="clear" w:color="auto" w:fill="auto"/>
            <w:vAlign w:val="center"/>
          </w:tcPr>
          <w:p w14:paraId="633CEE99" w14:textId="77777777" w:rsidR="00BE1BC2" w:rsidRDefault="0096616B" w:rsidP="00D50450">
            <w:pPr>
              <w:jc w:val="both"/>
              <w:rPr>
                <w:rFonts w:ascii="Tw Cen MT" w:hAnsi="Tw Cen MT" w:cs="Calibri"/>
                <w:color w:val="000000" w:themeColor="text1"/>
                <w:sz w:val="22"/>
                <w:szCs w:val="22"/>
                <w:lang w:val="es-MX"/>
              </w:rPr>
            </w:pPr>
            <w:r w:rsidRPr="003D6720">
              <w:rPr>
                <w:rFonts w:ascii="Tw Cen MT" w:hAnsi="Tw Cen MT" w:cs="Calibri"/>
                <w:b/>
                <w:color w:val="000000" w:themeColor="text1"/>
                <w:sz w:val="22"/>
                <w:szCs w:val="22"/>
                <w:lang w:val="es-MX"/>
              </w:rPr>
              <w:t>ORIGINAL Y COPIA O IMPRESIÓN</w:t>
            </w:r>
            <w:r w:rsidRPr="003D6720">
              <w:rPr>
                <w:rFonts w:ascii="Tw Cen MT" w:hAnsi="Tw Cen MT" w:cs="Calibri"/>
                <w:color w:val="000000" w:themeColor="text1"/>
                <w:sz w:val="22"/>
                <w:szCs w:val="22"/>
                <w:lang w:val="es-MX"/>
              </w:rPr>
              <w:t xml:space="preserve"> DE LA TRANSFERENCIA</w:t>
            </w:r>
            <w:r w:rsidRPr="003D6720">
              <w:rPr>
                <w:rFonts w:ascii="Tw Cen MT" w:hAnsi="Tw Cen MT" w:cs="Calibri"/>
                <w:b/>
                <w:color w:val="000000" w:themeColor="text1"/>
                <w:sz w:val="22"/>
                <w:szCs w:val="22"/>
                <w:lang w:val="es-MX"/>
              </w:rPr>
              <w:t xml:space="preserve"> </w:t>
            </w:r>
            <w:r w:rsidRPr="003D6720">
              <w:rPr>
                <w:rFonts w:ascii="Tw Cen MT" w:hAnsi="Tw Cen MT" w:cs="Calibri"/>
                <w:color w:val="000000" w:themeColor="text1"/>
                <w:sz w:val="22"/>
                <w:szCs w:val="22"/>
                <w:lang w:val="es-MX"/>
              </w:rPr>
              <w:t>DEL</w:t>
            </w:r>
            <w:r w:rsidRPr="003D6720">
              <w:rPr>
                <w:rFonts w:ascii="Tw Cen MT" w:hAnsi="Tw Cen MT" w:cs="Calibri"/>
                <w:b/>
                <w:color w:val="000000" w:themeColor="text1"/>
                <w:sz w:val="22"/>
                <w:szCs w:val="22"/>
                <w:lang w:val="es-MX"/>
              </w:rPr>
              <w:t xml:space="preserve"> </w:t>
            </w:r>
            <w:r w:rsidR="00BE1BC2" w:rsidRPr="003D6720">
              <w:rPr>
                <w:rFonts w:ascii="Tw Cen MT" w:hAnsi="Tw Cen MT" w:cs="Calibri"/>
                <w:b/>
                <w:color w:val="000000" w:themeColor="text1"/>
                <w:sz w:val="22"/>
                <w:szCs w:val="22"/>
                <w:lang w:val="es-MX"/>
              </w:rPr>
              <w:t>COMPROBANTE DE PAGO DE LAS BASES</w:t>
            </w:r>
            <w:r w:rsidR="00BE1BC2" w:rsidRPr="003D6720">
              <w:rPr>
                <w:rFonts w:ascii="Tw Cen MT" w:hAnsi="Tw Cen MT" w:cs="Calibri"/>
                <w:color w:val="000000" w:themeColor="text1"/>
                <w:sz w:val="22"/>
                <w:szCs w:val="22"/>
                <w:lang w:val="es-MX"/>
              </w:rPr>
              <w:t xml:space="preserve"> DE LA CONVOCATORIA</w:t>
            </w:r>
            <w:r w:rsidR="008132D2" w:rsidRPr="003D6720">
              <w:rPr>
                <w:rFonts w:ascii="Tw Cen MT" w:hAnsi="Tw Cen MT" w:cs="Calibri"/>
                <w:color w:val="000000" w:themeColor="text1"/>
                <w:sz w:val="22"/>
                <w:szCs w:val="22"/>
                <w:lang w:val="es-MX"/>
              </w:rPr>
              <w:t>.</w:t>
            </w:r>
          </w:p>
          <w:p w14:paraId="4AED5934" w14:textId="5AD76822" w:rsidR="00552E00" w:rsidRPr="003D6720" w:rsidRDefault="00552E00" w:rsidP="00D50450">
            <w:pPr>
              <w:jc w:val="both"/>
              <w:rPr>
                <w:rFonts w:ascii="Tw Cen MT" w:hAnsi="Tw Cen MT" w:cs="Calibri"/>
                <w:color w:val="000000" w:themeColor="text1"/>
                <w:sz w:val="22"/>
                <w:szCs w:val="22"/>
                <w:lang w:val="es-MX"/>
              </w:rPr>
            </w:pPr>
          </w:p>
        </w:tc>
        <w:tc>
          <w:tcPr>
            <w:tcW w:w="839" w:type="dxa"/>
            <w:shd w:val="clear" w:color="auto" w:fill="auto"/>
          </w:tcPr>
          <w:p w14:paraId="0E84086B" w14:textId="4D9B1EAE" w:rsidR="00BE1BC2" w:rsidRPr="003D6720" w:rsidRDefault="00BE1BC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40034F83" w14:textId="77777777" w:rsidTr="00D50450">
        <w:trPr>
          <w:trHeight w:val="20"/>
        </w:trPr>
        <w:tc>
          <w:tcPr>
            <w:tcW w:w="1189" w:type="dxa"/>
            <w:shd w:val="clear" w:color="auto" w:fill="auto"/>
          </w:tcPr>
          <w:p w14:paraId="7864DC20" w14:textId="4536D76F" w:rsidR="0084168F"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4</w:t>
            </w:r>
          </w:p>
        </w:tc>
        <w:tc>
          <w:tcPr>
            <w:tcW w:w="6629" w:type="dxa"/>
            <w:gridSpan w:val="2"/>
            <w:shd w:val="clear" w:color="auto" w:fill="auto"/>
            <w:vAlign w:val="center"/>
          </w:tcPr>
          <w:p w14:paraId="505DB6ED" w14:textId="3671E93F" w:rsidR="00DB5309" w:rsidRPr="003D6720" w:rsidRDefault="00211B9E" w:rsidP="00D50450">
            <w:pPr>
              <w:jc w:val="both"/>
              <w:rPr>
                <w:rFonts w:ascii="Tw Cen MT" w:hAnsi="Tw Cen MT" w:cs="Arial"/>
                <w:color w:val="000000" w:themeColor="text1"/>
                <w:sz w:val="22"/>
                <w:szCs w:val="22"/>
              </w:rPr>
            </w:pPr>
            <w:r w:rsidRPr="003D6720">
              <w:rPr>
                <w:rFonts w:ascii="Tw Cen MT" w:hAnsi="Tw Cen MT" w:cs="Arial"/>
                <w:color w:val="000000" w:themeColor="text1"/>
                <w:sz w:val="22"/>
                <w:szCs w:val="22"/>
              </w:rPr>
              <w:t>FORMA EN QUE SE ACREDITA LA EXISTENCIA Y PERSONALIDAD JURÍDICA DEL LICITANTE</w:t>
            </w:r>
            <w:r w:rsidR="008132D2" w:rsidRPr="003D6720">
              <w:rPr>
                <w:rFonts w:ascii="Tw Cen MT" w:hAnsi="Tw Cen MT" w:cs="Arial"/>
                <w:color w:val="000000" w:themeColor="text1"/>
                <w:sz w:val="22"/>
                <w:szCs w:val="22"/>
              </w:rPr>
              <w:t xml:space="preserve">, </w:t>
            </w:r>
            <w:r w:rsidR="005726B0" w:rsidRPr="003D6720">
              <w:rPr>
                <w:rFonts w:ascii="Tw Cen MT" w:hAnsi="Tw Cen MT" w:cs="Arial"/>
                <w:color w:val="000000" w:themeColor="text1"/>
                <w:sz w:val="22"/>
                <w:szCs w:val="22"/>
              </w:rPr>
              <w:t xml:space="preserve">TITULAR, </w:t>
            </w:r>
            <w:r w:rsidRPr="003D6720">
              <w:rPr>
                <w:rFonts w:ascii="Tw Cen MT" w:hAnsi="Tw Cen MT" w:cs="Arial"/>
                <w:color w:val="000000" w:themeColor="text1"/>
                <w:sz w:val="22"/>
                <w:szCs w:val="22"/>
              </w:rPr>
              <w:t>REPRESENTANTE</w:t>
            </w:r>
            <w:r w:rsidR="005726B0" w:rsidRPr="003D6720">
              <w:rPr>
                <w:rFonts w:ascii="Tw Cen MT" w:hAnsi="Tw Cen MT" w:cs="Arial"/>
                <w:color w:val="000000" w:themeColor="text1"/>
                <w:sz w:val="22"/>
                <w:szCs w:val="22"/>
              </w:rPr>
              <w:t xml:space="preserve"> LEGAL</w:t>
            </w:r>
            <w:r w:rsidR="00294A57" w:rsidRPr="003D6720">
              <w:rPr>
                <w:rFonts w:ascii="Tw Cen MT" w:hAnsi="Tw Cen MT" w:cs="Arial"/>
                <w:color w:val="000000" w:themeColor="text1"/>
                <w:sz w:val="22"/>
                <w:szCs w:val="22"/>
              </w:rPr>
              <w:t>,</w:t>
            </w:r>
            <w:r w:rsidRPr="003D6720">
              <w:rPr>
                <w:rFonts w:ascii="Tw Cen MT" w:hAnsi="Tw Cen MT" w:cs="Arial"/>
                <w:color w:val="000000" w:themeColor="text1"/>
                <w:sz w:val="22"/>
                <w:szCs w:val="22"/>
              </w:rPr>
              <w:t xml:space="preserve"> APODERADO</w:t>
            </w:r>
            <w:r w:rsidR="00294A57" w:rsidRPr="003D6720">
              <w:rPr>
                <w:rFonts w:ascii="Tw Cen MT" w:hAnsi="Tw Cen MT" w:cs="Arial"/>
                <w:color w:val="000000" w:themeColor="text1"/>
                <w:sz w:val="22"/>
                <w:szCs w:val="22"/>
              </w:rPr>
              <w:t xml:space="preserve"> O MANDATARIO</w:t>
            </w:r>
            <w:r w:rsidR="00074366" w:rsidRPr="003D6720">
              <w:rPr>
                <w:rFonts w:ascii="Tw Cen MT" w:hAnsi="Tw Cen MT" w:cs="Arial"/>
                <w:color w:val="000000" w:themeColor="text1"/>
                <w:sz w:val="22"/>
                <w:szCs w:val="22"/>
              </w:rPr>
              <w:t>.</w:t>
            </w:r>
            <w:r w:rsidR="00BA4717" w:rsidRPr="003D6720">
              <w:rPr>
                <w:rFonts w:ascii="Tw Cen MT" w:hAnsi="Tw Cen MT" w:cs="Arial"/>
                <w:color w:val="000000" w:themeColor="text1"/>
                <w:sz w:val="22"/>
                <w:szCs w:val="22"/>
              </w:rPr>
              <w:t xml:space="preserve"> </w:t>
            </w:r>
            <w:r w:rsidRPr="003D6720">
              <w:rPr>
                <w:rFonts w:ascii="Tw Cen MT" w:hAnsi="Tw Cen MT" w:cs="Arial"/>
                <w:color w:val="000000" w:themeColor="text1"/>
                <w:sz w:val="22"/>
                <w:szCs w:val="22"/>
              </w:rPr>
              <w:t>ANEXANDO:</w:t>
            </w:r>
          </w:p>
        </w:tc>
        <w:tc>
          <w:tcPr>
            <w:tcW w:w="839" w:type="dxa"/>
            <w:shd w:val="clear" w:color="auto" w:fill="auto"/>
          </w:tcPr>
          <w:p w14:paraId="363F9351" w14:textId="6A085946" w:rsidR="0084168F" w:rsidRPr="003D6720" w:rsidRDefault="00211B9E"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6A9FAFE2" w14:textId="77777777" w:rsidTr="00D50450">
        <w:trPr>
          <w:trHeight w:val="20"/>
        </w:trPr>
        <w:tc>
          <w:tcPr>
            <w:tcW w:w="1189" w:type="dxa"/>
            <w:shd w:val="clear" w:color="auto" w:fill="auto"/>
          </w:tcPr>
          <w:p w14:paraId="2932215B" w14:textId="15BE181E" w:rsidR="00DB5309"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4</w:t>
            </w:r>
            <w:r w:rsidR="004239C1" w:rsidRPr="003D6720">
              <w:rPr>
                <w:rFonts w:ascii="Tw Cen MT" w:hAnsi="Tw Cen MT" w:cs="Calibri"/>
                <w:b/>
                <w:sz w:val="22"/>
                <w:szCs w:val="22"/>
                <w:lang w:val="es-MX"/>
              </w:rPr>
              <w:t>.1</w:t>
            </w:r>
          </w:p>
        </w:tc>
        <w:tc>
          <w:tcPr>
            <w:tcW w:w="6629" w:type="dxa"/>
            <w:gridSpan w:val="2"/>
            <w:shd w:val="clear" w:color="auto" w:fill="auto"/>
            <w:vAlign w:val="center"/>
          </w:tcPr>
          <w:p w14:paraId="5F268158" w14:textId="7CF6CD95" w:rsidR="00DB5309" w:rsidRDefault="00211B9E" w:rsidP="00D50450">
            <w:pPr>
              <w:jc w:val="both"/>
              <w:rPr>
                <w:rFonts w:ascii="Tw Cen MT" w:hAnsi="Tw Cen MT" w:cs="Calibri"/>
                <w:color w:val="000000" w:themeColor="text1"/>
                <w:sz w:val="22"/>
                <w:szCs w:val="22"/>
                <w:lang w:val="es-MX"/>
              </w:rPr>
            </w:pPr>
            <w:r w:rsidRPr="003D6720">
              <w:rPr>
                <w:rFonts w:ascii="Tw Cen MT" w:hAnsi="Tw Cen MT" w:cs="Calibri"/>
                <w:b/>
                <w:color w:val="000000" w:themeColor="text1"/>
                <w:sz w:val="22"/>
                <w:szCs w:val="22"/>
                <w:lang w:val="es-MX"/>
              </w:rPr>
              <w:t xml:space="preserve">ORIGINAL </w:t>
            </w:r>
            <w:r w:rsidR="005726B0" w:rsidRPr="003D6720">
              <w:rPr>
                <w:rFonts w:ascii="Tw Cen MT" w:hAnsi="Tw Cen MT" w:cs="Calibri"/>
                <w:b/>
                <w:color w:val="000000" w:themeColor="text1"/>
                <w:sz w:val="22"/>
                <w:szCs w:val="22"/>
                <w:lang w:val="es-MX"/>
              </w:rPr>
              <w:t>O COPIA</w:t>
            </w:r>
            <w:r w:rsidRPr="003D6720">
              <w:rPr>
                <w:rFonts w:ascii="Tw Cen MT" w:hAnsi="Tw Cen MT" w:cs="Calibri"/>
                <w:b/>
                <w:color w:val="000000" w:themeColor="text1"/>
                <w:sz w:val="22"/>
                <w:szCs w:val="22"/>
                <w:lang w:val="es-MX"/>
              </w:rPr>
              <w:t xml:space="preserve"> CERTIFICADA Y COPIA SIMPLE</w:t>
            </w:r>
            <w:r w:rsidRPr="003D6720">
              <w:rPr>
                <w:rFonts w:ascii="Tw Cen MT" w:hAnsi="Tw Cen MT" w:cs="Calibri"/>
                <w:color w:val="000000" w:themeColor="text1"/>
                <w:sz w:val="22"/>
                <w:szCs w:val="22"/>
                <w:lang w:val="es-MX"/>
              </w:rPr>
              <w:t xml:space="preserve"> PARA SU COTEJO DE LA </w:t>
            </w:r>
            <w:r w:rsidRPr="003D6720">
              <w:rPr>
                <w:rFonts w:ascii="Tw Cen MT" w:hAnsi="Tw Cen MT" w:cs="Calibri"/>
                <w:b/>
                <w:color w:val="000000" w:themeColor="text1"/>
                <w:sz w:val="22"/>
                <w:szCs w:val="22"/>
                <w:lang w:val="es-MX"/>
              </w:rPr>
              <w:t>IDENTIFICACIÓN OFICIAL VIGENTE</w:t>
            </w:r>
            <w:r w:rsidRPr="003D6720">
              <w:rPr>
                <w:rFonts w:ascii="Tw Cen MT" w:hAnsi="Tw Cen MT" w:cs="Calibri"/>
                <w:color w:val="000000" w:themeColor="text1"/>
                <w:sz w:val="22"/>
                <w:szCs w:val="22"/>
                <w:lang w:val="es-MX"/>
              </w:rPr>
              <w:t xml:space="preserve"> </w:t>
            </w:r>
            <w:r w:rsidR="00A05EF4" w:rsidRPr="003D6720">
              <w:rPr>
                <w:rFonts w:ascii="Tw Cen MT" w:hAnsi="Tw Cen MT" w:cs="Calibri"/>
                <w:color w:val="000000" w:themeColor="text1"/>
                <w:sz w:val="22"/>
                <w:szCs w:val="22"/>
                <w:lang w:val="es-MX"/>
              </w:rPr>
              <w:t>con fotografía del titular, representante legal, apoderado o mandatario que firma la proposición. (pasaporte o credencial para votar).</w:t>
            </w:r>
          </w:p>
          <w:p w14:paraId="033678ED" w14:textId="7A74D2A0" w:rsidR="00552E00" w:rsidRPr="003D6720" w:rsidRDefault="00552E00" w:rsidP="00D50450">
            <w:pPr>
              <w:jc w:val="both"/>
              <w:rPr>
                <w:rFonts w:ascii="Tw Cen MT" w:hAnsi="Tw Cen MT" w:cs="Arial"/>
                <w:color w:val="000000" w:themeColor="text1"/>
                <w:sz w:val="22"/>
                <w:szCs w:val="22"/>
              </w:rPr>
            </w:pPr>
          </w:p>
        </w:tc>
        <w:tc>
          <w:tcPr>
            <w:tcW w:w="839" w:type="dxa"/>
            <w:shd w:val="clear" w:color="auto" w:fill="auto"/>
          </w:tcPr>
          <w:p w14:paraId="3D73C6A0" w14:textId="77777777" w:rsidR="00B005A2" w:rsidRPr="003D6720" w:rsidRDefault="00B005A2" w:rsidP="00D50450">
            <w:pPr>
              <w:jc w:val="center"/>
              <w:rPr>
                <w:rFonts w:ascii="Tw Cen MT" w:hAnsi="Tw Cen MT" w:cs="Calibri"/>
                <w:b/>
                <w:sz w:val="22"/>
                <w:szCs w:val="22"/>
                <w:lang w:val="es-MX"/>
              </w:rPr>
            </w:pPr>
          </w:p>
          <w:p w14:paraId="5BC9DFE8" w14:textId="11351FC2" w:rsidR="00DB5309" w:rsidRPr="003D6720" w:rsidRDefault="00211B9E"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27A08544" w14:textId="77777777" w:rsidTr="00D50450">
        <w:trPr>
          <w:trHeight w:val="20"/>
        </w:trPr>
        <w:tc>
          <w:tcPr>
            <w:tcW w:w="1189" w:type="dxa"/>
            <w:shd w:val="clear" w:color="auto" w:fill="auto"/>
          </w:tcPr>
          <w:p w14:paraId="03D68C60" w14:textId="52FB114D" w:rsidR="00DB5309"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lastRenderedPageBreak/>
              <w:t>4</w:t>
            </w:r>
            <w:r w:rsidR="004239C1" w:rsidRPr="003D6720">
              <w:rPr>
                <w:rFonts w:ascii="Tw Cen MT" w:hAnsi="Tw Cen MT" w:cs="Calibri"/>
                <w:b/>
                <w:sz w:val="22"/>
                <w:szCs w:val="22"/>
                <w:lang w:val="es-MX"/>
              </w:rPr>
              <w:t>.</w:t>
            </w:r>
            <w:r w:rsidR="008132D2" w:rsidRPr="003D6720">
              <w:rPr>
                <w:rFonts w:ascii="Tw Cen MT" w:hAnsi="Tw Cen MT" w:cs="Calibri"/>
                <w:b/>
                <w:sz w:val="22"/>
                <w:szCs w:val="22"/>
                <w:lang w:val="es-MX"/>
              </w:rPr>
              <w:t>2</w:t>
            </w:r>
          </w:p>
        </w:tc>
        <w:tc>
          <w:tcPr>
            <w:tcW w:w="6629" w:type="dxa"/>
            <w:gridSpan w:val="2"/>
            <w:shd w:val="clear" w:color="auto" w:fill="auto"/>
            <w:vAlign w:val="center"/>
          </w:tcPr>
          <w:p w14:paraId="1FAFCD9D" w14:textId="6B259567" w:rsidR="005A7DFB" w:rsidRPr="003D6720" w:rsidRDefault="00C25025" w:rsidP="00D50450">
            <w:pPr>
              <w:jc w:val="both"/>
              <w:rPr>
                <w:rFonts w:ascii="Tw Cen MT" w:hAnsi="Tw Cen MT" w:cs="Arial"/>
                <w:color w:val="000000" w:themeColor="text1"/>
                <w:sz w:val="22"/>
                <w:szCs w:val="22"/>
              </w:rPr>
            </w:pPr>
            <w:r w:rsidRPr="003D6720">
              <w:rPr>
                <w:rFonts w:ascii="Tw Cen MT" w:hAnsi="Tw Cen MT" w:cs="Calibri"/>
                <w:b/>
                <w:color w:val="000000" w:themeColor="text1"/>
                <w:sz w:val="22"/>
                <w:szCs w:val="22"/>
                <w:lang w:val="es-MX"/>
              </w:rPr>
              <w:t xml:space="preserve">ORIGINAL O COPIA CERTIFICADA Y </w:t>
            </w:r>
            <w:r w:rsidR="00211B9E" w:rsidRPr="003D6720">
              <w:rPr>
                <w:rFonts w:ascii="Tw Cen MT" w:hAnsi="Tw Cen MT" w:cs="Calibri"/>
                <w:b/>
                <w:color w:val="000000" w:themeColor="text1"/>
                <w:sz w:val="22"/>
                <w:szCs w:val="22"/>
                <w:lang w:val="es-MX"/>
              </w:rPr>
              <w:t>COPIA SIMPLE</w:t>
            </w:r>
            <w:r w:rsidR="00211B9E" w:rsidRPr="003D6720">
              <w:rPr>
                <w:rFonts w:ascii="Tw Cen MT" w:hAnsi="Tw Cen MT" w:cs="Calibri"/>
                <w:color w:val="000000" w:themeColor="text1"/>
                <w:sz w:val="22"/>
                <w:szCs w:val="22"/>
                <w:lang w:val="es-MX"/>
              </w:rPr>
              <w:t xml:space="preserve"> PARA SU COTEJO </w:t>
            </w:r>
            <w:r w:rsidRPr="003D6720">
              <w:rPr>
                <w:rFonts w:ascii="Tw Cen MT" w:hAnsi="Tw Cen MT" w:cs="Arial"/>
                <w:color w:val="000000" w:themeColor="text1"/>
                <w:sz w:val="22"/>
                <w:szCs w:val="22"/>
              </w:rPr>
              <w:t xml:space="preserve">DEL </w:t>
            </w:r>
            <w:r w:rsidRPr="003D6720">
              <w:rPr>
                <w:rFonts w:ascii="Tw Cen MT" w:hAnsi="Tw Cen MT" w:cs="Arial"/>
                <w:b/>
                <w:color w:val="000000" w:themeColor="text1"/>
                <w:sz w:val="22"/>
                <w:szCs w:val="22"/>
              </w:rPr>
              <w:t>DOCUMENTO PÚBLICO</w:t>
            </w:r>
            <w:r w:rsidR="00A140E0" w:rsidRPr="003D6720">
              <w:rPr>
                <w:rFonts w:ascii="Tw Cen MT" w:hAnsi="Tw Cen MT" w:cs="Arial"/>
                <w:b/>
                <w:color w:val="000000" w:themeColor="text1"/>
                <w:sz w:val="22"/>
                <w:szCs w:val="22"/>
              </w:rPr>
              <w:t xml:space="preserve"> </w:t>
            </w:r>
            <w:r w:rsidR="00211B9E" w:rsidRPr="003D6720">
              <w:rPr>
                <w:rFonts w:ascii="Tw Cen MT" w:hAnsi="Tw Cen MT" w:cs="Arial"/>
                <w:color w:val="000000" w:themeColor="text1"/>
                <w:sz w:val="22"/>
                <w:szCs w:val="22"/>
              </w:rPr>
              <w:t xml:space="preserve">MEDIANTE </w:t>
            </w:r>
            <w:r w:rsidR="005726B0" w:rsidRPr="003D6720">
              <w:rPr>
                <w:rFonts w:ascii="Tw Cen MT" w:hAnsi="Tw Cen MT" w:cs="Arial"/>
                <w:color w:val="000000" w:themeColor="text1"/>
                <w:sz w:val="22"/>
                <w:szCs w:val="22"/>
              </w:rPr>
              <w:t>EL</w:t>
            </w:r>
            <w:r w:rsidR="00211B9E" w:rsidRPr="003D6720">
              <w:rPr>
                <w:rFonts w:ascii="Tw Cen MT" w:hAnsi="Tw Cen MT" w:cs="Arial"/>
                <w:color w:val="000000" w:themeColor="text1"/>
                <w:sz w:val="22"/>
                <w:szCs w:val="22"/>
              </w:rPr>
              <w:t xml:space="preserve"> CUAL</w:t>
            </w:r>
            <w:r w:rsidR="005726B0" w:rsidRPr="003D6720">
              <w:rPr>
                <w:rFonts w:ascii="Tw Cen MT" w:hAnsi="Tw Cen MT" w:cs="Arial"/>
                <w:color w:val="000000" w:themeColor="text1"/>
                <w:sz w:val="22"/>
                <w:szCs w:val="22"/>
              </w:rPr>
              <w:t xml:space="preserve"> SE</w:t>
            </w:r>
            <w:r w:rsidR="00666868" w:rsidRPr="003D6720">
              <w:rPr>
                <w:rFonts w:ascii="Tw Cen MT" w:hAnsi="Tw Cen MT" w:cs="Arial"/>
                <w:color w:val="000000" w:themeColor="text1"/>
                <w:sz w:val="22"/>
                <w:szCs w:val="22"/>
              </w:rPr>
              <w:t xml:space="preserve"> </w:t>
            </w:r>
            <w:r w:rsidR="00666868" w:rsidRPr="003D6720">
              <w:rPr>
                <w:rFonts w:ascii="Tw Cen MT" w:hAnsi="Tw Cen MT" w:cs="Arial"/>
                <w:b/>
                <w:color w:val="000000" w:themeColor="text1"/>
                <w:sz w:val="22"/>
                <w:szCs w:val="22"/>
              </w:rPr>
              <w:t>ACREDITE TENER EL CARÁCTER REPRESENTANTE LEGAL</w:t>
            </w:r>
            <w:r w:rsidR="00294A57" w:rsidRPr="003D6720">
              <w:rPr>
                <w:rFonts w:ascii="Tw Cen MT" w:hAnsi="Tw Cen MT" w:cs="Arial"/>
                <w:b/>
                <w:color w:val="000000" w:themeColor="text1"/>
                <w:sz w:val="22"/>
                <w:szCs w:val="22"/>
              </w:rPr>
              <w:t xml:space="preserve">, </w:t>
            </w:r>
            <w:r w:rsidR="005726B0" w:rsidRPr="003D6720">
              <w:rPr>
                <w:rFonts w:ascii="Tw Cen MT" w:hAnsi="Tw Cen MT" w:cs="Arial"/>
                <w:b/>
                <w:color w:val="000000" w:themeColor="text1"/>
                <w:sz w:val="22"/>
                <w:szCs w:val="22"/>
              </w:rPr>
              <w:t xml:space="preserve">APODERADO </w:t>
            </w:r>
            <w:r w:rsidR="00294A57" w:rsidRPr="003D6720">
              <w:rPr>
                <w:rFonts w:ascii="Tw Cen MT" w:hAnsi="Tw Cen MT" w:cs="Arial"/>
                <w:b/>
                <w:color w:val="000000" w:themeColor="text1"/>
                <w:sz w:val="22"/>
                <w:szCs w:val="22"/>
              </w:rPr>
              <w:t>O MANDATARIO</w:t>
            </w:r>
            <w:r w:rsidR="00294A57" w:rsidRPr="003D6720">
              <w:rPr>
                <w:rFonts w:ascii="Tw Cen MT" w:hAnsi="Tw Cen MT" w:cs="Arial"/>
                <w:color w:val="000000" w:themeColor="text1"/>
                <w:sz w:val="22"/>
                <w:szCs w:val="22"/>
              </w:rPr>
              <w:t xml:space="preserve"> </w:t>
            </w:r>
            <w:r w:rsidR="00A05EF4" w:rsidRPr="003D6720">
              <w:rPr>
                <w:rFonts w:ascii="Tw Cen MT" w:hAnsi="Tw Cen MT" w:cs="Arial"/>
                <w:color w:val="000000" w:themeColor="text1"/>
                <w:sz w:val="22"/>
                <w:szCs w:val="22"/>
              </w:rPr>
              <w:t>del licitante, en el que se haga consta que se tiene la calidad administrador de la sociedad, apoderado general para actos de administración, o se le otorgue poder especial para suscribir pedidos, contratos o convenios o bien; para realizar todos los trámites derivados de procedimientos</w:t>
            </w:r>
            <w:r w:rsidR="00A05EF4">
              <w:rPr>
                <w:rFonts w:ascii="Tw Cen MT" w:hAnsi="Tw Cen MT" w:cs="Arial"/>
                <w:color w:val="000000" w:themeColor="text1"/>
                <w:sz w:val="22"/>
                <w:szCs w:val="22"/>
              </w:rPr>
              <w:t xml:space="preserve"> de licitación o adjudicación. S</w:t>
            </w:r>
            <w:r w:rsidR="00A05EF4" w:rsidRPr="003D6720">
              <w:rPr>
                <w:rFonts w:ascii="Tw Cen MT" w:hAnsi="Tw Cen MT" w:cs="Arial"/>
                <w:color w:val="000000" w:themeColor="text1"/>
                <w:sz w:val="22"/>
                <w:szCs w:val="22"/>
              </w:rPr>
              <w:t>EÑALANDO CON TINTA FLUORESCENTE SOBRE LA COPIA, EL APARTADO QUE DEMUESTRE TAL CARÁCTER.</w:t>
            </w:r>
          </w:p>
          <w:p w14:paraId="36514DB6" w14:textId="681F0686" w:rsidR="006C4582" w:rsidRPr="003D6720" w:rsidRDefault="006C4582" w:rsidP="00D50450">
            <w:pPr>
              <w:jc w:val="both"/>
              <w:rPr>
                <w:rFonts w:ascii="Tw Cen MT" w:hAnsi="Tw Cen MT" w:cs="Arial"/>
                <w:color w:val="000000" w:themeColor="text1"/>
                <w:sz w:val="22"/>
                <w:szCs w:val="22"/>
              </w:rPr>
            </w:pPr>
          </w:p>
          <w:p w14:paraId="318E2D70" w14:textId="329F0D2D" w:rsidR="00DB5309" w:rsidRPr="003D6720" w:rsidRDefault="00A05EF4" w:rsidP="00D50450">
            <w:pPr>
              <w:jc w:val="both"/>
              <w:rPr>
                <w:rFonts w:ascii="Tw Cen MT" w:hAnsi="Tw Cen MT" w:cs="Arial"/>
                <w:color w:val="000000" w:themeColor="text1"/>
                <w:sz w:val="22"/>
                <w:szCs w:val="22"/>
              </w:rPr>
            </w:pPr>
            <w:r>
              <w:rPr>
                <w:rFonts w:ascii="Tw Cen MT" w:hAnsi="Tw Cen MT" w:cs="Arial"/>
                <w:color w:val="000000" w:themeColor="text1"/>
                <w:sz w:val="22"/>
                <w:szCs w:val="22"/>
              </w:rPr>
              <w:t>E</w:t>
            </w:r>
            <w:r w:rsidRPr="003D6720">
              <w:rPr>
                <w:rFonts w:ascii="Tw Cen MT" w:hAnsi="Tw Cen MT" w:cs="Arial"/>
                <w:color w:val="000000" w:themeColor="text1"/>
                <w:sz w:val="22"/>
                <w:szCs w:val="22"/>
              </w:rPr>
              <w:t>ste requisito no es necesario tratándose de persona física titular de la empresa que firme autógrafamente los documentos que deriven de la presente licitación.</w:t>
            </w:r>
          </w:p>
          <w:p w14:paraId="58D3E217" w14:textId="71F72688" w:rsidR="00387CFA" w:rsidRPr="003D6720" w:rsidRDefault="00387CFA" w:rsidP="00D50450">
            <w:pPr>
              <w:jc w:val="both"/>
              <w:rPr>
                <w:rFonts w:ascii="Tw Cen MT" w:hAnsi="Tw Cen MT" w:cs="Arial"/>
                <w:color w:val="000000" w:themeColor="text1"/>
                <w:sz w:val="22"/>
                <w:szCs w:val="22"/>
              </w:rPr>
            </w:pPr>
          </w:p>
        </w:tc>
        <w:tc>
          <w:tcPr>
            <w:tcW w:w="839" w:type="dxa"/>
            <w:shd w:val="clear" w:color="auto" w:fill="auto"/>
          </w:tcPr>
          <w:p w14:paraId="5395746E" w14:textId="06E3F973" w:rsidR="00DB5309" w:rsidRPr="003D6720" w:rsidRDefault="00211B9E"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733B13E9" w14:textId="77777777" w:rsidTr="00D50450">
        <w:trPr>
          <w:trHeight w:val="20"/>
        </w:trPr>
        <w:tc>
          <w:tcPr>
            <w:tcW w:w="1189" w:type="dxa"/>
            <w:shd w:val="clear" w:color="auto" w:fill="auto"/>
          </w:tcPr>
          <w:p w14:paraId="11F6EB5C" w14:textId="43B209DF" w:rsidR="00DB5309"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4</w:t>
            </w:r>
            <w:r w:rsidR="004239C1" w:rsidRPr="003D6720">
              <w:rPr>
                <w:rFonts w:ascii="Tw Cen MT" w:hAnsi="Tw Cen MT" w:cs="Calibri"/>
                <w:b/>
                <w:sz w:val="22"/>
                <w:szCs w:val="22"/>
                <w:lang w:val="es-MX"/>
              </w:rPr>
              <w:t>.</w:t>
            </w:r>
            <w:r w:rsidR="008132D2" w:rsidRPr="003D6720">
              <w:rPr>
                <w:rFonts w:ascii="Tw Cen MT" w:hAnsi="Tw Cen MT" w:cs="Calibri"/>
                <w:b/>
                <w:sz w:val="22"/>
                <w:szCs w:val="22"/>
                <w:lang w:val="es-MX"/>
              </w:rPr>
              <w:t>3</w:t>
            </w:r>
          </w:p>
        </w:tc>
        <w:tc>
          <w:tcPr>
            <w:tcW w:w="6629" w:type="dxa"/>
            <w:gridSpan w:val="2"/>
            <w:shd w:val="clear" w:color="auto" w:fill="auto"/>
            <w:vAlign w:val="center"/>
          </w:tcPr>
          <w:p w14:paraId="1F6E224C" w14:textId="022DBF3E" w:rsidR="00DB5309" w:rsidRDefault="00B945A8" w:rsidP="00D50450">
            <w:pPr>
              <w:jc w:val="both"/>
              <w:rPr>
                <w:rFonts w:ascii="Tw Cen MT" w:hAnsi="Tw Cen MT" w:cs="Arial"/>
                <w:color w:val="000000" w:themeColor="text1"/>
                <w:sz w:val="22"/>
                <w:szCs w:val="22"/>
              </w:rPr>
            </w:pPr>
            <w:r w:rsidRPr="003D6720">
              <w:rPr>
                <w:rFonts w:ascii="Tw Cen MT" w:hAnsi="Tw Cen MT" w:cs="Calibri"/>
                <w:color w:val="000000" w:themeColor="text1"/>
                <w:sz w:val="22"/>
                <w:szCs w:val="22"/>
                <w:lang w:val="es-MX"/>
              </w:rPr>
              <w:t xml:space="preserve">TRATÁNDOSE DE PERSONA MORAL, SE DEBERÁ PRESENTAR: </w:t>
            </w:r>
            <w:r w:rsidRPr="003D6720">
              <w:rPr>
                <w:rFonts w:ascii="Tw Cen MT" w:hAnsi="Tw Cen MT" w:cs="Calibri"/>
                <w:b/>
                <w:color w:val="000000" w:themeColor="text1"/>
                <w:sz w:val="22"/>
                <w:szCs w:val="22"/>
                <w:lang w:val="es-MX"/>
              </w:rPr>
              <w:t>ORIGINAL O COPIA CERTIFICADA Y COPIA SIMPLE</w:t>
            </w:r>
            <w:r w:rsidRPr="003D6720">
              <w:rPr>
                <w:rFonts w:ascii="Tw Cen MT" w:hAnsi="Tw Cen MT" w:cs="Calibri"/>
                <w:color w:val="000000" w:themeColor="text1"/>
                <w:sz w:val="22"/>
                <w:szCs w:val="22"/>
                <w:lang w:val="es-MX"/>
              </w:rPr>
              <w:t xml:space="preserve"> PARA SU COTEJO </w:t>
            </w:r>
            <w:r w:rsidRPr="003D6720">
              <w:rPr>
                <w:rFonts w:ascii="Tw Cen MT" w:hAnsi="Tw Cen MT" w:cs="Arial"/>
                <w:color w:val="000000" w:themeColor="text1"/>
                <w:sz w:val="22"/>
                <w:szCs w:val="22"/>
              </w:rPr>
              <w:t xml:space="preserve">DEL </w:t>
            </w:r>
            <w:r w:rsidRPr="003D6720">
              <w:rPr>
                <w:rFonts w:ascii="Tw Cen MT" w:hAnsi="Tw Cen MT" w:cs="Arial"/>
                <w:b/>
                <w:color w:val="000000" w:themeColor="text1"/>
                <w:sz w:val="22"/>
                <w:szCs w:val="22"/>
              </w:rPr>
              <w:t xml:space="preserve">DOCUMENTO PÚBLICO CONSTITUTIVO DE LA SOCIEDAD Y ÚLTIMAS MODIFICACIONES </w:t>
            </w:r>
            <w:r w:rsidR="00A05EF4" w:rsidRPr="003D6720">
              <w:rPr>
                <w:rFonts w:ascii="Tw Cen MT" w:hAnsi="Tw Cen MT" w:cs="Arial"/>
                <w:color w:val="000000" w:themeColor="text1"/>
                <w:sz w:val="22"/>
                <w:szCs w:val="22"/>
              </w:rPr>
              <w:t>ante fedatario público, previamente inscritas en el registro público de la propiedad y de comercio.</w:t>
            </w:r>
          </w:p>
          <w:p w14:paraId="48AFDC46" w14:textId="4897FE80" w:rsidR="00552E00" w:rsidRPr="003D6720" w:rsidRDefault="00552E00" w:rsidP="00D50450">
            <w:pPr>
              <w:jc w:val="both"/>
              <w:rPr>
                <w:rFonts w:ascii="Tw Cen MT" w:hAnsi="Tw Cen MT" w:cs="Arial"/>
                <w:sz w:val="22"/>
                <w:szCs w:val="22"/>
              </w:rPr>
            </w:pPr>
          </w:p>
        </w:tc>
        <w:tc>
          <w:tcPr>
            <w:tcW w:w="839" w:type="dxa"/>
            <w:shd w:val="clear" w:color="auto" w:fill="auto"/>
          </w:tcPr>
          <w:p w14:paraId="1DA23795" w14:textId="72E5533E" w:rsidR="00DB5309" w:rsidRPr="003D6720" w:rsidRDefault="00211B9E"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72B57D6A" w14:textId="77777777" w:rsidTr="00D50450">
        <w:trPr>
          <w:trHeight w:val="409"/>
        </w:trPr>
        <w:tc>
          <w:tcPr>
            <w:tcW w:w="1189" w:type="dxa"/>
            <w:shd w:val="clear" w:color="auto" w:fill="auto"/>
          </w:tcPr>
          <w:p w14:paraId="69F4C4D0" w14:textId="28A1B4F0"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4</w:t>
            </w:r>
            <w:r w:rsidR="008132D2" w:rsidRPr="003D6720">
              <w:rPr>
                <w:rFonts w:ascii="Tw Cen MT" w:hAnsi="Tw Cen MT" w:cs="Calibri"/>
                <w:b/>
                <w:sz w:val="22"/>
                <w:szCs w:val="22"/>
                <w:lang w:val="es-MX"/>
              </w:rPr>
              <w:t>.4</w:t>
            </w:r>
          </w:p>
        </w:tc>
        <w:tc>
          <w:tcPr>
            <w:tcW w:w="6629" w:type="dxa"/>
            <w:gridSpan w:val="2"/>
            <w:shd w:val="clear" w:color="auto" w:fill="auto"/>
            <w:vAlign w:val="center"/>
          </w:tcPr>
          <w:p w14:paraId="3E034B57" w14:textId="590C0135" w:rsidR="00B005A2" w:rsidRDefault="00A255FA" w:rsidP="00D50450">
            <w:pPr>
              <w:jc w:val="both"/>
              <w:rPr>
                <w:rFonts w:ascii="Tw Cen MT" w:hAnsi="Tw Cen MT" w:cs="Arial"/>
                <w:sz w:val="22"/>
                <w:szCs w:val="22"/>
              </w:rPr>
            </w:pPr>
            <w:r w:rsidRPr="003D6720">
              <w:rPr>
                <w:rFonts w:ascii="Tw Cen MT" w:hAnsi="Tw Cen MT" w:cs="Arial"/>
                <w:b/>
                <w:sz w:val="22"/>
                <w:szCs w:val="22"/>
              </w:rPr>
              <w:t xml:space="preserve">ORIGINAL Y </w:t>
            </w:r>
            <w:r w:rsidR="00B005A2" w:rsidRPr="003D6720">
              <w:rPr>
                <w:rFonts w:ascii="Tw Cen MT" w:hAnsi="Tw Cen MT" w:cs="Arial"/>
                <w:b/>
                <w:sz w:val="22"/>
                <w:szCs w:val="22"/>
              </w:rPr>
              <w:t xml:space="preserve">COPIA </w:t>
            </w:r>
            <w:r w:rsidRPr="003D6720">
              <w:rPr>
                <w:rFonts w:ascii="Tw Cen MT" w:hAnsi="Tw Cen MT" w:cs="Arial"/>
                <w:b/>
                <w:sz w:val="22"/>
                <w:szCs w:val="22"/>
              </w:rPr>
              <w:t>O IMPRESIÓN</w:t>
            </w:r>
            <w:r w:rsidRPr="003D6720">
              <w:rPr>
                <w:rFonts w:ascii="Tw Cen MT" w:hAnsi="Tw Cen MT" w:cs="Arial"/>
                <w:sz w:val="22"/>
                <w:szCs w:val="22"/>
              </w:rPr>
              <w:t xml:space="preserve"> </w:t>
            </w:r>
            <w:r w:rsidR="00B005A2" w:rsidRPr="003D6720">
              <w:rPr>
                <w:rFonts w:ascii="Tw Cen MT" w:hAnsi="Tw Cen MT" w:cs="Arial"/>
                <w:sz w:val="22"/>
                <w:szCs w:val="22"/>
              </w:rPr>
              <w:t xml:space="preserve">DEL </w:t>
            </w:r>
            <w:r w:rsidR="00B005A2" w:rsidRPr="003D6720">
              <w:rPr>
                <w:rFonts w:ascii="Tw Cen MT" w:hAnsi="Tw Cen MT" w:cs="Arial"/>
                <w:b/>
                <w:sz w:val="22"/>
                <w:szCs w:val="22"/>
              </w:rPr>
              <w:t>COMPROBANTE DEL DOMICILIO FISCAL</w:t>
            </w:r>
            <w:r w:rsidR="00B005A2" w:rsidRPr="003D6720">
              <w:rPr>
                <w:rFonts w:ascii="Tw Cen MT" w:hAnsi="Tw Cen MT" w:cs="Arial"/>
                <w:sz w:val="22"/>
                <w:szCs w:val="22"/>
              </w:rPr>
              <w:t xml:space="preserve">, </w:t>
            </w:r>
            <w:r w:rsidR="00A05EF4" w:rsidRPr="003D6720">
              <w:rPr>
                <w:rFonts w:ascii="Tw Cen MT" w:hAnsi="Tw Cen MT" w:cs="Arial"/>
                <w:sz w:val="22"/>
                <w:szCs w:val="22"/>
              </w:rPr>
              <w:t>con antigüedad no mayor a 90 días naturales contados a partir de la fecha de su emisión (recibo de agua, luz o teléfono fijo).</w:t>
            </w:r>
          </w:p>
          <w:p w14:paraId="6E2F5A84" w14:textId="2FC23D7E" w:rsidR="00552E00" w:rsidRPr="003D6720" w:rsidRDefault="00552E00" w:rsidP="00D50450">
            <w:pPr>
              <w:jc w:val="both"/>
              <w:rPr>
                <w:rFonts w:ascii="Tw Cen MT" w:hAnsi="Tw Cen MT" w:cs="Arial"/>
                <w:sz w:val="22"/>
                <w:szCs w:val="22"/>
              </w:rPr>
            </w:pPr>
          </w:p>
        </w:tc>
        <w:tc>
          <w:tcPr>
            <w:tcW w:w="839" w:type="dxa"/>
            <w:shd w:val="clear" w:color="auto" w:fill="auto"/>
          </w:tcPr>
          <w:p w14:paraId="29B07CEE" w14:textId="0F3681BC"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1E0549E4" w14:textId="77777777" w:rsidTr="00D50450">
        <w:trPr>
          <w:trHeight w:val="1471"/>
        </w:trPr>
        <w:tc>
          <w:tcPr>
            <w:tcW w:w="1189" w:type="dxa"/>
            <w:shd w:val="clear" w:color="auto" w:fill="auto"/>
          </w:tcPr>
          <w:p w14:paraId="4269076D" w14:textId="4B549122"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4</w:t>
            </w:r>
            <w:r w:rsidR="008132D2" w:rsidRPr="003D6720">
              <w:rPr>
                <w:rFonts w:ascii="Tw Cen MT" w:hAnsi="Tw Cen MT" w:cs="Calibri"/>
                <w:b/>
                <w:sz w:val="22"/>
                <w:szCs w:val="22"/>
                <w:lang w:val="es-MX"/>
              </w:rPr>
              <w:t>.5</w:t>
            </w:r>
          </w:p>
        </w:tc>
        <w:tc>
          <w:tcPr>
            <w:tcW w:w="6629" w:type="dxa"/>
            <w:gridSpan w:val="2"/>
            <w:shd w:val="clear" w:color="auto" w:fill="auto"/>
            <w:vAlign w:val="center"/>
          </w:tcPr>
          <w:p w14:paraId="541667B7" w14:textId="34EC9C0E" w:rsidR="00CB3EB4" w:rsidRPr="003D6720" w:rsidRDefault="00B005A2" w:rsidP="00D50450">
            <w:pPr>
              <w:jc w:val="both"/>
              <w:rPr>
                <w:rFonts w:ascii="Tw Cen MT" w:hAnsi="Tw Cen MT" w:cs="Arial"/>
                <w:sz w:val="22"/>
                <w:szCs w:val="22"/>
              </w:rPr>
            </w:pPr>
            <w:r w:rsidRPr="003D6720">
              <w:rPr>
                <w:rFonts w:ascii="Tw Cen MT" w:hAnsi="Tw Cen MT" w:cs="Arial"/>
                <w:b/>
                <w:sz w:val="22"/>
                <w:szCs w:val="22"/>
              </w:rPr>
              <w:t>CONSTAN</w:t>
            </w:r>
            <w:r w:rsidR="00D94D46" w:rsidRPr="003D6720">
              <w:rPr>
                <w:rFonts w:ascii="Tw Cen MT" w:hAnsi="Tw Cen MT" w:cs="Arial"/>
                <w:b/>
                <w:sz w:val="22"/>
                <w:szCs w:val="22"/>
              </w:rPr>
              <w:t>CIA DE SITUACIÓN FISCAL</w:t>
            </w:r>
            <w:r w:rsidR="00D94D46" w:rsidRPr="003D6720">
              <w:rPr>
                <w:rFonts w:ascii="Tw Cen MT" w:hAnsi="Tw Cen MT" w:cs="Arial"/>
                <w:sz w:val="22"/>
                <w:szCs w:val="22"/>
              </w:rPr>
              <w:t xml:space="preserve"> </w:t>
            </w:r>
            <w:r w:rsidR="00A05EF4" w:rsidRPr="003D6720">
              <w:rPr>
                <w:rFonts w:ascii="Tw Cen MT" w:hAnsi="Tw Cen MT" w:cs="Arial"/>
                <w:sz w:val="22"/>
                <w:szCs w:val="22"/>
              </w:rPr>
              <w:t xml:space="preserve">expedida por el </w:t>
            </w:r>
            <w:r w:rsidR="00981A2F" w:rsidRPr="003D6720">
              <w:rPr>
                <w:rFonts w:ascii="Tw Cen MT" w:hAnsi="Tw Cen MT" w:cs="Arial"/>
                <w:b/>
                <w:sz w:val="22"/>
                <w:szCs w:val="22"/>
              </w:rPr>
              <w:t>SAT</w:t>
            </w:r>
            <w:r w:rsidR="00981A2F" w:rsidRPr="003D6720">
              <w:rPr>
                <w:rFonts w:ascii="Tw Cen MT" w:hAnsi="Tw Cen MT" w:cs="Arial"/>
                <w:sz w:val="22"/>
                <w:szCs w:val="22"/>
              </w:rPr>
              <w:t xml:space="preserve"> </w:t>
            </w:r>
            <w:r w:rsidR="00A05EF4" w:rsidRPr="003D6720">
              <w:rPr>
                <w:rFonts w:ascii="Tw Cen MT" w:hAnsi="Tw Cen MT" w:cs="Arial"/>
                <w:sz w:val="22"/>
                <w:szCs w:val="22"/>
              </w:rPr>
              <w:t xml:space="preserve">de la </w:t>
            </w:r>
            <w:r w:rsidR="00981A2F" w:rsidRPr="003D6720">
              <w:rPr>
                <w:rFonts w:ascii="Tw Cen MT" w:hAnsi="Tw Cen MT" w:cs="Arial"/>
                <w:sz w:val="22"/>
                <w:szCs w:val="22"/>
              </w:rPr>
              <w:t>SHCP</w:t>
            </w:r>
            <w:r w:rsidR="00B945A8" w:rsidRPr="003D6720">
              <w:rPr>
                <w:rFonts w:ascii="Tw Cen MT" w:hAnsi="Tw Cen MT" w:cs="Arial"/>
                <w:sz w:val="22"/>
                <w:szCs w:val="22"/>
              </w:rPr>
              <w:t xml:space="preserve">, </w:t>
            </w:r>
            <w:r w:rsidR="00A05EF4" w:rsidRPr="003D6720">
              <w:rPr>
                <w:rFonts w:ascii="Tw Cen MT" w:hAnsi="Tw Cen MT" w:cs="Arial"/>
                <w:sz w:val="22"/>
                <w:szCs w:val="22"/>
              </w:rPr>
              <w:t>presentando la situación del contribuyente como activo, con una antigüedad no mayor a 30 días naturales siguientes a su expedición.</w:t>
            </w:r>
            <w:r w:rsidR="00A05EF4">
              <w:rPr>
                <w:rFonts w:ascii="Tw Cen MT" w:hAnsi="Tw Cen MT" w:cs="Arial"/>
                <w:sz w:val="22"/>
                <w:szCs w:val="22"/>
              </w:rPr>
              <w:t xml:space="preserve"> E</w:t>
            </w:r>
            <w:r w:rsidR="00A05EF4" w:rsidRPr="003D6720">
              <w:rPr>
                <w:rFonts w:ascii="Tw Cen MT" w:hAnsi="Tw Cen MT" w:cs="Arial"/>
                <w:sz w:val="22"/>
                <w:szCs w:val="22"/>
              </w:rPr>
              <w:t>l no presentarlo dentro de la vigencia señalada, será motivo para desestimar su propuesta</w:t>
            </w:r>
            <w:r w:rsidR="00CB3EB4" w:rsidRPr="003D6720">
              <w:rPr>
                <w:rFonts w:ascii="Tw Cen MT" w:hAnsi="Tw Cen MT" w:cs="Arial"/>
                <w:sz w:val="22"/>
                <w:szCs w:val="22"/>
              </w:rPr>
              <w:t>.</w:t>
            </w:r>
          </w:p>
          <w:p w14:paraId="524EB438" w14:textId="58ABDBA6" w:rsidR="00B005A2" w:rsidRPr="003D6720" w:rsidRDefault="00B005A2" w:rsidP="00D50450">
            <w:pPr>
              <w:jc w:val="both"/>
              <w:rPr>
                <w:rFonts w:ascii="Tw Cen MT" w:hAnsi="Tw Cen MT" w:cs="Arial"/>
                <w:sz w:val="22"/>
                <w:szCs w:val="22"/>
              </w:rPr>
            </w:pPr>
          </w:p>
        </w:tc>
        <w:tc>
          <w:tcPr>
            <w:tcW w:w="839" w:type="dxa"/>
            <w:shd w:val="clear" w:color="auto" w:fill="auto"/>
          </w:tcPr>
          <w:p w14:paraId="30649718" w14:textId="1434F27A"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1B2A587B" w14:textId="77777777" w:rsidTr="00D50450">
        <w:trPr>
          <w:trHeight w:val="20"/>
        </w:trPr>
        <w:tc>
          <w:tcPr>
            <w:tcW w:w="1189" w:type="dxa"/>
            <w:shd w:val="clear" w:color="auto" w:fill="auto"/>
          </w:tcPr>
          <w:p w14:paraId="22130A4C" w14:textId="6092CE78"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5</w:t>
            </w:r>
          </w:p>
        </w:tc>
        <w:tc>
          <w:tcPr>
            <w:tcW w:w="6629" w:type="dxa"/>
            <w:gridSpan w:val="2"/>
            <w:shd w:val="clear" w:color="auto" w:fill="auto"/>
            <w:vAlign w:val="center"/>
          </w:tcPr>
          <w:p w14:paraId="7A1E5309" w14:textId="532EA5FE" w:rsidR="00B005A2" w:rsidRPr="003D6720" w:rsidRDefault="00B005A2" w:rsidP="00D50450">
            <w:pPr>
              <w:jc w:val="both"/>
              <w:rPr>
                <w:rFonts w:ascii="Tw Cen MT" w:hAnsi="Tw Cen MT" w:cs="Arial"/>
                <w:sz w:val="22"/>
                <w:szCs w:val="22"/>
              </w:rPr>
            </w:pPr>
            <w:r w:rsidRPr="003D6720">
              <w:rPr>
                <w:rFonts w:ascii="Tw Cen MT" w:hAnsi="Tw Cen MT" w:cs="Arial"/>
                <w:b/>
                <w:sz w:val="22"/>
                <w:szCs w:val="22"/>
              </w:rPr>
              <w:t>OPINIÓN DE CUMPLIMIENTO DE OBLIGACIONES FISCALES</w:t>
            </w:r>
            <w:r w:rsidRPr="003D6720">
              <w:rPr>
                <w:rFonts w:ascii="Tw Cen MT" w:hAnsi="Tw Cen MT" w:cs="Arial"/>
                <w:sz w:val="22"/>
                <w:szCs w:val="22"/>
              </w:rPr>
              <w:t xml:space="preserve"> </w:t>
            </w:r>
            <w:r w:rsidR="00D50450" w:rsidRPr="00D50450">
              <w:rPr>
                <w:rFonts w:ascii="Tw Cen MT" w:hAnsi="Tw Cen MT" w:cs="Arial"/>
                <w:b/>
                <w:sz w:val="22"/>
                <w:szCs w:val="22"/>
              </w:rPr>
              <w:t>SAT DE LA SHCP</w:t>
            </w:r>
            <w:r w:rsidR="00D50450" w:rsidRPr="003D6720">
              <w:rPr>
                <w:rFonts w:ascii="Tw Cen MT" w:hAnsi="Tw Cen MT" w:cs="Arial"/>
                <w:sz w:val="22"/>
                <w:szCs w:val="22"/>
              </w:rPr>
              <w:t xml:space="preserve"> </w:t>
            </w:r>
            <w:r w:rsidR="00A05EF4">
              <w:rPr>
                <w:rFonts w:ascii="Tw Cen MT" w:hAnsi="Tw Cen MT" w:cs="Arial"/>
                <w:sz w:val="22"/>
                <w:szCs w:val="22"/>
              </w:rPr>
              <w:t>(Art.32D del Código Fiscal de la F</w:t>
            </w:r>
            <w:r w:rsidR="00A05EF4" w:rsidRPr="003D6720">
              <w:rPr>
                <w:rFonts w:ascii="Tw Cen MT" w:hAnsi="Tw Cen MT" w:cs="Arial"/>
                <w:sz w:val="22"/>
                <w:szCs w:val="22"/>
              </w:rPr>
              <w:t>ederació</w:t>
            </w:r>
            <w:r w:rsidR="00A05EF4">
              <w:rPr>
                <w:rFonts w:ascii="Tw Cen MT" w:hAnsi="Tw Cen MT" w:cs="Arial"/>
                <w:sz w:val="22"/>
                <w:szCs w:val="22"/>
              </w:rPr>
              <w:t>n</w:t>
            </w:r>
            <w:r w:rsidR="00A05EF4" w:rsidRPr="003D6720">
              <w:rPr>
                <w:rFonts w:ascii="Tw Cen MT" w:hAnsi="Tw Cen MT" w:cs="Arial"/>
                <w:sz w:val="22"/>
                <w:szCs w:val="22"/>
              </w:rPr>
              <w:t>)</w:t>
            </w:r>
            <w:r w:rsidR="00D50450">
              <w:rPr>
                <w:rFonts w:ascii="Tw Cen MT" w:hAnsi="Tw Cen MT" w:cs="Arial"/>
                <w:sz w:val="22"/>
                <w:szCs w:val="22"/>
              </w:rPr>
              <w:t>,</w:t>
            </w:r>
            <w:r w:rsidR="00A05EF4" w:rsidRPr="003D6720">
              <w:rPr>
                <w:rFonts w:ascii="Tw Cen MT" w:hAnsi="Tw Cen MT" w:cs="Arial"/>
                <w:sz w:val="22"/>
                <w:szCs w:val="22"/>
              </w:rPr>
              <w:t xml:space="preserve"> </w:t>
            </w:r>
            <w:r w:rsidR="00A05EF4" w:rsidRPr="003D6720">
              <w:rPr>
                <w:rFonts w:ascii="Tw Cen MT" w:hAnsi="Tw Cen MT" w:cs="Arial"/>
                <w:sz w:val="22"/>
                <w:szCs w:val="22"/>
                <w:u w:val="single"/>
              </w:rPr>
              <w:t>en opinión positiva</w:t>
            </w:r>
            <w:r w:rsidR="00A05EF4">
              <w:rPr>
                <w:rFonts w:ascii="Tw Cen MT" w:hAnsi="Tw Cen MT" w:cs="Arial"/>
                <w:b/>
                <w:sz w:val="22"/>
                <w:szCs w:val="22"/>
                <w:u w:val="single"/>
              </w:rPr>
              <w:t xml:space="preserve">, </w:t>
            </w:r>
            <w:r w:rsidR="00A05EF4" w:rsidRPr="003D6720">
              <w:rPr>
                <w:rFonts w:ascii="Tw Cen MT" w:hAnsi="Tw Cen MT" w:cs="Arial"/>
                <w:sz w:val="22"/>
                <w:szCs w:val="22"/>
              </w:rPr>
              <w:t>con una antigüedad no mayor a 30 días naturales a partir de su emisión. el no presentarlo en opinión positiva o dentro de la vigencia señalada, será motivo para desestimar su propuesta.</w:t>
            </w:r>
          </w:p>
          <w:p w14:paraId="4F7EBDA8" w14:textId="25C7B959" w:rsidR="00CB3EB4" w:rsidRPr="003D6720" w:rsidRDefault="00CB3EB4" w:rsidP="00D50450">
            <w:pPr>
              <w:jc w:val="both"/>
              <w:rPr>
                <w:rFonts w:ascii="Tw Cen MT" w:hAnsi="Tw Cen MT" w:cs="Arial"/>
                <w:b/>
                <w:sz w:val="22"/>
                <w:szCs w:val="22"/>
              </w:rPr>
            </w:pPr>
          </w:p>
        </w:tc>
        <w:tc>
          <w:tcPr>
            <w:tcW w:w="839" w:type="dxa"/>
            <w:shd w:val="clear" w:color="auto" w:fill="auto"/>
          </w:tcPr>
          <w:p w14:paraId="4C3EAAC6" w14:textId="473D507E"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4269C72A" w14:textId="77777777" w:rsidTr="00D50450">
        <w:trPr>
          <w:trHeight w:val="20"/>
        </w:trPr>
        <w:tc>
          <w:tcPr>
            <w:tcW w:w="1189" w:type="dxa"/>
            <w:shd w:val="clear" w:color="auto" w:fill="auto"/>
          </w:tcPr>
          <w:p w14:paraId="1689CAE8" w14:textId="2BE1F3BD"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6</w:t>
            </w:r>
          </w:p>
        </w:tc>
        <w:tc>
          <w:tcPr>
            <w:tcW w:w="6629" w:type="dxa"/>
            <w:gridSpan w:val="2"/>
            <w:shd w:val="clear" w:color="auto" w:fill="auto"/>
            <w:vAlign w:val="center"/>
          </w:tcPr>
          <w:p w14:paraId="0840FE32" w14:textId="38D299DC" w:rsidR="00CB3EB4" w:rsidRPr="003D6720" w:rsidRDefault="00CB3EB4" w:rsidP="00D50450">
            <w:pPr>
              <w:pStyle w:val="Textoindependiente31"/>
              <w:widowControl/>
              <w:tabs>
                <w:tab w:val="left" w:pos="8820"/>
              </w:tabs>
              <w:ind w:right="20"/>
              <w:rPr>
                <w:rFonts w:ascii="Tw Cen MT" w:hAnsi="Tw Cen MT" w:cs="Arial"/>
              </w:rPr>
            </w:pPr>
            <w:r w:rsidRPr="003D6720">
              <w:rPr>
                <w:rFonts w:ascii="Tw Cen MT" w:hAnsi="Tw Cen MT" w:cs="Arial"/>
                <w:b/>
              </w:rPr>
              <w:t>CONSTANCIA DE CUMPLIMIENTO DE OBLIGACIONES FISCALES</w:t>
            </w:r>
            <w:r w:rsidRPr="003D6720">
              <w:rPr>
                <w:rFonts w:ascii="Tw Cen MT" w:hAnsi="Tw Cen MT"/>
                <w:b/>
              </w:rPr>
              <w:t xml:space="preserve"> DEL ESTADO DE COLIMA</w:t>
            </w:r>
            <w:r w:rsidRPr="003D6720">
              <w:rPr>
                <w:rFonts w:ascii="Tw Cen MT" w:hAnsi="Tw Cen MT"/>
              </w:rPr>
              <w:t xml:space="preserve">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D6720">
              <w:rPr>
                <w:rFonts w:ascii="Tw Cen MT" w:hAnsi="Tw Cen MT" w:cs="Arial"/>
                <w:lang w:val="es-ES"/>
              </w:rPr>
              <w:t>Secretaría de Planeación y Finanzas</w:t>
            </w:r>
            <w:r w:rsidRPr="003D6720">
              <w:rPr>
                <w:rFonts w:ascii="Tw Cen MT" w:hAnsi="Tw Cen MT"/>
              </w:rPr>
              <w:t xml:space="preserve">, (trámite sin costo en </w:t>
            </w:r>
            <w:hyperlink r:id="rId8" w:history="1">
              <w:r w:rsidRPr="003D6720">
                <w:rPr>
                  <w:rStyle w:val="Hipervnculo"/>
                  <w:rFonts w:ascii="Tw Cen MT" w:hAnsi="Tw Cen MT"/>
                </w:rPr>
                <w:t>http://www.constancia-noadeudo-sfya.col.gob.mx/</w:t>
              </w:r>
            </w:hyperlink>
            <w:r w:rsidRPr="003D6720">
              <w:rPr>
                <w:rFonts w:ascii="Tw Cen MT" w:hAnsi="Tw Cen MT"/>
              </w:rPr>
              <w:t xml:space="preserve"> ); la opinión tendrá una vigencia de 30 días naturales a partir de su emisión. </w:t>
            </w:r>
            <w:r w:rsidRPr="003D6720">
              <w:rPr>
                <w:rFonts w:ascii="Tw Cen MT" w:hAnsi="Tw Cen MT" w:cs="Arial"/>
              </w:rPr>
              <w:t xml:space="preserve">El presentarlo con obligaciones y/o créditos fiscales a su cargo o </w:t>
            </w:r>
            <w:r w:rsidRPr="003D6720">
              <w:rPr>
                <w:rFonts w:ascii="Tw Cen MT" w:hAnsi="Tw Cen MT" w:cs="Arial"/>
              </w:rPr>
              <w:lastRenderedPageBreak/>
              <w:t>fuera de la vigencia señalada, será motivo para desestimar su propuesta. ESTE PUNTO APLICA PARA TODAS LAS EMPRESAS TANTO LOCALES COMO FORANEAS.</w:t>
            </w:r>
          </w:p>
          <w:p w14:paraId="3F39DD34" w14:textId="4D2B113C" w:rsidR="00B005A2" w:rsidRPr="003D6720" w:rsidRDefault="00B005A2" w:rsidP="00D50450">
            <w:pPr>
              <w:jc w:val="both"/>
              <w:rPr>
                <w:rFonts w:ascii="Tw Cen MT" w:hAnsi="Tw Cen MT" w:cs="Arial"/>
                <w:sz w:val="22"/>
                <w:szCs w:val="22"/>
              </w:rPr>
            </w:pPr>
          </w:p>
        </w:tc>
        <w:tc>
          <w:tcPr>
            <w:tcW w:w="839" w:type="dxa"/>
            <w:shd w:val="clear" w:color="auto" w:fill="auto"/>
          </w:tcPr>
          <w:p w14:paraId="29E7F333" w14:textId="3AFB9863"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lastRenderedPageBreak/>
              <w:t>SI</w:t>
            </w:r>
          </w:p>
        </w:tc>
      </w:tr>
      <w:tr w:rsidR="00BA4717" w:rsidRPr="003D6720" w14:paraId="40EABDD8" w14:textId="77777777" w:rsidTr="00D50450">
        <w:trPr>
          <w:trHeight w:val="20"/>
        </w:trPr>
        <w:tc>
          <w:tcPr>
            <w:tcW w:w="1189" w:type="dxa"/>
            <w:shd w:val="clear" w:color="auto" w:fill="auto"/>
          </w:tcPr>
          <w:p w14:paraId="30EE533E" w14:textId="25A87B7A"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lastRenderedPageBreak/>
              <w:t>7</w:t>
            </w:r>
          </w:p>
        </w:tc>
        <w:tc>
          <w:tcPr>
            <w:tcW w:w="6629" w:type="dxa"/>
            <w:gridSpan w:val="2"/>
            <w:shd w:val="clear" w:color="auto" w:fill="auto"/>
            <w:vAlign w:val="center"/>
          </w:tcPr>
          <w:p w14:paraId="1CF4E0F6" w14:textId="77777777" w:rsidR="00B34059" w:rsidRPr="003D6720" w:rsidRDefault="00B34059" w:rsidP="00D50450">
            <w:pPr>
              <w:pStyle w:val="Prrafodelista"/>
              <w:ind w:left="0"/>
              <w:jc w:val="both"/>
              <w:rPr>
                <w:rFonts w:ascii="Tw Cen MT" w:hAnsi="Tw Cen MT" w:cs="Arial"/>
                <w:b/>
                <w:bCs/>
                <w:sz w:val="22"/>
                <w:szCs w:val="22"/>
              </w:rPr>
            </w:pPr>
            <w:r w:rsidRPr="003D6720">
              <w:rPr>
                <w:rFonts w:ascii="Tw Cen MT" w:hAnsi="Tw Cen MT" w:cs="Arial"/>
                <w:b/>
                <w:sz w:val="22"/>
                <w:szCs w:val="22"/>
              </w:rPr>
              <w:t xml:space="preserve">COPIA SIMPLE </w:t>
            </w:r>
            <w:r w:rsidRPr="003D6720">
              <w:rPr>
                <w:rFonts w:ascii="Tw Cen MT" w:hAnsi="Tw Cen MT" w:cs="Arial"/>
                <w:sz w:val="22"/>
                <w:szCs w:val="22"/>
              </w:rPr>
              <w:t>DE</w:t>
            </w:r>
            <w:r w:rsidRPr="003D6720">
              <w:rPr>
                <w:rFonts w:ascii="Tw Cen MT" w:hAnsi="Tw Cen MT" w:cs="Arial"/>
                <w:b/>
                <w:sz w:val="22"/>
                <w:szCs w:val="22"/>
              </w:rPr>
              <w:t xml:space="preserve"> </w:t>
            </w:r>
            <w:r w:rsidRPr="003D6720">
              <w:rPr>
                <w:rFonts w:ascii="Tw Cen MT" w:hAnsi="Tw Cen MT" w:cs="Arial"/>
                <w:bCs/>
                <w:sz w:val="22"/>
                <w:szCs w:val="22"/>
              </w:rPr>
              <w:t xml:space="preserve">LA </w:t>
            </w:r>
            <w:r w:rsidRPr="003D6720">
              <w:rPr>
                <w:rFonts w:ascii="Tw Cen MT" w:hAnsi="Tw Cen MT" w:cs="Arial"/>
                <w:b/>
                <w:bCs/>
                <w:sz w:val="22"/>
                <w:szCs w:val="22"/>
              </w:rPr>
              <w:t>DECLARACIÓN ANUAL 2017</w:t>
            </w:r>
            <w:r w:rsidRPr="003D6720">
              <w:rPr>
                <w:rFonts w:ascii="Tw Cen MT" w:hAnsi="Tw Cen MT" w:cs="Arial"/>
                <w:bCs/>
                <w:sz w:val="22"/>
                <w:szCs w:val="22"/>
              </w:rPr>
              <w:t xml:space="preserve"> CON SUS ANEXOS Y ACUSE DE RECIBIDO POR EL SAT</w:t>
            </w:r>
            <w:r w:rsidRPr="003D6720">
              <w:rPr>
                <w:rFonts w:ascii="Tw Cen MT" w:hAnsi="Tw Cen MT" w:cs="Arial"/>
                <w:b/>
                <w:bCs/>
                <w:sz w:val="22"/>
                <w:szCs w:val="22"/>
              </w:rPr>
              <w:t>.</w:t>
            </w:r>
          </w:p>
          <w:p w14:paraId="796705BF" w14:textId="77777777" w:rsidR="00B34059" w:rsidRPr="003D6720" w:rsidRDefault="00B34059" w:rsidP="00D50450">
            <w:pPr>
              <w:pStyle w:val="Prrafodelista"/>
              <w:ind w:left="0"/>
              <w:jc w:val="both"/>
              <w:rPr>
                <w:rFonts w:ascii="Tw Cen MT" w:hAnsi="Tw Cen MT" w:cs="Arial"/>
                <w:b/>
                <w:bCs/>
                <w:sz w:val="22"/>
                <w:szCs w:val="22"/>
              </w:rPr>
            </w:pPr>
          </w:p>
          <w:p w14:paraId="1F53F631" w14:textId="4683163A" w:rsidR="00B005A2" w:rsidRDefault="00552E00" w:rsidP="00D50450">
            <w:pPr>
              <w:jc w:val="both"/>
              <w:rPr>
                <w:rFonts w:ascii="Tw Cen MT" w:hAnsi="Tw Cen MT" w:cs="Arial"/>
                <w:bCs/>
                <w:sz w:val="22"/>
                <w:szCs w:val="22"/>
              </w:rPr>
            </w:pPr>
            <w:r>
              <w:rPr>
                <w:rFonts w:ascii="Tw Cen MT" w:hAnsi="Tw Cen MT" w:cs="Arial"/>
                <w:bCs/>
                <w:sz w:val="22"/>
                <w:szCs w:val="22"/>
              </w:rPr>
              <w:t>E</w:t>
            </w:r>
            <w:r w:rsidRPr="003D6720">
              <w:rPr>
                <w:rFonts w:ascii="Tw Cen MT" w:hAnsi="Tw Cen MT" w:cs="Arial"/>
                <w:bCs/>
                <w:sz w:val="22"/>
                <w:szCs w:val="22"/>
              </w:rPr>
              <w:t>n el caso de pertenecer al régimen de incorporación fiscal podrá presentar las dos últimas declaraciones bimestrales, que tiene la obligación de presentar, en lugar de la anual.</w:t>
            </w:r>
          </w:p>
          <w:p w14:paraId="41FC448B" w14:textId="6D7E3F6C" w:rsidR="00552E00" w:rsidRPr="00552E00" w:rsidRDefault="00552E00" w:rsidP="00D50450">
            <w:pPr>
              <w:jc w:val="both"/>
              <w:rPr>
                <w:rFonts w:ascii="Tw Cen MT" w:hAnsi="Tw Cen MT" w:cs="Arial"/>
                <w:bCs/>
                <w:sz w:val="22"/>
                <w:szCs w:val="22"/>
              </w:rPr>
            </w:pPr>
          </w:p>
        </w:tc>
        <w:tc>
          <w:tcPr>
            <w:tcW w:w="839" w:type="dxa"/>
            <w:shd w:val="clear" w:color="auto" w:fill="auto"/>
          </w:tcPr>
          <w:p w14:paraId="05DE6C3B" w14:textId="0520F95D"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34059" w:rsidRPr="003D6720" w14:paraId="0D19B315" w14:textId="77777777" w:rsidTr="00D50450">
        <w:trPr>
          <w:trHeight w:val="20"/>
        </w:trPr>
        <w:tc>
          <w:tcPr>
            <w:tcW w:w="1189" w:type="dxa"/>
            <w:shd w:val="clear" w:color="auto" w:fill="auto"/>
          </w:tcPr>
          <w:p w14:paraId="29CDA6C8" w14:textId="03E8CBF0" w:rsidR="00B34059" w:rsidRPr="003D6720" w:rsidRDefault="00B34059" w:rsidP="00D50450">
            <w:pPr>
              <w:jc w:val="center"/>
              <w:rPr>
                <w:rFonts w:ascii="Tw Cen MT" w:hAnsi="Tw Cen MT" w:cs="Calibri"/>
                <w:b/>
                <w:sz w:val="22"/>
                <w:szCs w:val="22"/>
                <w:lang w:val="es-MX"/>
              </w:rPr>
            </w:pPr>
            <w:r w:rsidRPr="003D6720">
              <w:rPr>
                <w:rFonts w:ascii="Tw Cen MT" w:hAnsi="Tw Cen MT" w:cs="Calibri"/>
                <w:b/>
                <w:sz w:val="22"/>
                <w:szCs w:val="22"/>
                <w:lang w:val="es-MX"/>
              </w:rPr>
              <w:t>8</w:t>
            </w:r>
          </w:p>
        </w:tc>
        <w:tc>
          <w:tcPr>
            <w:tcW w:w="6629" w:type="dxa"/>
            <w:gridSpan w:val="2"/>
            <w:shd w:val="clear" w:color="auto" w:fill="auto"/>
            <w:vAlign w:val="center"/>
          </w:tcPr>
          <w:p w14:paraId="73187543" w14:textId="741794B2" w:rsidR="006865AE" w:rsidRDefault="0096616B" w:rsidP="00D50450">
            <w:pPr>
              <w:jc w:val="both"/>
              <w:rPr>
                <w:rFonts w:ascii="Tw Cen MT" w:eastAsia="Arial" w:hAnsi="Tw Cen MT" w:cs="Arial"/>
                <w:sz w:val="22"/>
                <w:szCs w:val="22"/>
              </w:rPr>
            </w:pPr>
            <w:r w:rsidRPr="003D6720">
              <w:rPr>
                <w:rFonts w:ascii="Tw Cen MT" w:hAnsi="Tw Cen MT"/>
                <w:b/>
                <w:sz w:val="22"/>
                <w:szCs w:val="22"/>
              </w:rPr>
              <w:t xml:space="preserve">ORIGINAL O COPIA CERTIFICADA Y </w:t>
            </w:r>
            <w:r w:rsidR="006865AE" w:rsidRPr="003D6720">
              <w:rPr>
                <w:rFonts w:ascii="Tw Cen MT" w:hAnsi="Tw Cen MT"/>
                <w:b/>
                <w:sz w:val="22"/>
                <w:szCs w:val="22"/>
              </w:rPr>
              <w:t>COPIA SIMPLE</w:t>
            </w:r>
            <w:r w:rsidR="006865AE" w:rsidRPr="003D6720">
              <w:rPr>
                <w:rFonts w:ascii="Tw Cen MT" w:hAnsi="Tw Cen MT"/>
                <w:sz w:val="22"/>
                <w:szCs w:val="22"/>
              </w:rPr>
              <w:t xml:space="preserve"> </w:t>
            </w:r>
            <w:r w:rsidR="006865AE" w:rsidRPr="00552E00">
              <w:rPr>
                <w:rFonts w:ascii="Tw Cen MT" w:hAnsi="Tw Cen MT"/>
                <w:b/>
                <w:sz w:val="22"/>
                <w:szCs w:val="22"/>
              </w:rPr>
              <w:t>DEL</w:t>
            </w:r>
            <w:r w:rsidR="006865AE" w:rsidRPr="003D6720">
              <w:rPr>
                <w:rFonts w:ascii="Tw Cen MT" w:hAnsi="Tw Cen MT"/>
                <w:sz w:val="22"/>
                <w:szCs w:val="22"/>
              </w:rPr>
              <w:t xml:space="preserve"> </w:t>
            </w:r>
            <w:r w:rsidR="006865AE" w:rsidRPr="003D6720">
              <w:rPr>
                <w:rFonts w:ascii="Tw Cen MT" w:hAnsi="Tw Cen MT"/>
                <w:b/>
                <w:sz w:val="22"/>
                <w:szCs w:val="22"/>
              </w:rPr>
              <w:t>CERTIFICADO DE CALIDAD ISO 9001:2008</w:t>
            </w:r>
            <w:r w:rsidR="006865AE" w:rsidRPr="003D6720">
              <w:rPr>
                <w:rFonts w:ascii="Tw Cen MT" w:hAnsi="Tw Cen MT"/>
                <w:sz w:val="22"/>
                <w:szCs w:val="22"/>
              </w:rPr>
              <w:t xml:space="preserve">  </w:t>
            </w:r>
            <w:r w:rsidR="00552E00" w:rsidRPr="003D6720">
              <w:rPr>
                <w:rFonts w:ascii="Tw Cen MT" w:hAnsi="Tw Cen MT"/>
                <w:sz w:val="22"/>
                <w:szCs w:val="22"/>
              </w:rPr>
              <w:t xml:space="preserve">cuyo alcance contemple la comercialización de productos farmacéuticos, cuente con cadena fría, medicamentos generales y controlados y dispositivos médicos </w:t>
            </w:r>
            <w:r w:rsidR="00A05EF4" w:rsidRPr="00A05EF4">
              <w:rPr>
                <w:rFonts w:ascii="Tw Cen MT" w:hAnsi="Tw Cen MT"/>
                <w:b/>
                <w:sz w:val="22"/>
                <w:szCs w:val="22"/>
              </w:rPr>
              <w:t>O</w:t>
            </w:r>
            <w:r w:rsidR="00A05EF4" w:rsidRPr="00A05EF4">
              <w:rPr>
                <w:rFonts w:ascii="Tw Cen MT" w:eastAsia="Arial" w:hAnsi="Tw Cen MT" w:cs="Arial"/>
                <w:b/>
                <w:sz w:val="22"/>
                <w:szCs w:val="22"/>
              </w:rPr>
              <w:t xml:space="preserve"> ADJUNTAR</w:t>
            </w:r>
            <w:r w:rsidR="00A05EF4" w:rsidRPr="003D6720">
              <w:rPr>
                <w:rFonts w:ascii="Tw Cen MT" w:eastAsia="Arial" w:hAnsi="Tw Cen MT" w:cs="Arial"/>
                <w:sz w:val="22"/>
                <w:szCs w:val="22"/>
              </w:rPr>
              <w:t xml:space="preserve"> </w:t>
            </w:r>
            <w:r w:rsidR="006865AE" w:rsidRPr="00552E00">
              <w:rPr>
                <w:rFonts w:ascii="Tw Cen MT" w:eastAsia="Arial" w:hAnsi="Tw Cen MT" w:cs="Arial"/>
                <w:b/>
                <w:sz w:val="22"/>
                <w:szCs w:val="22"/>
              </w:rPr>
              <w:t>ORIGINAL EN HOJA MEMBRETADA DE LA C</w:t>
            </w:r>
            <w:r w:rsidR="006865AE" w:rsidRPr="003D6720">
              <w:rPr>
                <w:rFonts w:ascii="Tw Cen MT" w:eastAsia="Arial" w:hAnsi="Tw Cen MT" w:cs="Arial"/>
                <w:b/>
                <w:sz w:val="22"/>
                <w:szCs w:val="22"/>
              </w:rPr>
              <w:t xml:space="preserve">ARTA BAJO PROTESTA DE DECIR VERDAD, </w:t>
            </w:r>
            <w:r w:rsidR="00552E00" w:rsidRPr="003D6720">
              <w:rPr>
                <w:rFonts w:ascii="Tw Cen MT" w:eastAsia="Arial" w:hAnsi="Tw Cen MT" w:cs="Arial"/>
                <w:sz w:val="22"/>
                <w:szCs w:val="22"/>
              </w:rPr>
              <w:t>firmada por el titular, representante legal, apoderado o mandatario donde garantiza que durante el traslado de los bienes, este se conservará en condiciones óptimas de empaque y embalaje y, que la calidad de los medicamentos se mantendrá durante el periodo de garantía, incluidos los medicamentos que requieran condiciones especiales de refrigeración.</w:t>
            </w:r>
          </w:p>
          <w:p w14:paraId="51840AEA" w14:textId="66267C5F" w:rsidR="00552E00" w:rsidRPr="003D6720" w:rsidRDefault="00552E00" w:rsidP="00D50450">
            <w:pPr>
              <w:jc w:val="both"/>
              <w:rPr>
                <w:rFonts w:ascii="Tw Cen MT" w:hAnsi="Tw Cen MT" w:cs="Arial"/>
                <w:bCs/>
                <w:sz w:val="22"/>
                <w:szCs w:val="22"/>
              </w:rPr>
            </w:pPr>
          </w:p>
        </w:tc>
        <w:tc>
          <w:tcPr>
            <w:tcW w:w="839" w:type="dxa"/>
            <w:shd w:val="clear" w:color="auto" w:fill="auto"/>
          </w:tcPr>
          <w:p w14:paraId="51A39F0E" w14:textId="2A31C2F1" w:rsidR="00B34059" w:rsidRPr="003D6720" w:rsidRDefault="005F0E5E"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1EE77D01" w14:textId="77777777" w:rsidTr="00D50450">
        <w:trPr>
          <w:trHeight w:val="20"/>
        </w:trPr>
        <w:tc>
          <w:tcPr>
            <w:tcW w:w="1189" w:type="dxa"/>
            <w:shd w:val="clear" w:color="auto" w:fill="auto"/>
          </w:tcPr>
          <w:p w14:paraId="5A0E1A32" w14:textId="70740C04" w:rsidR="00B005A2" w:rsidRPr="003D6720" w:rsidRDefault="005F0E5E" w:rsidP="00D50450">
            <w:pPr>
              <w:jc w:val="center"/>
              <w:rPr>
                <w:rFonts w:ascii="Tw Cen MT" w:hAnsi="Tw Cen MT" w:cs="Calibri"/>
                <w:b/>
                <w:sz w:val="22"/>
                <w:szCs w:val="22"/>
                <w:lang w:val="es-MX"/>
              </w:rPr>
            </w:pPr>
            <w:r w:rsidRPr="003D6720">
              <w:rPr>
                <w:rFonts w:ascii="Tw Cen MT" w:hAnsi="Tw Cen MT" w:cs="Calibri"/>
                <w:b/>
                <w:sz w:val="22"/>
                <w:szCs w:val="22"/>
                <w:lang w:val="es-MX"/>
              </w:rPr>
              <w:t>9</w:t>
            </w:r>
          </w:p>
        </w:tc>
        <w:tc>
          <w:tcPr>
            <w:tcW w:w="6629" w:type="dxa"/>
            <w:gridSpan w:val="2"/>
            <w:shd w:val="clear" w:color="auto" w:fill="auto"/>
            <w:vAlign w:val="center"/>
          </w:tcPr>
          <w:p w14:paraId="1A70203A" w14:textId="07D71221" w:rsidR="00941B61" w:rsidRDefault="0096616B" w:rsidP="00D50450">
            <w:pPr>
              <w:jc w:val="both"/>
              <w:rPr>
                <w:rFonts w:ascii="Tw Cen MT" w:hAnsi="Tw Cen MT" w:cs="Calibri"/>
                <w:b/>
                <w:sz w:val="22"/>
                <w:szCs w:val="22"/>
                <w:lang w:val="es-MX"/>
              </w:rPr>
            </w:pPr>
            <w:r w:rsidRPr="00A05EF4">
              <w:rPr>
                <w:rFonts w:ascii="Tw Cen MT" w:hAnsi="Tw Cen MT" w:cs="Calibri"/>
                <w:b/>
                <w:sz w:val="22"/>
                <w:szCs w:val="22"/>
                <w:lang w:val="es-MX"/>
              </w:rPr>
              <w:t>COPIAS SIMPLES</w:t>
            </w:r>
            <w:r w:rsidRPr="003D6720">
              <w:rPr>
                <w:rFonts w:ascii="Tw Cen MT" w:hAnsi="Tw Cen MT" w:cs="Calibri"/>
                <w:sz w:val="22"/>
                <w:szCs w:val="22"/>
                <w:lang w:val="es-MX"/>
              </w:rPr>
              <w:t xml:space="preserve"> DE LOS </w:t>
            </w:r>
            <w:r w:rsidRPr="003D6720">
              <w:rPr>
                <w:rFonts w:ascii="Tw Cen MT" w:hAnsi="Tw Cen MT" w:cs="Calibri"/>
                <w:b/>
                <w:sz w:val="22"/>
                <w:szCs w:val="22"/>
                <w:lang w:val="es-MX"/>
              </w:rPr>
              <w:t>REGISTROS SANITARIOS</w:t>
            </w:r>
          </w:p>
          <w:p w14:paraId="0C5785C7" w14:textId="77777777" w:rsidR="00552E00" w:rsidRDefault="00552E00" w:rsidP="00D50450">
            <w:pPr>
              <w:jc w:val="both"/>
              <w:rPr>
                <w:rFonts w:ascii="Tw Cen MT" w:hAnsi="Tw Cen MT" w:cs="Calibri"/>
                <w:b/>
                <w:sz w:val="22"/>
                <w:szCs w:val="22"/>
                <w:lang w:val="es-MX"/>
              </w:rPr>
            </w:pPr>
          </w:p>
          <w:p w14:paraId="5A910F1C" w14:textId="4BCC4FC0" w:rsidR="00941B61" w:rsidRPr="003D6720" w:rsidRDefault="00552E00" w:rsidP="00D50450">
            <w:pPr>
              <w:jc w:val="both"/>
              <w:rPr>
                <w:rFonts w:ascii="Tw Cen MT" w:hAnsi="Tw Cen MT"/>
                <w:sz w:val="22"/>
                <w:szCs w:val="22"/>
              </w:rPr>
            </w:pPr>
            <w:r>
              <w:rPr>
                <w:rFonts w:ascii="Tw Cen MT" w:hAnsi="Tw Cen MT"/>
                <w:color w:val="000000" w:themeColor="text1"/>
                <w:sz w:val="22"/>
                <w:szCs w:val="22"/>
              </w:rPr>
              <w:t>C</w:t>
            </w:r>
            <w:r w:rsidR="00941B61" w:rsidRPr="003D6720">
              <w:rPr>
                <w:rFonts w:ascii="Tw Cen MT" w:hAnsi="Tw Cen MT"/>
                <w:color w:val="000000" w:themeColor="text1"/>
                <w:sz w:val="22"/>
                <w:szCs w:val="22"/>
              </w:rPr>
              <w:t>opia simple de los Registros Sanitarios vigentes, expedidos por la COFEPRIS, que ampare el permiso de venta de cada uno de los medicamentos ofertados.</w:t>
            </w:r>
          </w:p>
          <w:p w14:paraId="09FD8E4D" w14:textId="77777777" w:rsidR="00941B61" w:rsidRPr="003D6720" w:rsidRDefault="00941B61" w:rsidP="00D50450">
            <w:pPr>
              <w:jc w:val="both"/>
              <w:rPr>
                <w:rFonts w:ascii="Tw Cen MT" w:hAnsi="Tw Cen MT"/>
                <w:color w:val="000000" w:themeColor="text1"/>
                <w:sz w:val="22"/>
                <w:szCs w:val="22"/>
              </w:rPr>
            </w:pPr>
          </w:p>
          <w:p w14:paraId="5F48CD61" w14:textId="77777777" w:rsidR="00941B61" w:rsidRPr="003D6720" w:rsidRDefault="00941B61" w:rsidP="00D50450">
            <w:pPr>
              <w:jc w:val="both"/>
              <w:rPr>
                <w:rFonts w:ascii="Tw Cen MT" w:hAnsi="Tw Cen MT"/>
                <w:sz w:val="22"/>
                <w:szCs w:val="22"/>
              </w:rPr>
            </w:pPr>
            <w:r w:rsidRPr="003D6720">
              <w:rPr>
                <w:rFonts w:ascii="Tw Cen MT" w:hAnsi="Tw Cen MT"/>
                <w:color w:val="000000" w:themeColor="text1"/>
                <w:sz w:val="22"/>
                <w:szCs w:val="22"/>
              </w:rPr>
              <w:t>Para el caso de los medicamentos ofertados que no requieran de Registro Sanitario, deberá presentar constancia oficial en original, expedida por la Secretaría de Salud, con firma autógrafa y cargo del servidor público que la emite y que lo exima del mismo.</w:t>
            </w:r>
          </w:p>
          <w:p w14:paraId="06FBDEEE" w14:textId="77777777" w:rsidR="00941B61" w:rsidRPr="003D6720" w:rsidRDefault="00941B61" w:rsidP="00D50450">
            <w:pPr>
              <w:ind w:left="360"/>
              <w:jc w:val="both"/>
              <w:rPr>
                <w:rFonts w:ascii="Tw Cen MT" w:hAnsi="Tw Cen MT"/>
                <w:sz w:val="22"/>
                <w:szCs w:val="22"/>
              </w:rPr>
            </w:pPr>
          </w:p>
          <w:p w14:paraId="07A3F807" w14:textId="77777777" w:rsidR="00941B61" w:rsidRPr="003D6720" w:rsidRDefault="00941B61" w:rsidP="00D50450">
            <w:pPr>
              <w:jc w:val="both"/>
              <w:rPr>
                <w:rFonts w:ascii="Tw Cen MT" w:hAnsi="Tw Cen MT"/>
                <w:sz w:val="22"/>
                <w:szCs w:val="22"/>
              </w:rPr>
            </w:pPr>
            <w:r w:rsidRPr="003D6720">
              <w:rPr>
                <w:rFonts w:ascii="Tw Cen MT" w:hAnsi="Tw Cen MT"/>
                <w:color w:val="000000" w:themeColor="text1"/>
                <w:sz w:val="22"/>
                <w:szCs w:val="22"/>
              </w:rPr>
              <w:t xml:space="preserve">En caso de que el Registro Sanitario no se encuentre dentro del periodo de vigencia de 5 cinco años, conforme al artículo 376 de la Ley General de Salud, </w:t>
            </w:r>
            <w:r w:rsidRPr="003D6720">
              <w:rPr>
                <w:rFonts w:ascii="Tw Cen MT" w:hAnsi="Tw Cen MT"/>
                <w:sz w:val="22"/>
                <w:szCs w:val="22"/>
              </w:rPr>
              <w:t>deberá adjuntar:</w:t>
            </w:r>
          </w:p>
          <w:p w14:paraId="386ED46C" w14:textId="77777777" w:rsidR="00941B61" w:rsidRPr="003D6720" w:rsidRDefault="00941B61" w:rsidP="00D50450">
            <w:pPr>
              <w:jc w:val="both"/>
              <w:rPr>
                <w:rFonts w:ascii="Tw Cen MT" w:hAnsi="Tw Cen MT"/>
                <w:sz w:val="22"/>
                <w:szCs w:val="22"/>
              </w:rPr>
            </w:pPr>
          </w:p>
          <w:p w14:paraId="0ED80FB3" w14:textId="77777777" w:rsidR="00941B61" w:rsidRPr="003D6720" w:rsidRDefault="00941B61" w:rsidP="00DC3AE8">
            <w:pPr>
              <w:pStyle w:val="Prrafodelista"/>
              <w:numPr>
                <w:ilvl w:val="0"/>
                <w:numId w:val="8"/>
              </w:numPr>
              <w:jc w:val="both"/>
              <w:rPr>
                <w:rFonts w:ascii="Tw Cen MT" w:hAnsi="Tw Cen MT"/>
                <w:sz w:val="22"/>
                <w:szCs w:val="22"/>
              </w:rPr>
            </w:pPr>
            <w:r w:rsidRPr="003D6720">
              <w:rPr>
                <w:rFonts w:ascii="Tw Cen MT" w:hAnsi="Tw Cen MT"/>
                <w:sz w:val="22"/>
                <w:szCs w:val="22"/>
              </w:rPr>
              <w:t>Copia simple del Registro Sanitario sometido a prórroga.</w:t>
            </w:r>
          </w:p>
          <w:p w14:paraId="32EB51F7" w14:textId="7078D23E" w:rsidR="00941B61" w:rsidRDefault="00941B61" w:rsidP="00DC3AE8">
            <w:pPr>
              <w:pStyle w:val="Prrafodelista"/>
              <w:numPr>
                <w:ilvl w:val="0"/>
                <w:numId w:val="8"/>
              </w:numPr>
              <w:jc w:val="both"/>
              <w:rPr>
                <w:rFonts w:ascii="Tw Cen MT" w:hAnsi="Tw Cen MT"/>
                <w:sz w:val="22"/>
                <w:szCs w:val="22"/>
              </w:rPr>
            </w:pPr>
            <w:r w:rsidRPr="003D6720">
              <w:rPr>
                <w:rFonts w:ascii="Tw Cen MT" w:hAnsi="Tw Cen MT"/>
                <w:sz w:val="22"/>
                <w:szCs w:val="22"/>
              </w:rPr>
              <w:t>Copia simple del acuse de recibido correspondiente al trámite de prórroga del Registro Sanitario presentado ante la COFEPRIS.</w:t>
            </w:r>
          </w:p>
          <w:p w14:paraId="6A0FE68C" w14:textId="70F43287" w:rsidR="00552E00" w:rsidRPr="00552E00" w:rsidRDefault="00552E00" w:rsidP="00D50450">
            <w:pPr>
              <w:jc w:val="both"/>
              <w:rPr>
                <w:rFonts w:ascii="Tw Cen MT" w:hAnsi="Tw Cen MT"/>
                <w:sz w:val="22"/>
                <w:szCs w:val="22"/>
              </w:rPr>
            </w:pPr>
          </w:p>
        </w:tc>
        <w:tc>
          <w:tcPr>
            <w:tcW w:w="839" w:type="dxa"/>
            <w:shd w:val="clear" w:color="auto" w:fill="auto"/>
          </w:tcPr>
          <w:p w14:paraId="7F0C88C2" w14:textId="449181DA"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96616B" w:rsidRPr="003D6720" w14:paraId="35789351" w14:textId="77777777" w:rsidTr="00D50450">
        <w:trPr>
          <w:trHeight w:val="20"/>
        </w:trPr>
        <w:tc>
          <w:tcPr>
            <w:tcW w:w="1189" w:type="dxa"/>
            <w:shd w:val="clear" w:color="auto" w:fill="auto"/>
          </w:tcPr>
          <w:p w14:paraId="2330B737" w14:textId="4889FE73" w:rsidR="0096616B" w:rsidRPr="003D6720" w:rsidRDefault="0096616B" w:rsidP="00D50450">
            <w:pPr>
              <w:jc w:val="center"/>
              <w:rPr>
                <w:rFonts w:ascii="Tw Cen MT" w:hAnsi="Tw Cen MT" w:cs="Calibri"/>
                <w:b/>
                <w:sz w:val="22"/>
                <w:szCs w:val="22"/>
                <w:lang w:val="es-MX"/>
              </w:rPr>
            </w:pPr>
            <w:r w:rsidRPr="003D6720">
              <w:rPr>
                <w:rFonts w:ascii="Tw Cen MT" w:hAnsi="Tw Cen MT" w:cs="Calibri"/>
                <w:b/>
                <w:sz w:val="22"/>
                <w:szCs w:val="22"/>
                <w:lang w:val="es-MX"/>
              </w:rPr>
              <w:t>10</w:t>
            </w:r>
          </w:p>
        </w:tc>
        <w:tc>
          <w:tcPr>
            <w:tcW w:w="6629" w:type="dxa"/>
            <w:gridSpan w:val="2"/>
            <w:shd w:val="clear" w:color="auto" w:fill="auto"/>
            <w:vAlign w:val="center"/>
          </w:tcPr>
          <w:p w14:paraId="79980A83" w14:textId="7894382F" w:rsidR="0096616B" w:rsidRDefault="0096616B" w:rsidP="00D50450">
            <w:pPr>
              <w:jc w:val="both"/>
              <w:rPr>
                <w:rFonts w:ascii="Tw Cen MT" w:hAnsi="Tw Cen MT" w:cs="Arial"/>
                <w:sz w:val="22"/>
                <w:szCs w:val="22"/>
              </w:rPr>
            </w:pPr>
            <w:r w:rsidRPr="003D6720">
              <w:rPr>
                <w:rFonts w:ascii="Tw Cen MT" w:hAnsi="Tw Cen MT" w:cs="Arial"/>
                <w:b/>
                <w:sz w:val="22"/>
                <w:szCs w:val="22"/>
              </w:rPr>
              <w:t xml:space="preserve">ORIGINAL </w:t>
            </w:r>
            <w:r w:rsidRPr="003D6720">
              <w:rPr>
                <w:rFonts w:ascii="Tw Cen MT" w:hAnsi="Tw Cen MT" w:cs="Arial"/>
                <w:sz w:val="22"/>
                <w:szCs w:val="22"/>
              </w:rPr>
              <w:t xml:space="preserve">DE LAS </w:t>
            </w:r>
            <w:r w:rsidRPr="003D6720">
              <w:rPr>
                <w:rFonts w:ascii="Tw Cen MT" w:hAnsi="Tw Cen MT" w:cs="Arial"/>
                <w:b/>
                <w:sz w:val="22"/>
                <w:szCs w:val="22"/>
              </w:rPr>
              <w:t>CARTAS DE RESPALDO</w:t>
            </w:r>
            <w:r w:rsidRPr="003D6720">
              <w:rPr>
                <w:rFonts w:ascii="Tw Cen MT" w:hAnsi="Tw Cen MT" w:cs="Arial"/>
                <w:sz w:val="22"/>
                <w:szCs w:val="22"/>
              </w:rPr>
              <w:t xml:space="preserve"> </w:t>
            </w:r>
          </w:p>
          <w:p w14:paraId="5F11417B" w14:textId="77777777" w:rsidR="00552E00" w:rsidRDefault="00552E00" w:rsidP="00D50450">
            <w:pPr>
              <w:jc w:val="both"/>
              <w:rPr>
                <w:rFonts w:ascii="Tw Cen MT" w:hAnsi="Tw Cen MT"/>
                <w:sz w:val="22"/>
                <w:szCs w:val="22"/>
              </w:rPr>
            </w:pPr>
            <w:r w:rsidRPr="003D6720">
              <w:rPr>
                <w:rFonts w:ascii="Tw Cen MT" w:hAnsi="Tw Cen MT"/>
                <w:sz w:val="22"/>
                <w:szCs w:val="22"/>
              </w:rPr>
              <w:t>Adjuntar original de las cartas de Respaldo del fabricante o titular del Registro Sanitario en papel membretado, en la que manifieste respaldar la propuesta técnica que se presente, por la partida que oferte de acuerdo al ANEXO 1 TÉCNICO Y ECONÓMICO de la presente convocatoria que emite las bases de la licitación.</w:t>
            </w:r>
          </w:p>
          <w:p w14:paraId="1EF18988" w14:textId="4BAE18A4" w:rsidR="00552E00" w:rsidRPr="00552E00" w:rsidRDefault="00552E00" w:rsidP="00D50450">
            <w:pPr>
              <w:jc w:val="both"/>
              <w:rPr>
                <w:rFonts w:ascii="Tw Cen MT" w:hAnsi="Tw Cen MT"/>
                <w:sz w:val="22"/>
                <w:szCs w:val="22"/>
              </w:rPr>
            </w:pPr>
          </w:p>
        </w:tc>
        <w:tc>
          <w:tcPr>
            <w:tcW w:w="839" w:type="dxa"/>
            <w:shd w:val="clear" w:color="auto" w:fill="auto"/>
          </w:tcPr>
          <w:p w14:paraId="3335E400" w14:textId="77777777" w:rsidR="0096616B" w:rsidRPr="003D6720" w:rsidRDefault="0096616B" w:rsidP="00D50450">
            <w:pPr>
              <w:jc w:val="center"/>
              <w:rPr>
                <w:rFonts w:ascii="Tw Cen MT" w:hAnsi="Tw Cen MT" w:cs="Calibri"/>
                <w:b/>
                <w:sz w:val="22"/>
                <w:szCs w:val="22"/>
                <w:lang w:val="es-MX"/>
              </w:rPr>
            </w:pPr>
          </w:p>
        </w:tc>
      </w:tr>
      <w:tr w:rsidR="00BA4717" w:rsidRPr="003D6720" w14:paraId="4E7E2D99" w14:textId="77777777" w:rsidTr="00D50450">
        <w:trPr>
          <w:trHeight w:val="20"/>
        </w:trPr>
        <w:tc>
          <w:tcPr>
            <w:tcW w:w="1189" w:type="dxa"/>
            <w:shd w:val="clear" w:color="auto" w:fill="auto"/>
          </w:tcPr>
          <w:p w14:paraId="31B35306" w14:textId="511A3F2F" w:rsidR="00B005A2" w:rsidRPr="003D6720" w:rsidRDefault="005F0E5E" w:rsidP="00D50450">
            <w:pPr>
              <w:jc w:val="center"/>
              <w:rPr>
                <w:rFonts w:ascii="Tw Cen MT" w:hAnsi="Tw Cen MT" w:cs="Calibri"/>
                <w:b/>
                <w:sz w:val="22"/>
                <w:szCs w:val="22"/>
                <w:lang w:val="es-MX"/>
              </w:rPr>
            </w:pPr>
            <w:r w:rsidRPr="003D6720">
              <w:rPr>
                <w:rFonts w:ascii="Tw Cen MT" w:hAnsi="Tw Cen MT" w:cs="Calibri"/>
                <w:b/>
                <w:sz w:val="22"/>
                <w:szCs w:val="22"/>
                <w:lang w:val="es-MX"/>
              </w:rPr>
              <w:lastRenderedPageBreak/>
              <w:t>1</w:t>
            </w:r>
            <w:r w:rsidR="0096616B" w:rsidRPr="003D6720">
              <w:rPr>
                <w:rFonts w:ascii="Tw Cen MT" w:hAnsi="Tw Cen MT" w:cs="Calibri"/>
                <w:b/>
                <w:sz w:val="22"/>
                <w:szCs w:val="22"/>
                <w:lang w:val="es-MX"/>
              </w:rPr>
              <w:t>1</w:t>
            </w:r>
          </w:p>
        </w:tc>
        <w:tc>
          <w:tcPr>
            <w:tcW w:w="6629" w:type="dxa"/>
            <w:gridSpan w:val="2"/>
            <w:shd w:val="clear" w:color="auto" w:fill="auto"/>
            <w:vAlign w:val="center"/>
          </w:tcPr>
          <w:p w14:paraId="340A012C" w14:textId="77777777" w:rsidR="00B005A2" w:rsidRDefault="00B005A2" w:rsidP="00D50450">
            <w:pPr>
              <w:jc w:val="both"/>
              <w:rPr>
                <w:rFonts w:ascii="Tw Cen MT" w:hAnsi="Tw Cen MT" w:cs="Arial"/>
                <w:sz w:val="22"/>
                <w:szCs w:val="22"/>
              </w:rPr>
            </w:pPr>
            <w:r w:rsidRPr="003D6720">
              <w:rPr>
                <w:rFonts w:ascii="Tw Cen MT" w:hAnsi="Tw Cen MT" w:cs="Arial"/>
                <w:sz w:val="22"/>
                <w:szCs w:val="22"/>
              </w:rPr>
              <w:t>CARTA DEL ARTÍCULO 38 DE LA L</w:t>
            </w:r>
            <w:r w:rsidR="00701D85" w:rsidRPr="003D6720">
              <w:rPr>
                <w:rFonts w:ascii="Tw Cen MT" w:hAnsi="Tw Cen MT" w:cs="Arial"/>
                <w:sz w:val="22"/>
                <w:szCs w:val="22"/>
              </w:rPr>
              <w:t>EY DE ADQUISICIONES, ARRENDAMIENTOS Y SERVICIOS DEL SECTOR PÚBLICO DEL ESTADO DE COLIMA.</w:t>
            </w:r>
          </w:p>
          <w:p w14:paraId="4784E7D8" w14:textId="71BBD880" w:rsidR="00552E00" w:rsidRPr="003D6720" w:rsidRDefault="00552E00" w:rsidP="00D50450">
            <w:pPr>
              <w:jc w:val="both"/>
              <w:rPr>
                <w:rFonts w:ascii="Tw Cen MT" w:hAnsi="Tw Cen MT" w:cs="Calibri"/>
                <w:sz w:val="22"/>
                <w:szCs w:val="22"/>
                <w:lang w:val="es-MX"/>
              </w:rPr>
            </w:pPr>
          </w:p>
        </w:tc>
        <w:tc>
          <w:tcPr>
            <w:tcW w:w="839" w:type="dxa"/>
            <w:shd w:val="clear" w:color="auto" w:fill="auto"/>
          </w:tcPr>
          <w:p w14:paraId="50BF1B11" w14:textId="79616AD1"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6EFEE96E" w14:textId="77777777" w:rsidTr="00D50450">
        <w:trPr>
          <w:trHeight w:val="20"/>
        </w:trPr>
        <w:tc>
          <w:tcPr>
            <w:tcW w:w="1189" w:type="dxa"/>
            <w:shd w:val="clear" w:color="auto" w:fill="auto"/>
          </w:tcPr>
          <w:p w14:paraId="59A818ED" w14:textId="774B8C0D"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2</w:t>
            </w:r>
          </w:p>
        </w:tc>
        <w:tc>
          <w:tcPr>
            <w:tcW w:w="6629" w:type="dxa"/>
            <w:gridSpan w:val="2"/>
            <w:shd w:val="clear" w:color="auto" w:fill="auto"/>
            <w:vAlign w:val="center"/>
          </w:tcPr>
          <w:p w14:paraId="7EDBC7A0" w14:textId="77777777" w:rsidR="00B005A2" w:rsidRDefault="00B005A2" w:rsidP="00D50450">
            <w:pPr>
              <w:jc w:val="both"/>
              <w:rPr>
                <w:rFonts w:ascii="Tw Cen MT" w:hAnsi="Tw Cen MT" w:cs="Arial"/>
                <w:bCs/>
                <w:color w:val="000000" w:themeColor="text1"/>
                <w:sz w:val="22"/>
                <w:szCs w:val="22"/>
              </w:rPr>
            </w:pPr>
            <w:r w:rsidRPr="003D6720">
              <w:rPr>
                <w:rFonts w:ascii="Tw Cen MT" w:hAnsi="Tw Cen MT" w:cs="Arial"/>
                <w:bCs/>
                <w:sz w:val="22"/>
                <w:szCs w:val="22"/>
              </w:rPr>
              <w:t xml:space="preserve">CARTA DE GARANTÍA DE LOS </w:t>
            </w:r>
            <w:r w:rsidR="00510FDC" w:rsidRPr="003D6720">
              <w:rPr>
                <w:rFonts w:ascii="Tw Cen MT" w:hAnsi="Tw Cen MT" w:cs="Arial"/>
                <w:bCs/>
                <w:color w:val="000000" w:themeColor="text1"/>
                <w:sz w:val="22"/>
                <w:szCs w:val="22"/>
              </w:rPr>
              <w:t xml:space="preserve">BIENES Y </w:t>
            </w:r>
            <w:r w:rsidRPr="003D6720">
              <w:rPr>
                <w:rFonts w:ascii="Tw Cen MT" w:hAnsi="Tw Cen MT" w:cs="Arial"/>
                <w:bCs/>
                <w:color w:val="000000" w:themeColor="text1"/>
                <w:sz w:val="22"/>
                <w:szCs w:val="22"/>
              </w:rPr>
              <w:t>SERVICIOS</w:t>
            </w:r>
          </w:p>
          <w:p w14:paraId="20D12DD7" w14:textId="0BA36B96" w:rsidR="00552E00" w:rsidRPr="003D6720" w:rsidRDefault="00552E00" w:rsidP="00D50450">
            <w:pPr>
              <w:jc w:val="both"/>
              <w:rPr>
                <w:rFonts w:ascii="Tw Cen MT" w:hAnsi="Tw Cen MT" w:cs="Arial"/>
                <w:bCs/>
                <w:sz w:val="22"/>
                <w:szCs w:val="22"/>
              </w:rPr>
            </w:pPr>
          </w:p>
        </w:tc>
        <w:tc>
          <w:tcPr>
            <w:tcW w:w="839" w:type="dxa"/>
            <w:shd w:val="clear" w:color="auto" w:fill="auto"/>
          </w:tcPr>
          <w:p w14:paraId="13D8609B" w14:textId="071F87A5"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34E307D9" w14:textId="77777777" w:rsidTr="00D50450">
        <w:trPr>
          <w:trHeight w:val="20"/>
        </w:trPr>
        <w:tc>
          <w:tcPr>
            <w:tcW w:w="1189" w:type="dxa"/>
            <w:shd w:val="clear" w:color="auto" w:fill="auto"/>
          </w:tcPr>
          <w:p w14:paraId="444E19F8" w14:textId="0C9327B6"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3</w:t>
            </w:r>
          </w:p>
        </w:tc>
        <w:tc>
          <w:tcPr>
            <w:tcW w:w="6629" w:type="dxa"/>
            <w:gridSpan w:val="2"/>
            <w:shd w:val="clear" w:color="auto" w:fill="auto"/>
            <w:vAlign w:val="center"/>
          </w:tcPr>
          <w:p w14:paraId="508652BD" w14:textId="77777777" w:rsidR="00B005A2" w:rsidRDefault="00B005A2" w:rsidP="00D50450">
            <w:pPr>
              <w:jc w:val="both"/>
              <w:rPr>
                <w:rFonts w:ascii="Tw Cen MT" w:hAnsi="Tw Cen MT" w:cs="Arial"/>
                <w:sz w:val="22"/>
                <w:szCs w:val="22"/>
              </w:rPr>
            </w:pPr>
            <w:r w:rsidRPr="003D6720">
              <w:rPr>
                <w:rFonts w:ascii="Tw Cen MT" w:hAnsi="Tw Cen MT" w:cs="Arial"/>
                <w:sz w:val="22"/>
                <w:szCs w:val="22"/>
              </w:rPr>
              <w:t xml:space="preserve">INFRAESTRUCTURA, CAPACIDAD TÉCNICA, ADMINISTRATIVA Y ECONÓMICA. </w:t>
            </w:r>
          </w:p>
          <w:p w14:paraId="0347266D" w14:textId="698BD218" w:rsidR="00552E00" w:rsidRPr="003D6720" w:rsidRDefault="00552E00" w:rsidP="00D50450">
            <w:pPr>
              <w:jc w:val="both"/>
              <w:rPr>
                <w:rFonts w:ascii="Tw Cen MT" w:hAnsi="Tw Cen MT" w:cs="Arial"/>
                <w:bCs/>
                <w:sz w:val="22"/>
                <w:szCs w:val="22"/>
              </w:rPr>
            </w:pPr>
          </w:p>
        </w:tc>
        <w:tc>
          <w:tcPr>
            <w:tcW w:w="839" w:type="dxa"/>
            <w:shd w:val="clear" w:color="auto" w:fill="auto"/>
          </w:tcPr>
          <w:p w14:paraId="5B99C337" w14:textId="29FBB30D"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C119F4" w:rsidRPr="003D6720" w14:paraId="3F3AA2D9" w14:textId="77777777" w:rsidTr="00D50450">
        <w:trPr>
          <w:trHeight w:val="20"/>
        </w:trPr>
        <w:tc>
          <w:tcPr>
            <w:tcW w:w="1189" w:type="dxa"/>
            <w:shd w:val="clear" w:color="auto" w:fill="auto"/>
          </w:tcPr>
          <w:p w14:paraId="7DF6CE10" w14:textId="0269DE9D" w:rsidR="00C119F4"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4</w:t>
            </w:r>
          </w:p>
        </w:tc>
        <w:tc>
          <w:tcPr>
            <w:tcW w:w="6629" w:type="dxa"/>
            <w:gridSpan w:val="2"/>
            <w:shd w:val="clear" w:color="auto" w:fill="auto"/>
            <w:vAlign w:val="center"/>
          </w:tcPr>
          <w:p w14:paraId="4C210230" w14:textId="77777777" w:rsidR="00C119F4" w:rsidRDefault="00B34059" w:rsidP="00D50450">
            <w:pPr>
              <w:jc w:val="both"/>
              <w:rPr>
                <w:rFonts w:ascii="Tw Cen MT" w:hAnsi="Tw Cen MT" w:cs="Arial"/>
                <w:bCs/>
                <w:sz w:val="22"/>
                <w:szCs w:val="22"/>
              </w:rPr>
            </w:pPr>
            <w:r w:rsidRPr="003D6720">
              <w:rPr>
                <w:rFonts w:ascii="Tw Cen MT" w:hAnsi="Tw Cen MT" w:cs="Arial"/>
                <w:bCs/>
                <w:sz w:val="22"/>
                <w:szCs w:val="22"/>
              </w:rPr>
              <w:t>CARTA DE ACEPTACIÓN DE BASES</w:t>
            </w:r>
          </w:p>
          <w:p w14:paraId="004C2C49" w14:textId="16D70745" w:rsidR="00552E00" w:rsidRPr="003D6720" w:rsidRDefault="00552E00" w:rsidP="00D50450">
            <w:pPr>
              <w:jc w:val="both"/>
              <w:rPr>
                <w:rFonts w:ascii="Tw Cen MT" w:hAnsi="Tw Cen MT" w:cs="Arial"/>
                <w:sz w:val="22"/>
                <w:szCs w:val="22"/>
              </w:rPr>
            </w:pPr>
          </w:p>
        </w:tc>
        <w:tc>
          <w:tcPr>
            <w:tcW w:w="839" w:type="dxa"/>
            <w:shd w:val="clear" w:color="auto" w:fill="auto"/>
          </w:tcPr>
          <w:p w14:paraId="054B925D" w14:textId="08AFB4BC" w:rsidR="00C119F4" w:rsidRPr="003D6720" w:rsidRDefault="007B3203"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294CF1A4" w14:textId="77777777" w:rsidTr="00D50450">
        <w:trPr>
          <w:trHeight w:val="20"/>
        </w:trPr>
        <w:tc>
          <w:tcPr>
            <w:tcW w:w="1189" w:type="dxa"/>
            <w:shd w:val="clear" w:color="auto" w:fill="auto"/>
          </w:tcPr>
          <w:p w14:paraId="04B0EBC6" w14:textId="0638C6CC"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5</w:t>
            </w:r>
          </w:p>
        </w:tc>
        <w:tc>
          <w:tcPr>
            <w:tcW w:w="6629" w:type="dxa"/>
            <w:gridSpan w:val="2"/>
            <w:shd w:val="clear" w:color="auto" w:fill="auto"/>
            <w:vAlign w:val="center"/>
          </w:tcPr>
          <w:p w14:paraId="295DCA00" w14:textId="77777777" w:rsidR="00B005A2" w:rsidRDefault="00B005A2" w:rsidP="00D50450">
            <w:pPr>
              <w:pStyle w:val="Textoindependiente31"/>
              <w:widowControl/>
              <w:tabs>
                <w:tab w:val="left" w:pos="8820"/>
              </w:tabs>
              <w:ind w:right="20"/>
              <w:rPr>
                <w:rFonts w:ascii="Tw Cen MT" w:hAnsi="Tw Cen MT" w:cs="Arial"/>
              </w:rPr>
            </w:pPr>
            <w:r w:rsidRPr="003D6720">
              <w:rPr>
                <w:rFonts w:ascii="Tw Cen MT" w:hAnsi="Tw Cen MT" w:cs="Arial"/>
              </w:rPr>
              <w:t>SUBCONTRATACIONES</w:t>
            </w:r>
          </w:p>
          <w:p w14:paraId="1251B98A" w14:textId="6B1631B0" w:rsidR="00552E00" w:rsidRPr="003D6720" w:rsidRDefault="00552E00" w:rsidP="00D50450">
            <w:pPr>
              <w:pStyle w:val="Textoindependiente31"/>
              <w:widowControl/>
              <w:tabs>
                <w:tab w:val="left" w:pos="8820"/>
              </w:tabs>
              <w:ind w:right="20"/>
              <w:rPr>
                <w:rFonts w:ascii="Tw Cen MT" w:hAnsi="Tw Cen MT" w:cs="Arial"/>
              </w:rPr>
            </w:pPr>
          </w:p>
        </w:tc>
        <w:tc>
          <w:tcPr>
            <w:tcW w:w="839" w:type="dxa"/>
            <w:shd w:val="clear" w:color="auto" w:fill="auto"/>
          </w:tcPr>
          <w:p w14:paraId="644795DB" w14:textId="542B876A"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182017A0" w14:textId="77777777" w:rsidTr="00D50450">
        <w:trPr>
          <w:trHeight w:val="20"/>
        </w:trPr>
        <w:tc>
          <w:tcPr>
            <w:tcW w:w="1189" w:type="dxa"/>
            <w:shd w:val="clear" w:color="auto" w:fill="auto"/>
          </w:tcPr>
          <w:p w14:paraId="0E3A5306" w14:textId="6BC11FD6"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6</w:t>
            </w:r>
          </w:p>
        </w:tc>
        <w:tc>
          <w:tcPr>
            <w:tcW w:w="6629" w:type="dxa"/>
            <w:gridSpan w:val="2"/>
            <w:shd w:val="clear" w:color="auto" w:fill="auto"/>
            <w:vAlign w:val="center"/>
          </w:tcPr>
          <w:p w14:paraId="0E1B1E52" w14:textId="77777777" w:rsidR="00B005A2" w:rsidRDefault="00B005A2" w:rsidP="00D50450">
            <w:pPr>
              <w:pStyle w:val="Textoindependiente31"/>
              <w:widowControl/>
              <w:tabs>
                <w:tab w:val="left" w:pos="8820"/>
              </w:tabs>
              <w:ind w:right="20"/>
              <w:rPr>
                <w:rFonts w:ascii="Tw Cen MT" w:hAnsi="Tw Cen MT" w:cs="Arial"/>
              </w:rPr>
            </w:pPr>
            <w:r w:rsidRPr="003D6720">
              <w:rPr>
                <w:rFonts w:ascii="Tw Cen MT" w:hAnsi="Tw Cen MT" w:cs="Arial"/>
              </w:rPr>
              <w:t>ESCRITO DE ACREDITACIÓN Y REPRESENTACIÓN</w:t>
            </w:r>
          </w:p>
          <w:p w14:paraId="6E8FBEB4" w14:textId="1A35B091" w:rsidR="00552E00" w:rsidRPr="003D6720" w:rsidRDefault="00552E00" w:rsidP="00D50450">
            <w:pPr>
              <w:pStyle w:val="Textoindependiente31"/>
              <w:widowControl/>
              <w:tabs>
                <w:tab w:val="left" w:pos="8820"/>
              </w:tabs>
              <w:ind w:right="20"/>
              <w:rPr>
                <w:rFonts w:ascii="Tw Cen MT" w:hAnsi="Tw Cen MT" w:cs="Arial"/>
              </w:rPr>
            </w:pPr>
          </w:p>
        </w:tc>
        <w:tc>
          <w:tcPr>
            <w:tcW w:w="839" w:type="dxa"/>
            <w:shd w:val="clear" w:color="auto" w:fill="auto"/>
          </w:tcPr>
          <w:p w14:paraId="1B940211" w14:textId="19985480"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2FF84896" w14:textId="77777777" w:rsidTr="00D50450">
        <w:trPr>
          <w:trHeight w:val="20"/>
        </w:trPr>
        <w:tc>
          <w:tcPr>
            <w:tcW w:w="1189" w:type="dxa"/>
            <w:shd w:val="clear" w:color="auto" w:fill="auto"/>
          </w:tcPr>
          <w:p w14:paraId="2AB532D2" w14:textId="77D1B9BB" w:rsidR="00B005A2"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7</w:t>
            </w:r>
          </w:p>
        </w:tc>
        <w:tc>
          <w:tcPr>
            <w:tcW w:w="6629" w:type="dxa"/>
            <w:gridSpan w:val="2"/>
            <w:shd w:val="clear" w:color="auto" w:fill="auto"/>
            <w:vAlign w:val="center"/>
          </w:tcPr>
          <w:p w14:paraId="4166EBBB" w14:textId="77777777" w:rsidR="00B005A2" w:rsidRDefault="00B005A2" w:rsidP="00D50450">
            <w:pPr>
              <w:pStyle w:val="Textoindependiente31"/>
              <w:widowControl/>
              <w:tabs>
                <w:tab w:val="left" w:pos="8820"/>
              </w:tabs>
              <w:ind w:right="20"/>
              <w:rPr>
                <w:rFonts w:ascii="Tw Cen MT" w:hAnsi="Tw Cen MT" w:cs="Arial"/>
                <w:color w:val="000000" w:themeColor="text1"/>
              </w:rPr>
            </w:pPr>
            <w:r w:rsidRPr="003D6720">
              <w:rPr>
                <w:rFonts w:ascii="Tw Cen MT" w:hAnsi="Tw Cen MT" w:cs="Arial"/>
                <w:color w:val="000000" w:themeColor="text1"/>
              </w:rPr>
              <w:t>ESCRITO DE DETERMINACIÓN INDEPENDIENTE DE PROPUESTA</w:t>
            </w:r>
          </w:p>
          <w:p w14:paraId="046B65A7" w14:textId="6AF6430F" w:rsidR="00552E00" w:rsidRPr="003D6720" w:rsidRDefault="00552E00" w:rsidP="00D50450">
            <w:pPr>
              <w:pStyle w:val="Textoindependiente31"/>
              <w:widowControl/>
              <w:tabs>
                <w:tab w:val="left" w:pos="8820"/>
              </w:tabs>
              <w:ind w:right="20"/>
              <w:rPr>
                <w:rFonts w:ascii="Tw Cen MT" w:hAnsi="Tw Cen MT" w:cs="Arial"/>
                <w:strike/>
              </w:rPr>
            </w:pPr>
          </w:p>
        </w:tc>
        <w:tc>
          <w:tcPr>
            <w:tcW w:w="839" w:type="dxa"/>
            <w:shd w:val="clear" w:color="auto" w:fill="auto"/>
          </w:tcPr>
          <w:p w14:paraId="27277676" w14:textId="7A7F5A8D"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325C3A33" w14:textId="77777777" w:rsidTr="00D50450">
        <w:trPr>
          <w:trHeight w:val="20"/>
        </w:trPr>
        <w:tc>
          <w:tcPr>
            <w:tcW w:w="1189" w:type="dxa"/>
            <w:shd w:val="clear" w:color="auto" w:fill="auto"/>
          </w:tcPr>
          <w:p w14:paraId="2E2AAC10" w14:textId="7F088BE0"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8</w:t>
            </w:r>
          </w:p>
        </w:tc>
        <w:tc>
          <w:tcPr>
            <w:tcW w:w="6629" w:type="dxa"/>
            <w:gridSpan w:val="2"/>
            <w:shd w:val="clear" w:color="auto" w:fill="auto"/>
            <w:vAlign w:val="center"/>
          </w:tcPr>
          <w:p w14:paraId="246E4AC3" w14:textId="77777777" w:rsidR="00B005A2" w:rsidRDefault="00B005A2" w:rsidP="00D50450">
            <w:pPr>
              <w:jc w:val="both"/>
              <w:rPr>
                <w:rFonts w:ascii="Tw Cen MT" w:hAnsi="Tw Cen MT" w:cs="Arial"/>
                <w:sz w:val="22"/>
                <w:szCs w:val="22"/>
              </w:rPr>
            </w:pPr>
            <w:r w:rsidRPr="003D6720">
              <w:rPr>
                <w:rFonts w:ascii="Tw Cen MT" w:hAnsi="Tw Cen MT" w:cs="Arial"/>
                <w:sz w:val="22"/>
                <w:szCs w:val="22"/>
              </w:rPr>
              <w:t xml:space="preserve">ESCRITO </w:t>
            </w:r>
            <w:r w:rsidR="00B34059" w:rsidRPr="003D6720">
              <w:rPr>
                <w:rFonts w:ascii="Tw Cen MT" w:hAnsi="Tw Cen MT" w:cs="Arial"/>
                <w:sz w:val="22"/>
                <w:szCs w:val="22"/>
              </w:rPr>
              <w:t xml:space="preserve">PRESENTAR </w:t>
            </w:r>
            <w:r w:rsidRPr="003D6720">
              <w:rPr>
                <w:rFonts w:ascii="Tw Cen MT" w:hAnsi="Tw Cen MT" w:cs="Arial"/>
                <w:sz w:val="22"/>
                <w:szCs w:val="22"/>
              </w:rPr>
              <w:t>PARA PROPUESTAS CONJUNTAS</w:t>
            </w:r>
          </w:p>
          <w:p w14:paraId="3617B552" w14:textId="749B656E" w:rsidR="00552E00" w:rsidRPr="003D6720" w:rsidRDefault="00552E00" w:rsidP="00D50450">
            <w:pPr>
              <w:jc w:val="both"/>
              <w:rPr>
                <w:rFonts w:ascii="Tw Cen MT" w:hAnsi="Tw Cen MT" w:cs="Arial"/>
                <w:color w:val="FF0000"/>
                <w:sz w:val="22"/>
                <w:szCs w:val="22"/>
              </w:rPr>
            </w:pPr>
          </w:p>
        </w:tc>
        <w:tc>
          <w:tcPr>
            <w:tcW w:w="839" w:type="dxa"/>
            <w:shd w:val="clear" w:color="auto" w:fill="auto"/>
          </w:tcPr>
          <w:p w14:paraId="4693E245" w14:textId="759C76C1"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31763B32" w14:textId="77777777" w:rsidTr="00D50450">
        <w:trPr>
          <w:trHeight w:val="20"/>
        </w:trPr>
        <w:tc>
          <w:tcPr>
            <w:tcW w:w="1189" w:type="dxa"/>
            <w:shd w:val="clear" w:color="auto" w:fill="auto"/>
          </w:tcPr>
          <w:p w14:paraId="41293B5B" w14:textId="22EE11DC"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1</w:t>
            </w:r>
            <w:r w:rsidR="0096616B" w:rsidRPr="003D6720">
              <w:rPr>
                <w:rFonts w:ascii="Tw Cen MT" w:hAnsi="Tw Cen MT" w:cs="Calibri"/>
                <w:b/>
                <w:sz w:val="22"/>
                <w:szCs w:val="22"/>
                <w:lang w:val="es-MX"/>
              </w:rPr>
              <w:t>9</w:t>
            </w:r>
          </w:p>
        </w:tc>
        <w:tc>
          <w:tcPr>
            <w:tcW w:w="6629" w:type="dxa"/>
            <w:gridSpan w:val="2"/>
            <w:shd w:val="clear" w:color="auto" w:fill="auto"/>
            <w:vAlign w:val="center"/>
          </w:tcPr>
          <w:p w14:paraId="3636EEE9" w14:textId="77777777" w:rsidR="00B005A2" w:rsidRDefault="00B005A2" w:rsidP="00D50450">
            <w:pPr>
              <w:pStyle w:val="Textoindependiente31"/>
              <w:widowControl/>
              <w:tabs>
                <w:tab w:val="left" w:pos="8820"/>
              </w:tabs>
              <w:ind w:right="20"/>
              <w:rPr>
                <w:rFonts w:ascii="Tw Cen MT" w:hAnsi="Tw Cen MT" w:cs="Arial"/>
                <w:bCs/>
              </w:rPr>
            </w:pPr>
            <w:r w:rsidRPr="003D6720">
              <w:rPr>
                <w:rFonts w:ascii="Tw Cen MT" w:hAnsi="Tw Cen MT" w:cs="Arial"/>
                <w:bCs/>
              </w:rPr>
              <w:t>CARTA COMPROMISO</w:t>
            </w:r>
          </w:p>
          <w:p w14:paraId="65D6EA06" w14:textId="168EDFF8" w:rsidR="00552E00" w:rsidRPr="003D6720" w:rsidRDefault="00552E00" w:rsidP="00D50450">
            <w:pPr>
              <w:pStyle w:val="Textoindependiente31"/>
              <w:widowControl/>
              <w:tabs>
                <w:tab w:val="left" w:pos="8820"/>
              </w:tabs>
              <w:ind w:right="20"/>
              <w:rPr>
                <w:rFonts w:ascii="Tw Cen MT" w:hAnsi="Tw Cen MT" w:cs="Arial"/>
              </w:rPr>
            </w:pPr>
          </w:p>
        </w:tc>
        <w:tc>
          <w:tcPr>
            <w:tcW w:w="839" w:type="dxa"/>
            <w:shd w:val="clear" w:color="auto" w:fill="auto"/>
          </w:tcPr>
          <w:p w14:paraId="00DCCB77" w14:textId="77989348"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65EB7D87" w14:textId="77777777" w:rsidTr="00D50450">
        <w:trPr>
          <w:trHeight w:val="20"/>
        </w:trPr>
        <w:tc>
          <w:tcPr>
            <w:tcW w:w="1189" w:type="dxa"/>
            <w:shd w:val="clear" w:color="auto" w:fill="auto"/>
          </w:tcPr>
          <w:p w14:paraId="4051F227" w14:textId="6C256A8D" w:rsidR="00B005A2" w:rsidRPr="003D6720" w:rsidRDefault="0096616B" w:rsidP="00D50450">
            <w:pPr>
              <w:jc w:val="center"/>
              <w:rPr>
                <w:rFonts w:ascii="Tw Cen MT" w:hAnsi="Tw Cen MT" w:cs="Calibri"/>
                <w:b/>
                <w:sz w:val="22"/>
                <w:szCs w:val="22"/>
                <w:lang w:val="es-MX"/>
              </w:rPr>
            </w:pPr>
            <w:r w:rsidRPr="003D6720">
              <w:rPr>
                <w:rFonts w:ascii="Tw Cen MT" w:hAnsi="Tw Cen MT" w:cs="Calibri"/>
                <w:b/>
                <w:sz w:val="22"/>
                <w:szCs w:val="22"/>
                <w:lang w:val="es-MX"/>
              </w:rPr>
              <w:t>20</w:t>
            </w:r>
          </w:p>
        </w:tc>
        <w:tc>
          <w:tcPr>
            <w:tcW w:w="6629" w:type="dxa"/>
            <w:gridSpan w:val="2"/>
            <w:shd w:val="clear" w:color="auto" w:fill="auto"/>
            <w:vAlign w:val="center"/>
          </w:tcPr>
          <w:p w14:paraId="5EA87420" w14:textId="52459308" w:rsidR="00552E00" w:rsidRDefault="00B005A2" w:rsidP="00D50450">
            <w:pPr>
              <w:jc w:val="both"/>
              <w:rPr>
                <w:rFonts w:ascii="Tw Cen MT" w:hAnsi="Tw Cen MT" w:cs="Arial"/>
                <w:bCs/>
                <w:sz w:val="22"/>
                <w:szCs w:val="22"/>
              </w:rPr>
            </w:pPr>
            <w:r w:rsidRPr="003D6720">
              <w:rPr>
                <w:rFonts w:ascii="Tw Cen MT" w:hAnsi="Tw Cen MT" w:cs="Arial"/>
                <w:bCs/>
                <w:sz w:val="22"/>
                <w:szCs w:val="22"/>
              </w:rPr>
              <w:t>TRANSPARENCIA</w:t>
            </w:r>
          </w:p>
          <w:p w14:paraId="22C38814" w14:textId="17A98D8F" w:rsidR="00D50450" w:rsidRPr="003D6720" w:rsidRDefault="00D50450" w:rsidP="00D50450">
            <w:pPr>
              <w:jc w:val="both"/>
              <w:rPr>
                <w:rFonts w:ascii="Tw Cen MT" w:hAnsi="Tw Cen MT" w:cs="Arial"/>
                <w:bCs/>
                <w:sz w:val="22"/>
                <w:szCs w:val="22"/>
              </w:rPr>
            </w:pPr>
          </w:p>
        </w:tc>
        <w:tc>
          <w:tcPr>
            <w:tcW w:w="839" w:type="dxa"/>
            <w:shd w:val="clear" w:color="auto" w:fill="auto"/>
          </w:tcPr>
          <w:p w14:paraId="42482CCD" w14:textId="5E65FCC2"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A4717" w:rsidRPr="003D6720" w14:paraId="392FDBEF" w14:textId="77777777" w:rsidTr="00D50450">
        <w:trPr>
          <w:trHeight w:val="20"/>
        </w:trPr>
        <w:tc>
          <w:tcPr>
            <w:tcW w:w="1189" w:type="dxa"/>
            <w:shd w:val="clear" w:color="auto" w:fill="auto"/>
          </w:tcPr>
          <w:p w14:paraId="4614BAA1" w14:textId="2148952E" w:rsidR="00B005A2" w:rsidRPr="003D6720" w:rsidRDefault="005F0E5E" w:rsidP="00D50450">
            <w:pPr>
              <w:jc w:val="center"/>
              <w:rPr>
                <w:rFonts w:ascii="Tw Cen MT" w:hAnsi="Tw Cen MT" w:cs="Calibri"/>
                <w:b/>
                <w:sz w:val="22"/>
                <w:szCs w:val="22"/>
                <w:lang w:val="es-MX"/>
              </w:rPr>
            </w:pPr>
            <w:r w:rsidRPr="003D6720">
              <w:rPr>
                <w:rFonts w:ascii="Tw Cen MT" w:hAnsi="Tw Cen MT" w:cs="Calibri"/>
                <w:b/>
                <w:sz w:val="22"/>
                <w:szCs w:val="22"/>
                <w:lang w:val="es-MX"/>
              </w:rPr>
              <w:t>2</w:t>
            </w:r>
            <w:r w:rsidR="0096616B" w:rsidRPr="003D6720">
              <w:rPr>
                <w:rFonts w:ascii="Tw Cen MT" w:hAnsi="Tw Cen MT" w:cs="Calibri"/>
                <w:b/>
                <w:sz w:val="22"/>
                <w:szCs w:val="22"/>
                <w:lang w:val="es-MX"/>
              </w:rPr>
              <w:t>1</w:t>
            </w:r>
          </w:p>
        </w:tc>
        <w:tc>
          <w:tcPr>
            <w:tcW w:w="6629" w:type="dxa"/>
            <w:gridSpan w:val="2"/>
            <w:shd w:val="clear" w:color="auto" w:fill="auto"/>
            <w:vAlign w:val="center"/>
          </w:tcPr>
          <w:p w14:paraId="424345E9" w14:textId="77777777" w:rsidR="00B005A2" w:rsidRDefault="00B005A2" w:rsidP="00D50450">
            <w:pPr>
              <w:jc w:val="both"/>
              <w:rPr>
                <w:rFonts w:ascii="Tw Cen MT" w:hAnsi="Tw Cen MT" w:cs="Arial"/>
                <w:sz w:val="22"/>
                <w:szCs w:val="22"/>
              </w:rPr>
            </w:pPr>
            <w:r w:rsidRPr="003D6720">
              <w:rPr>
                <w:rFonts w:ascii="Tw Cen MT" w:hAnsi="Tw Cen MT" w:cs="Arial"/>
                <w:sz w:val="22"/>
                <w:szCs w:val="22"/>
              </w:rPr>
              <w:t>GIRO U OBJETO SOCIAL</w:t>
            </w:r>
          </w:p>
          <w:p w14:paraId="24488775" w14:textId="1FCDE959" w:rsidR="00552E00" w:rsidRPr="003D6720" w:rsidRDefault="00552E00" w:rsidP="00D50450">
            <w:pPr>
              <w:jc w:val="both"/>
              <w:rPr>
                <w:rFonts w:ascii="Tw Cen MT" w:hAnsi="Tw Cen MT" w:cs="Arial"/>
                <w:bCs/>
                <w:sz w:val="22"/>
                <w:szCs w:val="22"/>
              </w:rPr>
            </w:pPr>
          </w:p>
        </w:tc>
        <w:tc>
          <w:tcPr>
            <w:tcW w:w="839" w:type="dxa"/>
            <w:shd w:val="clear" w:color="auto" w:fill="auto"/>
          </w:tcPr>
          <w:p w14:paraId="0D816C99" w14:textId="2AACF310" w:rsidR="00B005A2" w:rsidRPr="003D6720" w:rsidRDefault="00B005A2"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FD5531" w:rsidRPr="003D6720" w14:paraId="20E8A0F4" w14:textId="77777777" w:rsidTr="00D50450">
        <w:trPr>
          <w:trHeight w:val="20"/>
        </w:trPr>
        <w:tc>
          <w:tcPr>
            <w:tcW w:w="1189" w:type="dxa"/>
            <w:shd w:val="clear" w:color="auto" w:fill="auto"/>
          </w:tcPr>
          <w:p w14:paraId="76661329" w14:textId="40E20885" w:rsidR="00FD5531" w:rsidRPr="003D6720" w:rsidRDefault="005007DA" w:rsidP="00D50450">
            <w:pPr>
              <w:jc w:val="center"/>
              <w:rPr>
                <w:rFonts w:ascii="Tw Cen MT" w:hAnsi="Tw Cen MT" w:cs="Calibri"/>
                <w:b/>
                <w:sz w:val="22"/>
                <w:szCs w:val="22"/>
                <w:lang w:val="es-MX"/>
              </w:rPr>
            </w:pPr>
            <w:r w:rsidRPr="003D6720">
              <w:rPr>
                <w:rFonts w:ascii="Tw Cen MT" w:hAnsi="Tw Cen MT" w:cs="Calibri"/>
                <w:b/>
                <w:sz w:val="22"/>
                <w:szCs w:val="22"/>
                <w:lang w:val="es-MX"/>
              </w:rPr>
              <w:t>2</w:t>
            </w:r>
            <w:r w:rsidR="0096616B" w:rsidRPr="003D6720">
              <w:rPr>
                <w:rFonts w:ascii="Tw Cen MT" w:hAnsi="Tw Cen MT" w:cs="Calibri"/>
                <w:b/>
                <w:sz w:val="22"/>
                <w:szCs w:val="22"/>
                <w:lang w:val="es-MX"/>
              </w:rPr>
              <w:t>2</w:t>
            </w:r>
          </w:p>
        </w:tc>
        <w:tc>
          <w:tcPr>
            <w:tcW w:w="6629" w:type="dxa"/>
            <w:gridSpan w:val="2"/>
            <w:shd w:val="clear" w:color="auto" w:fill="auto"/>
            <w:vAlign w:val="center"/>
          </w:tcPr>
          <w:p w14:paraId="41C88C40" w14:textId="77777777" w:rsidR="00552E00" w:rsidRDefault="00FD5531" w:rsidP="00D50450">
            <w:pPr>
              <w:jc w:val="both"/>
              <w:rPr>
                <w:rFonts w:ascii="Tw Cen MT" w:hAnsi="Tw Cen MT" w:cs="Arial"/>
                <w:sz w:val="22"/>
                <w:szCs w:val="22"/>
              </w:rPr>
            </w:pPr>
            <w:r w:rsidRPr="003D6720">
              <w:rPr>
                <w:rFonts w:ascii="Tw Cen MT" w:hAnsi="Tw Cen MT" w:cs="Arial"/>
                <w:sz w:val="22"/>
                <w:szCs w:val="22"/>
              </w:rPr>
              <w:t xml:space="preserve">NACIONALIDAD DEL LICITANTE Y </w:t>
            </w:r>
            <w:r w:rsidR="00D50450">
              <w:rPr>
                <w:rFonts w:ascii="Tw Cen MT" w:hAnsi="Tw Cen MT" w:cs="Arial"/>
                <w:sz w:val="22"/>
                <w:szCs w:val="22"/>
              </w:rPr>
              <w:t xml:space="preserve">ORIGEN DE LOS </w:t>
            </w:r>
            <w:r w:rsidR="005F0E5E" w:rsidRPr="003D6720">
              <w:rPr>
                <w:rFonts w:ascii="Tw Cen MT" w:hAnsi="Tw Cen MT" w:cs="Arial"/>
                <w:sz w:val="22"/>
                <w:szCs w:val="22"/>
              </w:rPr>
              <w:t>BIEN</w:t>
            </w:r>
            <w:r w:rsidR="00D50450">
              <w:rPr>
                <w:rFonts w:ascii="Tw Cen MT" w:hAnsi="Tw Cen MT" w:cs="Arial"/>
                <w:sz w:val="22"/>
                <w:szCs w:val="22"/>
              </w:rPr>
              <w:t>E</w:t>
            </w:r>
            <w:r w:rsidR="005F0E5E" w:rsidRPr="003D6720">
              <w:rPr>
                <w:rFonts w:ascii="Tw Cen MT" w:hAnsi="Tw Cen MT" w:cs="Arial"/>
                <w:sz w:val="22"/>
                <w:szCs w:val="22"/>
              </w:rPr>
              <w:t xml:space="preserve">S </w:t>
            </w:r>
          </w:p>
          <w:p w14:paraId="44FA02E1" w14:textId="45329D47" w:rsidR="00D50450" w:rsidRPr="003D6720" w:rsidRDefault="00D50450" w:rsidP="00D50450">
            <w:pPr>
              <w:jc w:val="both"/>
              <w:rPr>
                <w:rFonts w:ascii="Tw Cen MT" w:hAnsi="Tw Cen MT" w:cs="Arial"/>
                <w:sz w:val="22"/>
                <w:szCs w:val="22"/>
              </w:rPr>
            </w:pPr>
          </w:p>
        </w:tc>
        <w:tc>
          <w:tcPr>
            <w:tcW w:w="839" w:type="dxa"/>
            <w:shd w:val="clear" w:color="auto" w:fill="auto"/>
          </w:tcPr>
          <w:p w14:paraId="464D5CA9" w14:textId="25A7D9DA" w:rsidR="00FD5531" w:rsidRPr="003D6720" w:rsidRDefault="00B32D5E"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5007DA" w:rsidRPr="003D6720" w14:paraId="13DF9864" w14:textId="77777777" w:rsidTr="00D50450">
        <w:trPr>
          <w:trHeight w:val="20"/>
        </w:trPr>
        <w:tc>
          <w:tcPr>
            <w:tcW w:w="1189" w:type="dxa"/>
            <w:shd w:val="clear" w:color="auto" w:fill="auto"/>
          </w:tcPr>
          <w:p w14:paraId="2814A011" w14:textId="19F263E6" w:rsidR="005007DA" w:rsidRPr="003D6720" w:rsidRDefault="005F0E5E" w:rsidP="00D50450">
            <w:pPr>
              <w:jc w:val="center"/>
              <w:rPr>
                <w:rFonts w:ascii="Tw Cen MT" w:hAnsi="Tw Cen MT" w:cs="Calibri"/>
                <w:b/>
                <w:sz w:val="22"/>
                <w:szCs w:val="22"/>
                <w:lang w:val="es-MX"/>
              </w:rPr>
            </w:pPr>
            <w:r w:rsidRPr="003D6720">
              <w:rPr>
                <w:rFonts w:ascii="Tw Cen MT" w:hAnsi="Tw Cen MT" w:cs="Calibri"/>
                <w:b/>
                <w:sz w:val="22"/>
                <w:szCs w:val="22"/>
                <w:lang w:val="es-MX"/>
              </w:rPr>
              <w:t>2</w:t>
            </w:r>
            <w:r w:rsidR="0096616B" w:rsidRPr="003D6720">
              <w:rPr>
                <w:rFonts w:ascii="Tw Cen MT" w:hAnsi="Tw Cen MT" w:cs="Calibri"/>
                <w:b/>
                <w:sz w:val="22"/>
                <w:szCs w:val="22"/>
                <w:lang w:val="es-MX"/>
              </w:rPr>
              <w:t>3</w:t>
            </w:r>
          </w:p>
        </w:tc>
        <w:tc>
          <w:tcPr>
            <w:tcW w:w="6629" w:type="dxa"/>
            <w:gridSpan w:val="2"/>
            <w:shd w:val="clear" w:color="auto" w:fill="auto"/>
            <w:vAlign w:val="center"/>
          </w:tcPr>
          <w:p w14:paraId="5E88D4A6" w14:textId="49947FB4" w:rsidR="005007DA" w:rsidRPr="003D6720" w:rsidRDefault="005007DA" w:rsidP="00D50450">
            <w:pPr>
              <w:widowControl w:val="0"/>
              <w:rPr>
                <w:rFonts w:ascii="Tw Cen MT" w:eastAsia="Times New Roman" w:hAnsi="Tw Cen MT" w:cs="Arial"/>
                <w:sz w:val="22"/>
                <w:szCs w:val="22"/>
                <w:lang w:eastAsia="es-ES"/>
              </w:rPr>
            </w:pPr>
            <w:r w:rsidRPr="003D6720">
              <w:rPr>
                <w:rFonts w:ascii="Tw Cen MT" w:eastAsia="Times New Roman" w:hAnsi="Tw Cen MT" w:cs="Arial"/>
                <w:sz w:val="22"/>
                <w:szCs w:val="22"/>
                <w:lang w:eastAsia="es-ES"/>
              </w:rPr>
              <w:t>ESCRITO QUE FACULTE A</w:t>
            </w:r>
            <w:r w:rsidR="00D50450">
              <w:rPr>
                <w:rFonts w:ascii="Tw Cen MT" w:eastAsia="Times New Roman" w:hAnsi="Tw Cen MT" w:cs="Arial"/>
                <w:sz w:val="22"/>
                <w:szCs w:val="22"/>
                <w:lang w:eastAsia="es-ES"/>
              </w:rPr>
              <w:t>L LICITANTE A</w:t>
            </w:r>
            <w:r w:rsidRPr="003D6720">
              <w:rPr>
                <w:rFonts w:ascii="Tw Cen MT" w:eastAsia="Times New Roman" w:hAnsi="Tw Cen MT" w:cs="Arial"/>
                <w:sz w:val="22"/>
                <w:szCs w:val="22"/>
                <w:lang w:eastAsia="es-ES"/>
              </w:rPr>
              <w:t xml:space="preserve"> INTERVENIR EN LA LICITACIÓN</w:t>
            </w:r>
          </w:p>
          <w:p w14:paraId="3A4D6220" w14:textId="77777777" w:rsidR="005007DA" w:rsidRPr="003D6720" w:rsidRDefault="005007DA" w:rsidP="00D50450">
            <w:pPr>
              <w:jc w:val="both"/>
              <w:rPr>
                <w:rFonts w:ascii="Tw Cen MT" w:hAnsi="Tw Cen MT" w:cs="Arial"/>
                <w:sz w:val="22"/>
                <w:szCs w:val="22"/>
              </w:rPr>
            </w:pPr>
          </w:p>
        </w:tc>
        <w:tc>
          <w:tcPr>
            <w:tcW w:w="839" w:type="dxa"/>
            <w:shd w:val="clear" w:color="auto" w:fill="auto"/>
          </w:tcPr>
          <w:p w14:paraId="45BA3712" w14:textId="5C11788B" w:rsidR="005007DA" w:rsidRPr="003D6720" w:rsidRDefault="005F0E5E"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r w:rsidR="00B34059" w:rsidRPr="003D6720" w14:paraId="2AA35630" w14:textId="77777777" w:rsidTr="00D50450">
        <w:trPr>
          <w:trHeight w:val="479"/>
        </w:trPr>
        <w:tc>
          <w:tcPr>
            <w:tcW w:w="1189" w:type="dxa"/>
            <w:shd w:val="clear" w:color="auto" w:fill="auto"/>
          </w:tcPr>
          <w:p w14:paraId="6B1CD535" w14:textId="7FECBBA0" w:rsidR="00B34059" w:rsidRPr="00D50450" w:rsidRDefault="0096616B" w:rsidP="00D50450">
            <w:pPr>
              <w:jc w:val="center"/>
              <w:rPr>
                <w:rFonts w:ascii="Tw Cen MT" w:hAnsi="Tw Cen MT" w:cs="Calibri"/>
                <w:b/>
                <w:sz w:val="22"/>
                <w:szCs w:val="22"/>
                <w:lang w:val="es-MX"/>
              </w:rPr>
            </w:pPr>
            <w:r w:rsidRPr="00D50450">
              <w:rPr>
                <w:rFonts w:ascii="Tw Cen MT" w:hAnsi="Tw Cen MT" w:cs="Calibri"/>
                <w:b/>
                <w:sz w:val="22"/>
                <w:szCs w:val="22"/>
                <w:lang w:val="es-MX"/>
              </w:rPr>
              <w:t>24</w:t>
            </w:r>
          </w:p>
        </w:tc>
        <w:tc>
          <w:tcPr>
            <w:tcW w:w="6629" w:type="dxa"/>
            <w:gridSpan w:val="2"/>
            <w:shd w:val="clear" w:color="auto" w:fill="auto"/>
            <w:vAlign w:val="center"/>
          </w:tcPr>
          <w:p w14:paraId="64D33021" w14:textId="77777777" w:rsidR="00B34059" w:rsidRDefault="00D50450" w:rsidP="00D50450">
            <w:pPr>
              <w:widowControl w:val="0"/>
              <w:rPr>
                <w:rFonts w:ascii="Tw Cen MT" w:eastAsia="Times New Roman" w:hAnsi="Tw Cen MT" w:cs="Arial"/>
                <w:sz w:val="22"/>
                <w:szCs w:val="22"/>
                <w:lang w:eastAsia="es-ES"/>
              </w:rPr>
            </w:pPr>
            <w:r w:rsidRPr="00D50450">
              <w:rPr>
                <w:rFonts w:ascii="Tw Cen MT" w:eastAsia="Times New Roman" w:hAnsi="Tw Cen MT" w:cs="Arial"/>
                <w:sz w:val="22"/>
                <w:szCs w:val="22"/>
                <w:lang w:eastAsia="es-ES"/>
              </w:rPr>
              <w:t>DECLARACIÓN DE INTEGRIDAD</w:t>
            </w:r>
          </w:p>
          <w:p w14:paraId="4C2C3289" w14:textId="4F27EBF9" w:rsidR="00D50450" w:rsidRPr="00D50450" w:rsidRDefault="00D50450" w:rsidP="00D50450">
            <w:pPr>
              <w:widowControl w:val="0"/>
              <w:rPr>
                <w:rFonts w:ascii="Tw Cen MT" w:eastAsia="Times New Roman" w:hAnsi="Tw Cen MT" w:cs="Arial"/>
                <w:sz w:val="22"/>
                <w:szCs w:val="22"/>
                <w:lang w:eastAsia="es-ES"/>
              </w:rPr>
            </w:pPr>
          </w:p>
        </w:tc>
        <w:tc>
          <w:tcPr>
            <w:tcW w:w="839" w:type="dxa"/>
            <w:shd w:val="clear" w:color="auto" w:fill="auto"/>
          </w:tcPr>
          <w:p w14:paraId="569B9B58" w14:textId="0D50838B" w:rsidR="00B34059" w:rsidRPr="00D50450" w:rsidRDefault="00D50450" w:rsidP="00D50450">
            <w:pPr>
              <w:jc w:val="center"/>
              <w:rPr>
                <w:rFonts w:ascii="Tw Cen MT" w:hAnsi="Tw Cen MT" w:cs="Calibri"/>
                <w:b/>
                <w:sz w:val="22"/>
                <w:szCs w:val="22"/>
                <w:lang w:val="es-MX"/>
              </w:rPr>
            </w:pPr>
            <w:r w:rsidRPr="003D6720">
              <w:rPr>
                <w:rFonts w:ascii="Tw Cen MT" w:hAnsi="Tw Cen MT" w:cs="Calibri"/>
                <w:b/>
                <w:sz w:val="22"/>
                <w:szCs w:val="22"/>
                <w:lang w:val="es-MX"/>
              </w:rPr>
              <w:t>SI</w:t>
            </w:r>
          </w:p>
        </w:tc>
      </w:tr>
    </w:tbl>
    <w:p w14:paraId="1E075EBB" w14:textId="77777777" w:rsidR="003720F5" w:rsidRDefault="003720F5" w:rsidP="00A255FA">
      <w:pPr>
        <w:spacing w:before="120" w:after="120"/>
        <w:ind w:left="1416"/>
        <w:jc w:val="both"/>
        <w:rPr>
          <w:rFonts w:ascii="Tw Cen MT" w:hAnsi="Tw Cen MT" w:cs="Arial"/>
          <w:b/>
          <w:sz w:val="22"/>
          <w:szCs w:val="22"/>
        </w:rPr>
      </w:pPr>
    </w:p>
    <w:p w14:paraId="75BACBC4" w14:textId="2662EABE" w:rsidR="00241943" w:rsidRPr="003D6720" w:rsidRDefault="00DB5309" w:rsidP="00A255FA">
      <w:pPr>
        <w:spacing w:before="120" w:after="120"/>
        <w:ind w:left="1416"/>
        <w:jc w:val="both"/>
        <w:rPr>
          <w:rFonts w:ascii="Tw Cen MT" w:hAnsi="Tw Cen MT" w:cs="Arial"/>
          <w:bCs/>
          <w:sz w:val="22"/>
          <w:szCs w:val="22"/>
        </w:rPr>
      </w:pPr>
      <w:r w:rsidRPr="003D6720">
        <w:rPr>
          <w:rFonts w:ascii="Tw Cen MT" w:hAnsi="Tw Cen MT" w:cs="Arial"/>
          <w:b/>
          <w:sz w:val="22"/>
          <w:szCs w:val="22"/>
        </w:rPr>
        <w:t>NOTA:</w:t>
      </w:r>
      <w:r w:rsidRPr="003D6720">
        <w:rPr>
          <w:rFonts w:ascii="Tw Cen MT" w:hAnsi="Tw Cen MT" w:cs="Arial"/>
          <w:sz w:val="22"/>
          <w:szCs w:val="22"/>
        </w:rPr>
        <w:t xml:space="preserve"> </w:t>
      </w:r>
      <w:r w:rsidRPr="003D6720">
        <w:rPr>
          <w:rFonts w:ascii="Tw Cen MT" w:hAnsi="Tw Cen MT" w:cs="Arial"/>
          <w:bCs/>
          <w:sz w:val="22"/>
          <w:szCs w:val="22"/>
        </w:rPr>
        <w:t xml:space="preserve">Al término de la presentación de las propuestas técnicas y económicas, se devolverán los documentos originales </w:t>
      </w:r>
      <w:r w:rsidR="000E6958" w:rsidRPr="003D6720">
        <w:rPr>
          <w:rFonts w:ascii="Tw Cen MT" w:hAnsi="Tw Cen MT" w:cs="Arial"/>
          <w:bCs/>
          <w:sz w:val="22"/>
          <w:szCs w:val="22"/>
        </w:rPr>
        <w:t xml:space="preserve">o copias certificadas </w:t>
      </w:r>
      <w:r w:rsidRPr="003D6720">
        <w:rPr>
          <w:rFonts w:ascii="Tw Cen MT" w:hAnsi="Tw Cen MT" w:cs="Arial"/>
          <w:bCs/>
          <w:sz w:val="22"/>
          <w:szCs w:val="22"/>
        </w:rPr>
        <w:t xml:space="preserve">solicitados en </w:t>
      </w:r>
      <w:r w:rsidR="00A255FA" w:rsidRPr="003D6720">
        <w:rPr>
          <w:rFonts w:ascii="Tw Cen MT" w:hAnsi="Tw Cen MT" w:cs="Arial"/>
          <w:bCs/>
          <w:sz w:val="22"/>
          <w:szCs w:val="22"/>
        </w:rPr>
        <w:t xml:space="preserve">los </w:t>
      </w:r>
      <w:r w:rsidRPr="003D6720">
        <w:rPr>
          <w:rFonts w:ascii="Tw Cen MT" w:hAnsi="Tw Cen MT" w:cs="Arial"/>
          <w:bCs/>
          <w:sz w:val="22"/>
          <w:szCs w:val="22"/>
        </w:rPr>
        <w:t>punto</w:t>
      </w:r>
      <w:r w:rsidR="00A255FA" w:rsidRPr="003D6720">
        <w:rPr>
          <w:rFonts w:ascii="Tw Cen MT" w:hAnsi="Tw Cen MT" w:cs="Arial"/>
          <w:bCs/>
          <w:sz w:val="22"/>
          <w:szCs w:val="22"/>
        </w:rPr>
        <w:t>s 4.1, 4.2, 4.3</w:t>
      </w:r>
      <w:r w:rsidR="0096616B" w:rsidRPr="003D6720">
        <w:rPr>
          <w:rFonts w:ascii="Tw Cen MT" w:hAnsi="Tw Cen MT" w:cs="Arial"/>
          <w:bCs/>
          <w:sz w:val="22"/>
          <w:szCs w:val="22"/>
        </w:rPr>
        <w:t xml:space="preserve"> y</w:t>
      </w:r>
      <w:r w:rsidR="00A255FA" w:rsidRPr="003D6720">
        <w:rPr>
          <w:rFonts w:ascii="Tw Cen MT" w:hAnsi="Tw Cen MT" w:cs="Arial"/>
          <w:bCs/>
          <w:sz w:val="22"/>
          <w:szCs w:val="22"/>
        </w:rPr>
        <w:t xml:space="preserve"> 4.4</w:t>
      </w:r>
      <w:r w:rsidRPr="003D6720">
        <w:rPr>
          <w:rFonts w:ascii="Tw Cen MT" w:hAnsi="Tw Cen MT" w:cs="Arial"/>
          <w:b/>
          <w:bCs/>
          <w:sz w:val="22"/>
          <w:szCs w:val="22"/>
        </w:rPr>
        <w:t xml:space="preserve">, </w:t>
      </w:r>
      <w:r w:rsidRPr="003D6720">
        <w:rPr>
          <w:rFonts w:ascii="Tw Cen MT" w:hAnsi="Tw Cen MT" w:cs="Arial"/>
          <w:bCs/>
          <w:sz w:val="22"/>
          <w:szCs w:val="22"/>
        </w:rPr>
        <w:t xml:space="preserve">pudiendo </w:t>
      </w:r>
      <w:r w:rsidR="00A255FA" w:rsidRPr="003D6720">
        <w:rPr>
          <w:rFonts w:ascii="Tw Cen MT" w:hAnsi="Tw Cen MT" w:cs="Arial"/>
          <w:bCs/>
          <w:sz w:val="22"/>
          <w:szCs w:val="22"/>
        </w:rPr>
        <w:t>ser insertados</w:t>
      </w:r>
      <w:r w:rsidRPr="003D6720">
        <w:rPr>
          <w:rFonts w:ascii="Tw Cen MT" w:hAnsi="Tw Cen MT" w:cs="Arial"/>
          <w:bCs/>
          <w:sz w:val="22"/>
          <w:szCs w:val="22"/>
        </w:rPr>
        <w:t xml:space="preserve"> en protectores de plástico u otros materiales solo los documentos que sean originales y/o copias certificadas.</w:t>
      </w:r>
    </w:p>
    <w:p w14:paraId="6F5815EF" w14:textId="0A0CD066" w:rsidR="00E52E6C" w:rsidRDefault="00241943" w:rsidP="00DA3024">
      <w:pPr>
        <w:spacing w:before="120" w:after="120"/>
        <w:ind w:left="1416"/>
        <w:jc w:val="both"/>
        <w:rPr>
          <w:rFonts w:ascii="Tw Cen MT" w:hAnsi="Tw Cen MT" w:cs="Arial"/>
          <w:color w:val="000000" w:themeColor="text1"/>
          <w:sz w:val="22"/>
          <w:szCs w:val="22"/>
        </w:rPr>
      </w:pPr>
      <w:r w:rsidRPr="003D6720">
        <w:rPr>
          <w:rFonts w:ascii="Tw Cen MT" w:hAnsi="Tw Cen MT" w:cs="Calibri"/>
          <w:sz w:val="22"/>
          <w:szCs w:val="22"/>
          <w:lang w:val="es-MX"/>
        </w:rPr>
        <w:t xml:space="preserve">La documentación que se solicita en las presentes bases deberá presentarse en papel membretado del licitante, en original, sin tachaduras ni enmendaduras, deberán estar foliados y con firma autógrafa del </w:t>
      </w:r>
      <w:r w:rsidR="00510FDC" w:rsidRPr="003D6720">
        <w:rPr>
          <w:rFonts w:ascii="Tw Cen MT" w:hAnsi="Tw Cen MT" w:cs="Calibri"/>
          <w:sz w:val="22"/>
          <w:szCs w:val="22"/>
          <w:lang w:val="es-MX"/>
        </w:rPr>
        <w:t xml:space="preserve">titular, </w:t>
      </w:r>
      <w:r w:rsidRPr="003D6720">
        <w:rPr>
          <w:rFonts w:ascii="Tw Cen MT" w:hAnsi="Tw Cen MT" w:cs="Calibri"/>
          <w:sz w:val="22"/>
          <w:szCs w:val="22"/>
          <w:lang w:val="es-MX"/>
        </w:rPr>
        <w:t>representante</w:t>
      </w:r>
      <w:r w:rsidR="00510FDC" w:rsidRPr="003D6720">
        <w:rPr>
          <w:rFonts w:ascii="Tw Cen MT" w:hAnsi="Tw Cen MT" w:cs="Calibri"/>
          <w:sz w:val="22"/>
          <w:szCs w:val="22"/>
          <w:lang w:val="es-MX"/>
        </w:rPr>
        <w:t xml:space="preserve"> legal</w:t>
      </w:r>
      <w:r w:rsidR="00A255FA" w:rsidRPr="003D6720">
        <w:rPr>
          <w:rFonts w:ascii="Tw Cen MT" w:hAnsi="Tw Cen MT" w:cs="Calibri"/>
          <w:sz w:val="22"/>
          <w:szCs w:val="22"/>
          <w:lang w:val="es-MX"/>
        </w:rPr>
        <w:t>,</w:t>
      </w:r>
      <w:r w:rsidRPr="003D6720">
        <w:rPr>
          <w:rFonts w:ascii="Tw Cen MT" w:hAnsi="Tw Cen MT" w:cs="Calibri"/>
          <w:sz w:val="22"/>
          <w:szCs w:val="22"/>
          <w:lang w:val="es-MX"/>
        </w:rPr>
        <w:t xml:space="preserve"> apoderado</w:t>
      </w:r>
      <w:r w:rsidR="00A255FA" w:rsidRPr="003D6720">
        <w:rPr>
          <w:rFonts w:ascii="Tw Cen MT" w:hAnsi="Tw Cen MT" w:cs="Calibri"/>
          <w:sz w:val="22"/>
          <w:szCs w:val="22"/>
          <w:lang w:val="es-MX"/>
        </w:rPr>
        <w:t xml:space="preserve"> o mandatario</w:t>
      </w:r>
      <w:r w:rsidR="00DA6FC1" w:rsidRPr="003D6720">
        <w:rPr>
          <w:rFonts w:ascii="Tw Cen MT" w:hAnsi="Tw Cen MT" w:cs="Calibri"/>
          <w:sz w:val="22"/>
          <w:szCs w:val="22"/>
          <w:lang w:val="es-MX"/>
        </w:rPr>
        <w:t xml:space="preserve">, </w:t>
      </w:r>
      <w:r w:rsidR="00DA6FC1" w:rsidRPr="003D6720">
        <w:rPr>
          <w:rFonts w:ascii="Tw Cen MT" w:hAnsi="Tw Cen MT" w:cs="Calibri"/>
          <w:b/>
          <w:sz w:val="22"/>
          <w:szCs w:val="22"/>
          <w:lang w:val="es-MX"/>
        </w:rPr>
        <w:t>con excepción</w:t>
      </w:r>
      <w:r w:rsidR="00DA6FC1" w:rsidRPr="003D6720">
        <w:rPr>
          <w:rFonts w:ascii="Tw Cen MT" w:hAnsi="Tw Cen MT" w:cs="Calibri"/>
          <w:sz w:val="22"/>
          <w:szCs w:val="22"/>
          <w:lang w:val="es-MX"/>
        </w:rPr>
        <w:t xml:space="preserve"> de los documentos </w:t>
      </w:r>
      <w:r w:rsidR="00DA3024" w:rsidRPr="003D6720">
        <w:rPr>
          <w:rFonts w:ascii="Tw Cen MT" w:hAnsi="Tw Cen MT" w:cs="Calibri"/>
          <w:sz w:val="22"/>
          <w:szCs w:val="22"/>
          <w:lang w:val="es-MX"/>
        </w:rPr>
        <w:t xml:space="preserve">señalados como </w:t>
      </w:r>
      <w:r w:rsidR="00DA3024" w:rsidRPr="003D6720">
        <w:rPr>
          <w:rFonts w:ascii="Tw Cen MT" w:hAnsi="Tw Cen MT" w:cs="Calibri"/>
          <w:b/>
          <w:sz w:val="22"/>
          <w:szCs w:val="22"/>
          <w:lang w:val="es-MX"/>
        </w:rPr>
        <w:t xml:space="preserve">ANEXOS 3, 4.1, </w:t>
      </w:r>
      <w:r w:rsidR="008132D2" w:rsidRPr="003D6720">
        <w:rPr>
          <w:rFonts w:ascii="Tw Cen MT" w:hAnsi="Tw Cen MT" w:cs="Arial"/>
          <w:b/>
          <w:color w:val="000000" w:themeColor="text1"/>
          <w:sz w:val="22"/>
          <w:szCs w:val="22"/>
        </w:rPr>
        <w:t>4.2, 4.3, 4.4</w:t>
      </w:r>
      <w:r w:rsidR="00970FC4" w:rsidRPr="003D6720">
        <w:rPr>
          <w:rFonts w:ascii="Tw Cen MT" w:hAnsi="Tw Cen MT" w:cs="Arial"/>
          <w:b/>
          <w:color w:val="000000" w:themeColor="text1"/>
          <w:sz w:val="22"/>
          <w:szCs w:val="22"/>
        </w:rPr>
        <w:t>, 4.5, 5, 6, 7 y 8</w:t>
      </w:r>
      <w:r w:rsidR="00970FC4" w:rsidRPr="003D6720">
        <w:rPr>
          <w:rFonts w:ascii="Tw Cen MT" w:hAnsi="Tw Cen MT" w:cs="Arial"/>
          <w:color w:val="000000" w:themeColor="text1"/>
          <w:sz w:val="22"/>
          <w:szCs w:val="22"/>
        </w:rPr>
        <w:t xml:space="preserve"> tratándose del certificado de calidad ISO9001.2008, </w:t>
      </w:r>
      <w:r w:rsidR="00DA3024" w:rsidRPr="003D6720">
        <w:rPr>
          <w:rFonts w:ascii="Tw Cen MT" w:hAnsi="Tw Cen MT" w:cs="Arial"/>
          <w:color w:val="000000" w:themeColor="text1"/>
          <w:sz w:val="22"/>
          <w:szCs w:val="22"/>
        </w:rPr>
        <w:t xml:space="preserve"> </w:t>
      </w:r>
      <w:r w:rsidR="00970FC4" w:rsidRPr="003D6720">
        <w:rPr>
          <w:rFonts w:ascii="Tw Cen MT" w:hAnsi="Tw Cen MT" w:cs="Arial"/>
          <w:color w:val="000000" w:themeColor="text1"/>
          <w:sz w:val="22"/>
          <w:szCs w:val="22"/>
        </w:rPr>
        <w:t>cuyas copias simples</w:t>
      </w:r>
      <w:r w:rsidR="00DA3024" w:rsidRPr="003D6720">
        <w:rPr>
          <w:rFonts w:ascii="Tw Cen MT" w:hAnsi="Tw Cen MT" w:cs="Arial"/>
          <w:color w:val="000000" w:themeColor="text1"/>
          <w:sz w:val="22"/>
          <w:szCs w:val="22"/>
        </w:rPr>
        <w:t xml:space="preserve"> </w:t>
      </w:r>
      <w:r w:rsidR="000B48AA" w:rsidRPr="003D6720">
        <w:rPr>
          <w:rFonts w:ascii="Tw Cen MT" w:hAnsi="Tw Cen MT" w:cs="Arial"/>
          <w:color w:val="000000" w:themeColor="text1"/>
          <w:sz w:val="22"/>
          <w:szCs w:val="22"/>
        </w:rPr>
        <w:t>deberán estar</w:t>
      </w:r>
      <w:r w:rsidR="00DA3024" w:rsidRPr="003D6720">
        <w:rPr>
          <w:rFonts w:ascii="Tw Cen MT" w:hAnsi="Tw Cen MT" w:cs="Arial"/>
          <w:color w:val="000000" w:themeColor="text1"/>
          <w:sz w:val="22"/>
          <w:szCs w:val="22"/>
        </w:rPr>
        <w:t xml:space="preserve"> foliad</w:t>
      </w:r>
      <w:r w:rsidR="00970FC4" w:rsidRPr="003D6720">
        <w:rPr>
          <w:rFonts w:ascii="Tw Cen MT" w:hAnsi="Tw Cen MT" w:cs="Arial"/>
          <w:color w:val="000000" w:themeColor="text1"/>
          <w:sz w:val="22"/>
          <w:szCs w:val="22"/>
        </w:rPr>
        <w:t>a</w:t>
      </w:r>
      <w:r w:rsidR="00DA3024" w:rsidRPr="003D6720">
        <w:rPr>
          <w:rFonts w:ascii="Tw Cen MT" w:hAnsi="Tw Cen MT" w:cs="Arial"/>
          <w:color w:val="000000" w:themeColor="text1"/>
          <w:sz w:val="22"/>
          <w:szCs w:val="22"/>
        </w:rPr>
        <w:t>s</w:t>
      </w:r>
      <w:r w:rsidR="000B48AA" w:rsidRPr="003D6720">
        <w:rPr>
          <w:rFonts w:ascii="Tw Cen MT" w:hAnsi="Tw Cen MT" w:cs="Arial"/>
          <w:color w:val="000000" w:themeColor="text1"/>
          <w:sz w:val="22"/>
          <w:szCs w:val="22"/>
        </w:rPr>
        <w:t xml:space="preserve"> y firmad</w:t>
      </w:r>
      <w:r w:rsidR="00970FC4" w:rsidRPr="003D6720">
        <w:rPr>
          <w:rFonts w:ascii="Tw Cen MT" w:hAnsi="Tw Cen MT" w:cs="Arial"/>
          <w:color w:val="000000" w:themeColor="text1"/>
          <w:sz w:val="22"/>
          <w:szCs w:val="22"/>
        </w:rPr>
        <w:t>a</w:t>
      </w:r>
      <w:r w:rsidR="000B48AA" w:rsidRPr="003D6720">
        <w:rPr>
          <w:rFonts w:ascii="Tw Cen MT" w:hAnsi="Tw Cen MT" w:cs="Arial"/>
          <w:color w:val="000000" w:themeColor="text1"/>
          <w:sz w:val="22"/>
          <w:szCs w:val="22"/>
        </w:rPr>
        <w:t>s o rubricad</w:t>
      </w:r>
      <w:r w:rsidR="00970FC4" w:rsidRPr="003D6720">
        <w:rPr>
          <w:rFonts w:ascii="Tw Cen MT" w:hAnsi="Tw Cen MT" w:cs="Arial"/>
          <w:color w:val="000000" w:themeColor="text1"/>
          <w:sz w:val="22"/>
          <w:szCs w:val="22"/>
        </w:rPr>
        <w:t>a</w:t>
      </w:r>
      <w:r w:rsidR="000B48AA" w:rsidRPr="003D6720">
        <w:rPr>
          <w:rFonts w:ascii="Tw Cen MT" w:hAnsi="Tw Cen MT" w:cs="Arial"/>
          <w:color w:val="000000" w:themeColor="text1"/>
          <w:sz w:val="22"/>
          <w:szCs w:val="22"/>
        </w:rPr>
        <w:t>s</w:t>
      </w:r>
      <w:r w:rsidR="00DA3024" w:rsidRPr="003D6720">
        <w:rPr>
          <w:rFonts w:ascii="Tw Cen MT" w:hAnsi="Tw Cen MT" w:cs="Arial"/>
          <w:color w:val="000000" w:themeColor="text1"/>
          <w:sz w:val="22"/>
          <w:szCs w:val="22"/>
        </w:rPr>
        <w:t>.</w:t>
      </w:r>
    </w:p>
    <w:p w14:paraId="626B4A76" w14:textId="6BEBC569" w:rsidR="00552E00" w:rsidRPr="003D6720" w:rsidRDefault="00552E00" w:rsidP="00DA3024">
      <w:pPr>
        <w:spacing w:before="120" w:after="120"/>
        <w:ind w:left="1416"/>
        <w:jc w:val="both"/>
        <w:rPr>
          <w:rFonts w:ascii="Tw Cen MT" w:hAnsi="Tw Cen MT" w:cs="Calibri"/>
          <w:sz w:val="22"/>
          <w:szCs w:val="22"/>
          <w:lang w:val="es-MX"/>
        </w:rPr>
      </w:pPr>
      <w:r>
        <w:rPr>
          <w:rFonts w:ascii="Tw Cen MT" w:hAnsi="Tw Cen MT" w:cs="Arial"/>
          <w:color w:val="000000" w:themeColor="text1"/>
          <w:sz w:val="22"/>
          <w:szCs w:val="22"/>
        </w:rPr>
        <w:t>La documentación se encontrará sujeta a revisión cualitativa.</w:t>
      </w:r>
    </w:p>
    <w:p w14:paraId="0CC8D3A7" w14:textId="77777777" w:rsidR="00DA3024" w:rsidRPr="003D6720" w:rsidRDefault="00DA3024" w:rsidP="00DA3024">
      <w:pPr>
        <w:spacing w:before="120" w:after="120"/>
        <w:ind w:left="708"/>
        <w:jc w:val="both"/>
        <w:rPr>
          <w:rFonts w:ascii="Tw Cen MT" w:hAnsi="Tw Cen MT" w:cs="Calibri"/>
          <w:sz w:val="22"/>
          <w:szCs w:val="22"/>
          <w:highlight w:val="yellow"/>
          <w:lang w:val="es-MX"/>
        </w:rPr>
      </w:pPr>
    </w:p>
    <w:p w14:paraId="628EABD5" w14:textId="34C206AB" w:rsidR="00E52E6C" w:rsidRPr="003D6720" w:rsidRDefault="003D6720" w:rsidP="00EA627C">
      <w:pPr>
        <w:widowControl w:val="0"/>
        <w:autoSpaceDE w:val="0"/>
        <w:autoSpaceDN w:val="0"/>
        <w:adjustRightInd w:val="0"/>
        <w:spacing w:before="120" w:after="120"/>
        <w:ind w:left="708"/>
        <w:jc w:val="both"/>
        <w:rPr>
          <w:rFonts w:ascii="Tw Cen MT" w:hAnsi="Tw Cen MT" w:cs="Tw Cen MT"/>
          <w:b/>
          <w:bCs/>
          <w:sz w:val="22"/>
          <w:szCs w:val="22"/>
          <w:u w:color="0000FF"/>
        </w:rPr>
      </w:pPr>
      <w:r>
        <w:rPr>
          <w:rFonts w:ascii="Tw Cen MT" w:hAnsi="Tw Cen MT"/>
          <w:b/>
          <w:sz w:val="22"/>
          <w:szCs w:val="22"/>
          <w:lang w:val="es-ES"/>
        </w:rPr>
        <w:t>VII.V</w:t>
      </w:r>
      <w:r w:rsidR="00062077">
        <w:rPr>
          <w:rFonts w:ascii="Tw Cen MT" w:hAnsi="Tw Cen MT"/>
          <w:b/>
          <w:sz w:val="22"/>
          <w:szCs w:val="22"/>
          <w:lang w:val="es-ES"/>
        </w:rPr>
        <w:t>.II</w:t>
      </w:r>
      <w:r w:rsidR="00B37177" w:rsidRPr="003D6720">
        <w:rPr>
          <w:rFonts w:ascii="Tw Cen MT" w:hAnsi="Tw Cen MT"/>
          <w:b/>
          <w:sz w:val="22"/>
          <w:szCs w:val="22"/>
          <w:lang w:val="es-ES"/>
        </w:rPr>
        <w:t>I</w:t>
      </w:r>
      <w:r w:rsidR="00B37177" w:rsidRPr="003D6720">
        <w:rPr>
          <w:rFonts w:ascii="Tw Cen MT" w:hAnsi="Tw Cen MT" w:cs="Tw Cen MT"/>
          <w:b/>
          <w:bCs/>
          <w:sz w:val="22"/>
          <w:szCs w:val="22"/>
          <w:u w:color="0000FF"/>
        </w:rPr>
        <w:t xml:space="preserve"> PROPUESTAS CONJUNTAS</w:t>
      </w:r>
    </w:p>
    <w:p w14:paraId="6F4D38E8" w14:textId="2EE5F2E4" w:rsidR="00B37177" w:rsidRPr="003D6720" w:rsidRDefault="00B37177" w:rsidP="00B37177">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 xml:space="preserve">Dos o más personas podrán presentar conjuntamente una propuesta sin necesidad de constituir una una nueva sociedad. Para tales efectos, </w:t>
      </w:r>
      <w:r w:rsidR="00E52E6C" w:rsidRPr="003D6720">
        <w:rPr>
          <w:rFonts w:ascii="Tw Cen MT" w:hAnsi="Tw Cen MT" w:cs="Tw Cen MT"/>
          <w:sz w:val="22"/>
          <w:szCs w:val="22"/>
          <w:u w:color="0000FF"/>
        </w:rPr>
        <w:t>en la propuesta y en el convenio</w:t>
      </w:r>
      <w:r w:rsidRPr="003D6720">
        <w:rPr>
          <w:rFonts w:ascii="Tw Cen MT" w:hAnsi="Tw Cen MT" w:cs="Tw Cen MT"/>
          <w:sz w:val="22"/>
          <w:szCs w:val="22"/>
          <w:u w:color="0000FF"/>
        </w:rPr>
        <w:t xml:space="preserve"> se establecerán con precisión las obligaciones de cada una de ellas, así como la manera en que se exigirá su cumplimiento.</w:t>
      </w:r>
    </w:p>
    <w:p w14:paraId="008D021D" w14:textId="77777777" w:rsidR="00B37177" w:rsidRPr="003D6720" w:rsidRDefault="00B37177" w:rsidP="00B37177">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lastRenderedPageBreak/>
        <w:t>Los licitantes que presentan propuestas conjuntas declararán por escrito, BAJO PROTESTA DE DECIR VERDAD, la imposibilidad de presentar propuestas de manera individual.</w:t>
      </w:r>
    </w:p>
    <w:p w14:paraId="3C96C051" w14:textId="77777777" w:rsidR="00B37177" w:rsidRPr="003D6720" w:rsidRDefault="00B37177" w:rsidP="00B37177">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5CBC97" w14:textId="23396394" w:rsidR="00B37177" w:rsidRPr="003D6720" w:rsidRDefault="00B37177" w:rsidP="00B37177">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 xml:space="preserve">Cuando la propuesta conjunta resulte adjudicada con un contrato, dicho instrumento deberá ser firmado de manera autógrafa por el </w:t>
      </w:r>
      <w:r w:rsidR="00B46695" w:rsidRPr="003D6720">
        <w:rPr>
          <w:rFonts w:ascii="Tw Cen MT" w:hAnsi="Tw Cen MT" w:cs="Tw Cen MT"/>
          <w:sz w:val="22"/>
          <w:szCs w:val="22"/>
          <w:u w:color="0000FF"/>
        </w:rPr>
        <w:t xml:space="preserve">titular o </w:t>
      </w:r>
      <w:r w:rsidRPr="003D6720">
        <w:rPr>
          <w:rFonts w:ascii="Tw Cen MT" w:hAnsi="Tw Cen MT" w:cs="Tw Cen MT"/>
          <w:sz w:val="22"/>
          <w:szCs w:val="22"/>
          <w:u w:color="0000FF"/>
        </w:rPr>
        <w:t>representante legal de cada una de las personas participantes en la propuesta a quienes se considerará, para efectos del procedimiento y del contrato, como responsables solidarios o mancomunados, según se establezca en el propio contrato.</w:t>
      </w:r>
    </w:p>
    <w:p w14:paraId="46BBD801" w14:textId="77777777" w:rsidR="00B37177" w:rsidRPr="003D6720" w:rsidRDefault="00B37177" w:rsidP="00B37177">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2F5A6E9D" w14:textId="7697604D" w:rsidR="00B37177" w:rsidRDefault="00B37177" w:rsidP="00B37177">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Las personas que integren la agrupación deberán celebrar el contrato de propuesta conjunta apegándose a la Ley Federal de Competencia Económica en Materia de Prácticas Monopólicas y Concentraciones, en el que se establecerán con precisión los siguientes aspectos:</w:t>
      </w:r>
    </w:p>
    <w:p w14:paraId="1BC9E302" w14:textId="77777777" w:rsidR="003720F5" w:rsidRPr="003D6720" w:rsidRDefault="003720F5" w:rsidP="00B37177">
      <w:pPr>
        <w:widowControl w:val="0"/>
        <w:autoSpaceDE w:val="0"/>
        <w:autoSpaceDN w:val="0"/>
        <w:adjustRightInd w:val="0"/>
        <w:spacing w:before="120" w:after="120"/>
        <w:ind w:left="708"/>
        <w:jc w:val="both"/>
        <w:rPr>
          <w:rFonts w:ascii="Tw Cen MT" w:hAnsi="Tw Cen MT" w:cs="Tw Cen MT"/>
          <w:sz w:val="22"/>
          <w:szCs w:val="22"/>
          <w:u w:color="0000FF"/>
        </w:rPr>
      </w:pPr>
    </w:p>
    <w:p w14:paraId="3B52451E" w14:textId="134EE9D7" w:rsidR="00B37177" w:rsidRPr="003D6720" w:rsidRDefault="00B37177" w:rsidP="00B37177">
      <w:pPr>
        <w:widowControl w:val="0"/>
        <w:autoSpaceDE w:val="0"/>
        <w:autoSpaceDN w:val="0"/>
        <w:adjustRightInd w:val="0"/>
        <w:spacing w:before="120" w:after="120"/>
        <w:ind w:left="1416"/>
        <w:jc w:val="both"/>
        <w:rPr>
          <w:rFonts w:ascii="Tw Cen MT" w:hAnsi="Tw Cen MT" w:cs="Tw Cen MT"/>
          <w:sz w:val="22"/>
          <w:szCs w:val="22"/>
          <w:u w:color="0000FF"/>
        </w:rPr>
      </w:pPr>
      <w:r w:rsidRPr="003D6720">
        <w:rPr>
          <w:rFonts w:ascii="Tw Cen MT" w:hAnsi="Tw Cen MT" w:cs="Tw Cen MT"/>
          <w:sz w:val="22"/>
          <w:szCs w:val="22"/>
          <w:u w:color="0000FF"/>
        </w:rPr>
        <w:t xml:space="preserve">a) Nombre, domicilio y Registro Federal de Contribuyentes de las personas integrantes, señalando, en su caso, los datos de los instrumentos públicos con los que se acredita la existencia legal de las personas morales y, de haberlas, sus reformas y </w:t>
      </w:r>
      <w:r w:rsidR="000B48AA" w:rsidRPr="003D6720">
        <w:rPr>
          <w:rFonts w:ascii="Tw Cen MT" w:hAnsi="Tw Cen MT" w:cs="Tw Cen MT"/>
          <w:sz w:val="22"/>
          <w:szCs w:val="22"/>
          <w:u w:color="0000FF"/>
        </w:rPr>
        <w:t>modificaciones,</w:t>
      </w:r>
      <w:r w:rsidRPr="003D6720">
        <w:rPr>
          <w:rFonts w:ascii="Tw Cen MT" w:hAnsi="Tw Cen MT" w:cs="Tw Cen MT"/>
          <w:sz w:val="22"/>
          <w:szCs w:val="22"/>
          <w:u w:color="0000FF"/>
        </w:rPr>
        <w:t xml:space="preserve"> así como el nombre de los socios que aparezcan en éstas; </w:t>
      </w:r>
    </w:p>
    <w:p w14:paraId="5E325FB2" w14:textId="6BADD923" w:rsidR="00B37177" w:rsidRPr="003D6720" w:rsidRDefault="00B37177" w:rsidP="00B37177">
      <w:pPr>
        <w:widowControl w:val="0"/>
        <w:autoSpaceDE w:val="0"/>
        <w:autoSpaceDN w:val="0"/>
        <w:adjustRightInd w:val="0"/>
        <w:spacing w:before="120" w:after="120"/>
        <w:ind w:left="1416"/>
        <w:jc w:val="both"/>
        <w:rPr>
          <w:rFonts w:ascii="Tw Cen MT" w:hAnsi="Tw Cen MT" w:cs="Tw Cen MT"/>
          <w:sz w:val="22"/>
          <w:szCs w:val="22"/>
          <w:u w:color="0000FF"/>
        </w:rPr>
      </w:pPr>
      <w:r w:rsidRPr="003D6720">
        <w:rPr>
          <w:rFonts w:ascii="Tw Cen MT" w:hAnsi="Tw Cen MT" w:cs="Tw Cen MT"/>
          <w:sz w:val="22"/>
          <w:szCs w:val="22"/>
          <w:u w:color="0000FF"/>
        </w:rPr>
        <w:t xml:space="preserve">b) Nombre y domicilio de los </w:t>
      </w:r>
      <w:r w:rsidR="00B46695" w:rsidRPr="003D6720">
        <w:rPr>
          <w:rFonts w:ascii="Tw Cen MT" w:hAnsi="Tw Cen MT" w:cs="Tw Cen MT"/>
          <w:sz w:val="22"/>
          <w:szCs w:val="22"/>
          <w:u w:color="0000FF"/>
        </w:rPr>
        <w:t xml:space="preserve">titulares o </w:t>
      </w:r>
      <w:r w:rsidRPr="003D6720">
        <w:rPr>
          <w:rFonts w:ascii="Tw Cen MT" w:hAnsi="Tw Cen MT" w:cs="Tw Cen MT"/>
          <w:sz w:val="22"/>
          <w:szCs w:val="22"/>
          <w:u w:color="0000FF"/>
        </w:rPr>
        <w:t xml:space="preserve">representantes de cada una de las personas agrupadas, señalando, en su caso, los datos de las escrituras públicas con las que acrediten las facultades de representación; </w:t>
      </w:r>
    </w:p>
    <w:p w14:paraId="4D8E1AA9" w14:textId="77777777" w:rsidR="00B37177" w:rsidRPr="003D6720" w:rsidRDefault="00B37177" w:rsidP="00B37177">
      <w:pPr>
        <w:widowControl w:val="0"/>
        <w:autoSpaceDE w:val="0"/>
        <w:autoSpaceDN w:val="0"/>
        <w:adjustRightInd w:val="0"/>
        <w:spacing w:before="120" w:after="120"/>
        <w:ind w:left="1416"/>
        <w:jc w:val="both"/>
        <w:rPr>
          <w:rFonts w:ascii="Tw Cen MT" w:hAnsi="Tw Cen MT" w:cs="Tw Cen MT"/>
          <w:sz w:val="22"/>
          <w:szCs w:val="22"/>
          <w:u w:color="0000FF"/>
        </w:rPr>
      </w:pPr>
      <w:r w:rsidRPr="003D6720">
        <w:rPr>
          <w:rFonts w:ascii="Tw Cen MT" w:hAnsi="Tw Cen MT" w:cs="Tw Cen MT"/>
          <w:sz w:val="22"/>
          <w:szCs w:val="22"/>
          <w:u w:color="0000FF"/>
        </w:rPr>
        <w:t xml:space="preserve">c) Designación de un representante común, otorgándole poder amplio y suficiente, para atender todo lo relacionado con la propuesta y con el procedimiento de licitación pública; </w:t>
      </w:r>
    </w:p>
    <w:p w14:paraId="5FA1ADEB" w14:textId="77777777" w:rsidR="00B37177" w:rsidRPr="003D6720" w:rsidRDefault="00B37177" w:rsidP="00B37177">
      <w:pPr>
        <w:widowControl w:val="0"/>
        <w:autoSpaceDE w:val="0"/>
        <w:autoSpaceDN w:val="0"/>
        <w:adjustRightInd w:val="0"/>
        <w:spacing w:before="120" w:after="120"/>
        <w:ind w:left="1416"/>
        <w:jc w:val="both"/>
        <w:rPr>
          <w:rFonts w:ascii="Tw Cen MT" w:hAnsi="Tw Cen MT" w:cs="Tw Cen MT"/>
          <w:sz w:val="22"/>
          <w:szCs w:val="22"/>
          <w:u w:color="0000FF"/>
        </w:rPr>
      </w:pPr>
      <w:r w:rsidRPr="003D6720">
        <w:rPr>
          <w:rFonts w:ascii="Tw Cen MT" w:hAnsi="Tw Cen MT" w:cs="Tw Cen MT"/>
          <w:sz w:val="22"/>
          <w:szCs w:val="22"/>
          <w:u w:color="0000FF"/>
        </w:rPr>
        <w:t xml:space="preserve">d) Descripción de las partes objeto del contrato que corresponderá cumplir a cada persona integrante, así como la manera en que se exigirá el cumplimiento de las obligaciones, y </w:t>
      </w:r>
    </w:p>
    <w:p w14:paraId="4B28A558" w14:textId="7BFFA936" w:rsidR="00B37177" w:rsidRPr="003D6720" w:rsidRDefault="00B37177" w:rsidP="00B37177">
      <w:pPr>
        <w:widowControl w:val="0"/>
        <w:autoSpaceDE w:val="0"/>
        <w:autoSpaceDN w:val="0"/>
        <w:adjustRightInd w:val="0"/>
        <w:spacing w:before="120" w:after="120"/>
        <w:ind w:left="1416"/>
        <w:jc w:val="both"/>
        <w:rPr>
          <w:rFonts w:ascii="Tw Cen MT" w:hAnsi="Tw Cen MT" w:cs="Tw Cen MT"/>
          <w:sz w:val="22"/>
          <w:szCs w:val="22"/>
          <w:u w:color="0000FF"/>
        </w:rPr>
      </w:pPr>
      <w:r w:rsidRPr="003D6720">
        <w:rPr>
          <w:rFonts w:ascii="Tw Cen MT" w:hAnsi="Tw Cen MT" w:cs="Tw Cen MT"/>
          <w:sz w:val="22"/>
          <w:szCs w:val="22"/>
          <w:u w:color="0000FF"/>
        </w:rPr>
        <w:t xml:space="preserve">e) Estipulación expresa de que cada uno de los firmantes quedará obligado con los demás integrantes, para comprometerse por cualquier responsabilidad derivada del contrato que se firme. </w:t>
      </w:r>
    </w:p>
    <w:p w14:paraId="7F620B4A" w14:textId="77777777" w:rsidR="00E52E6C" w:rsidRPr="003D6720" w:rsidRDefault="00E52E6C" w:rsidP="00074366">
      <w:pPr>
        <w:widowControl w:val="0"/>
        <w:autoSpaceDE w:val="0"/>
        <w:autoSpaceDN w:val="0"/>
        <w:adjustRightInd w:val="0"/>
        <w:spacing w:before="120" w:after="120"/>
        <w:ind w:left="708"/>
        <w:jc w:val="both"/>
        <w:rPr>
          <w:rFonts w:ascii="Tw Cen MT" w:hAnsi="Tw Cen MT" w:cs="Tw Cen MT"/>
          <w:b/>
          <w:sz w:val="22"/>
          <w:szCs w:val="22"/>
        </w:rPr>
      </w:pPr>
    </w:p>
    <w:p w14:paraId="3B6A6792" w14:textId="533F7607" w:rsidR="00483B4B" w:rsidRPr="003D6720" w:rsidRDefault="00062077" w:rsidP="00074366">
      <w:pPr>
        <w:widowControl w:val="0"/>
        <w:autoSpaceDE w:val="0"/>
        <w:autoSpaceDN w:val="0"/>
        <w:adjustRightInd w:val="0"/>
        <w:spacing w:before="120" w:after="120"/>
        <w:ind w:left="708"/>
        <w:jc w:val="both"/>
        <w:rPr>
          <w:rFonts w:ascii="Tw Cen MT" w:hAnsi="Tw Cen MT" w:cs="Tw Cen MT"/>
          <w:b/>
          <w:bCs/>
          <w:sz w:val="22"/>
          <w:szCs w:val="22"/>
          <w:u w:color="0000FF"/>
        </w:rPr>
      </w:pPr>
      <w:r>
        <w:rPr>
          <w:rFonts w:ascii="Tw Cen MT" w:hAnsi="Tw Cen MT" w:cs="Tw Cen MT"/>
          <w:b/>
          <w:sz w:val="22"/>
          <w:szCs w:val="22"/>
        </w:rPr>
        <w:t>VI</w:t>
      </w:r>
      <w:r w:rsidR="00C417E5" w:rsidRPr="003D6720">
        <w:rPr>
          <w:rFonts w:ascii="Tw Cen MT" w:hAnsi="Tw Cen MT" w:cs="Tw Cen MT"/>
          <w:b/>
          <w:sz w:val="22"/>
          <w:szCs w:val="22"/>
        </w:rPr>
        <w:t>I.VI</w:t>
      </w:r>
      <w:r w:rsidR="00D8690D" w:rsidRPr="003D6720">
        <w:rPr>
          <w:rFonts w:ascii="Tw Cen MT" w:hAnsi="Tw Cen MT" w:cs="Tw Cen MT"/>
          <w:b/>
          <w:sz w:val="22"/>
          <w:szCs w:val="22"/>
        </w:rPr>
        <w:t xml:space="preserve"> </w:t>
      </w:r>
      <w:r w:rsidR="00483B4B" w:rsidRPr="003D6720">
        <w:rPr>
          <w:rFonts w:ascii="Tw Cen MT" w:hAnsi="Tw Cen MT" w:cs="Tw Cen MT"/>
          <w:b/>
          <w:bCs/>
          <w:sz w:val="22"/>
          <w:szCs w:val="22"/>
          <w:u w:color="0000FF"/>
        </w:rPr>
        <w:t>ACTO DE PRESENTACIÓN Y APERTURA DE PROPOSICIONES</w:t>
      </w:r>
    </w:p>
    <w:p w14:paraId="4F42D6E1" w14:textId="562D6A5C" w:rsidR="003026AC" w:rsidRDefault="003026AC" w:rsidP="00074366">
      <w:pPr>
        <w:widowControl w:val="0"/>
        <w:autoSpaceDE w:val="0"/>
        <w:autoSpaceDN w:val="0"/>
        <w:adjustRightInd w:val="0"/>
        <w:spacing w:before="120" w:after="120"/>
        <w:ind w:left="708"/>
        <w:jc w:val="both"/>
        <w:rPr>
          <w:rFonts w:ascii="Tw Cen MT" w:hAnsi="Tw Cen MT" w:cs="Tw Cen MT"/>
          <w:spacing w:val="-3"/>
          <w:kern w:val="1"/>
          <w:sz w:val="22"/>
          <w:szCs w:val="22"/>
          <w:u w:color="0000FF"/>
        </w:rPr>
      </w:pPr>
      <w:r w:rsidRPr="003D6720">
        <w:rPr>
          <w:rFonts w:ascii="Tw Cen MT" w:hAnsi="Tw Cen MT" w:cs="Tw Cen MT"/>
          <w:sz w:val="22"/>
          <w:szCs w:val="22"/>
          <w:u w:color="0000FF"/>
        </w:rPr>
        <w:t xml:space="preserve">Los licitantes sólo podrán presentar una proposición por licitación pública, </w:t>
      </w:r>
      <w:r w:rsidRPr="003D6720">
        <w:rPr>
          <w:rFonts w:ascii="Tw Cen MT" w:hAnsi="Tw Cen MT" w:cs="Tw Cen MT"/>
          <w:spacing w:val="-3"/>
          <w:kern w:val="1"/>
          <w:sz w:val="22"/>
          <w:szCs w:val="22"/>
          <w:u w:color="0000FF"/>
        </w:rPr>
        <w:t xml:space="preserve">absteniéndose de presentar más de una propuesta en la inteligencia de que aquel que presente más de una opción, serán desechada al interpretarse este hecho como un intento claro de especulación y generar para sí condiciones ventajosas por encima de los otros licitantes. </w:t>
      </w:r>
    </w:p>
    <w:p w14:paraId="1AD05612" w14:textId="77777777" w:rsidR="003720F5" w:rsidRPr="003D6720" w:rsidRDefault="003720F5" w:rsidP="00074366">
      <w:pPr>
        <w:widowControl w:val="0"/>
        <w:autoSpaceDE w:val="0"/>
        <w:autoSpaceDN w:val="0"/>
        <w:adjustRightInd w:val="0"/>
        <w:spacing w:before="120" w:after="120"/>
        <w:ind w:left="708"/>
        <w:jc w:val="both"/>
        <w:rPr>
          <w:rFonts w:ascii="Tw Cen MT" w:hAnsi="Tw Cen MT" w:cs="Tw Cen MT"/>
          <w:spacing w:val="-3"/>
          <w:kern w:val="1"/>
          <w:sz w:val="22"/>
          <w:szCs w:val="22"/>
          <w:u w:color="0000FF"/>
        </w:rPr>
      </w:pPr>
    </w:p>
    <w:p w14:paraId="0391B298" w14:textId="32E33653" w:rsidR="00B37177" w:rsidRDefault="00B37177" w:rsidP="00B37177">
      <w:pPr>
        <w:widowControl w:val="0"/>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sz w:val="22"/>
          <w:szCs w:val="22"/>
          <w:u w:color="0000FF"/>
        </w:rPr>
        <w:t>Una vez recibidas las proposiciones, éstas no podrán retirarse o dejarse sin efecto, por lo que se considerarán vigentes dentro del procedimiento de licitación hasta su total conclusión.</w:t>
      </w:r>
    </w:p>
    <w:p w14:paraId="2B168A9C" w14:textId="77777777" w:rsidR="003720F5" w:rsidRPr="003D6720" w:rsidRDefault="003720F5" w:rsidP="00B37177">
      <w:pPr>
        <w:widowControl w:val="0"/>
        <w:autoSpaceDE w:val="0"/>
        <w:autoSpaceDN w:val="0"/>
        <w:adjustRightInd w:val="0"/>
        <w:spacing w:before="120" w:after="120"/>
        <w:ind w:left="708"/>
        <w:jc w:val="both"/>
        <w:rPr>
          <w:rFonts w:ascii="Tw Cen MT" w:hAnsi="Tw Cen MT" w:cs="Tw Cen MT"/>
          <w:sz w:val="22"/>
          <w:szCs w:val="22"/>
          <w:u w:color="0000FF"/>
        </w:rPr>
      </w:pPr>
    </w:p>
    <w:p w14:paraId="75E74F6F" w14:textId="688ECD05" w:rsidR="00BD401B" w:rsidRDefault="00BD401B" w:rsidP="00BD401B">
      <w:pPr>
        <w:widowControl w:val="0"/>
        <w:autoSpaceDE w:val="0"/>
        <w:autoSpaceDN w:val="0"/>
        <w:adjustRightInd w:val="0"/>
        <w:spacing w:before="120" w:after="120"/>
        <w:ind w:left="708"/>
        <w:jc w:val="both"/>
        <w:rPr>
          <w:rFonts w:ascii="Tw Cen MT" w:hAnsi="Tw Cen MT" w:cs="Tw Cen MT"/>
          <w:color w:val="000000" w:themeColor="text1"/>
          <w:sz w:val="22"/>
          <w:szCs w:val="22"/>
          <w:u w:color="0000FF"/>
        </w:rPr>
      </w:pPr>
      <w:r w:rsidRPr="003D6720">
        <w:rPr>
          <w:rFonts w:ascii="Tw Cen MT" w:hAnsi="Tw Cen MT" w:cs="Tw Cen MT"/>
          <w:color w:val="000000" w:themeColor="text1"/>
          <w:sz w:val="22"/>
          <w:szCs w:val="22"/>
          <w:u w:color="0000FF"/>
        </w:rPr>
        <w:t>Conforme a lo dispuesto por el artículo 28 NUMERAL 4 de la Ley</w:t>
      </w:r>
      <w:r w:rsidR="00D6778A" w:rsidRPr="003D6720">
        <w:rPr>
          <w:rFonts w:ascii="Tw Cen MT" w:hAnsi="Tw Cen MT" w:cs="Tw Cen MT"/>
          <w:color w:val="000000" w:themeColor="text1"/>
          <w:sz w:val="22"/>
          <w:szCs w:val="22"/>
          <w:u w:color="0000FF"/>
        </w:rPr>
        <w:t>,</w:t>
      </w:r>
      <w:r w:rsidRPr="003D6720">
        <w:rPr>
          <w:rFonts w:ascii="Tw Cen MT" w:hAnsi="Tw Cen MT" w:cs="Tw Cen MT"/>
          <w:color w:val="000000" w:themeColor="text1"/>
          <w:sz w:val="22"/>
          <w:szCs w:val="22"/>
          <w:u w:color="0000FF"/>
        </w:rPr>
        <w:t xml:space="preserve"> a elección del licitante, la entrega de propuestas podrá realizarse de la siguiente forma:  </w:t>
      </w:r>
    </w:p>
    <w:p w14:paraId="0924B114" w14:textId="77777777" w:rsidR="00EB672A" w:rsidRPr="003D6720" w:rsidRDefault="00EB672A" w:rsidP="00BD401B">
      <w:pPr>
        <w:widowControl w:val="0"/>
        <w:autoSpaceDE w:val="0"/>
        <w:autoSpaceDN w:val="0"/>
        <w:adjustRightInd w:val="0"/>
        <w:spacing w:before="120" w:after="120"/>
        <w:ind w:left="708"/>
        <w:jc w:val="both"/>
        <w:rPr>
          <w:rFonts w:ascii="Tw Cen MT" w:hAnsi="Tw Cen MT" w:cs="Tw Cen MT"/>
          <w:color w:val="000000" w:themeColor="text1"/>
          <w:sz w:val="22"/>
          <w:szCs w:val="22"/>
          <w:u w:color="0000FF"/>
        </w:rPr>
      </w:pPr>
    </w:p>
    <w:p w14:paraId="5FA9F194" w14:textId="4582AA62" w:rsidR="00EB672A" w:rsidRPr="003D6720" w:rsidRDefault="00BD401B" w:rsidP="00BD401B">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before="120" w:after="120"/>
        <w:jc w:val="both"/>
        <w:rPr>
          <w:rFonts w:ascii="Tw Cen MT" w:hAnsi="Tw Cen MT" w:cs="Tw Cen MT"/>
          <w:color w:val="000000" w:themeColor="text1"/>
          <w:sz w:val="22"/>
          <w:szCs w:val="22"/>
          <w:u w:color="0000FF"/>
        </w:rPr>
      </w:pPr>
      <w:r w:rsidRPr="003D6720">
        <w:rPr>
          <w:rFonts w:ascii="Tw Cen MT" w:hAnsi="Tw Cen MT" w:cs="Tw Cen MT"/>
          <w:b/>
          <w:sz w:val="22"/>
          <w:szCs w:val="22"/>
        </w:rPr>
        <w:t xml:space="preserve">            </w:t>
      </w:r>
      <w:r w:rsidR="00B37177" w:rsidRPr="003D6720">
        <w:rPr>
          <w:rFonts w:ascii="Tw Cen MT" w:hAnsi="Tw Cen MT" w:cs="Tw Cen MT"/>
          <w:b/>
          <w:sz w:val="22"/>
          <w:szCs w:val="22"/>
        </w:rPr>
        <w:t xml:space="preserve">     </w:t>
      </w:r>
      <w:r w:rsidR="00062077">
        <w:rPr>
          <w:rFonts w:ascii="Tw Cen MT" w:hAnsi="Tw Cen MT" w:cs="Tw Cen MT"/>
          <w:b/>
          <w:sz w:val="22"/>
          <w:szCs w:val="22"/>
        </w:rPr>
        <w:t>VI</w:t>
      </w:r>
      <w:r w:rsidRPr="003D6720">
        <w:rPr>
          <w:rFonts w:ascii="Tw Cen MT" w:hAnsi="Tw Cen MT" w:cs="Tw Cen MT"/>
          <w:b/>
          <w:sz w:val="22"/>
          <w:szCs w:val="22"/>
        </w:rPr>
        <w:t>I.</w:t>
      </w:r>
      <w:r w:rsidR="00C417E5" w:rsidRPr="003D6720">
        <w:rPr>
          <w:rFonts w:ascii="Tw Cen MT" w:hAnsi="Tw Cen MT" w:cs="Tw Cen MT"/>
          <w:b/>
          <w:sz w:val="22"/>
          <w:szCs w:val="22"/>
        </w:rPr>
        <w:t>VI.I</w:t>
      </w:r>
      <w:r w:rsidRPr="003D6720">
        <w:rPr>
          <w:rFonts w:ascii="Tw Cen MT" w:hAnsi="Tw Cen MT" w:cs="Tw Cen MT"/>
          <w:b/>
          <w:sz w:val="22"/>
          <w:szCs w:val="22"/>
        </w:rPr>
        <w:t xml:space="preserve"> </w:t>
      </w:r>
      <w:r w:rsidRPr="003D6720">
        <w:rPr>
          <w:rFonts w:ascii="Tw Cen MT" w:hAnsi="Tw Cen MT" w:cs="Tw Cen MT"/>
          <w:b/>
          <w:bCs/>
          <w:color w:val="000000" w:themeColor="text1"/>
          <w:sz w:val="22"/>
          <w:szCs w:val="22"/>
          <w:u w:color="0000FF"/>
        </w:rPr>
        <w:t xml:space="preserve"> DE MANERA PERSONAL</w:t>
      </w:r>
      <w:r w:rsidRPr="003D6720">
        <w:rPr>
          <w:rFonts w:ascii="Tw Cen MT" w:hAnsi="Tw Cen MT" w:cs="Tw Cen MT"/>
          <w:color w:val="000000" w:themeColor="text1"/>
          <w:sz w:val="22"/>
          <w:szCs w:val="22"/>
          <w:u w:color="0000FF"/>
        </w:rPr>
        <w:t xml:space="preserve">. </w:t>
      </w:r>
    </w:p>
    <w:p w14:paraId="14EC7D1D" w14:textId="4AF435D9" w:rsidR="00923E9D" w:rsidRPr="003D6720" w:rsidRDefault="00062077" w:rsidP="000E6958">
      <w:pPr>
        <w:pStyle w:val="Textoindependiente"/>
        <w:spacing w:before="120" w:line="240" w:lineRule="auto"/>
        <w:ind w:left="1416"/>
        <w:jc w:val="both"/>
        <w:rPr>
          <w:rFonts w:ascii="Tw Cen MT" w:hAnsi="Tw Cen MT"/>
        </w:rPr>
      </w:pPr>
      <w:r>
        <w:rPr>
          <w:rFonts w:ascii="Tw Cen MT" w:hAnsi="Tw Cen MT" w:cs="Tw Cen MT"/>
          <w:b/>
        </w:rPr>
        <w:t>V</w:t>
      </w:r>
      <w:r w:rsidR="00C417E5" w:rsidRPr="003D6720">
        <w:rPr>
          <w:rFonts w:ascii="Tw Cen MT" w:hAnsi="Tw Cen MT" w:cs="Tw Cen MT"/>
          <w:b/>
        </w:rPr>
        <w:t>II.V</w:t>
      </w:r>
      <w:r w:rsidR="00D8690D" w:rsidRPr="003D6720">
        <w:rPr>
          <w:rFonts w:ascii="Tw Cen MT" w:hAnsi="Tw Cen MT" w:cs="Tw Cen MT"/>
          <w:b/>
        </w:rPr>
        <w:t>I.I.</w:t>
      </w:r>
      <w:r w:rsidR="00C417E5" w:rsidRPr="003D6720">
        <w:rPr>
          <w:rFonts w:ascii="Tw Cen MT" w:hAnsi="Tw Cen MT" w:cs="Tw Cen MT"/>
          <w:b/>
        </w:rPr>
        <w:t xml:space="preserve">I </w:t>
      </w:r>
      <w:r w:rsidR="00923E9D" w:rsidRPr="003D6720">
        <w:rPr>
          <w:rFonts w:ascii="Tw Cen MT" w:hAnsi="Tw Cen MT"/>
          <w:b/>
        </w:rPr>
        <w:t>REGISTRO DE PARTICIPANTES</w:t>
      </w:r>
    </w:p>
    <w:p w14:paraId="51C84281" w14:textId="559B21C2" w:rsidR="00D35017" w:rsidRPr="003D6720" w:rsidRDefault="0084133A" w:rsidP="000E6958">
      <w:pPr>
        <w:pStyle w:val="Textoindependiente"/>
        <w:spacing w:before="120" w:line="240" w:lineRule="auto"/>
        <w:ind w:left="1416"/>
        <w:jc w:val="both"/>
        <w:rPr>
          <w:rFonts w:ascii="Tw Cen MT" w:hAnsi="Tw Cen MT"/>
        </w:rPr>
      </w:pPr>
      <w:r w:rsidRPr="003D6720">
        <w:rPr>
          <w:rFonts w:ascii="Tw Cen MT" w:hAnsi="Tw Cen MT"/>
        </w:rPr>
        <w:t xml:space="preserve">Previo al acto de presentación y apertura de proposiciones, la Convocante efectuará el </w:t>
      </w:r>
      <w:r w:rsidR="00923E9D" w:rsidRPr="003D6720">
        <w:rPr>
          <w:rFonts w:ascii="Tw Cen MT" w:hAnsi="Tw Cen MT"/>
        </w:rPr>
        <w:t>registro de participantes,</w:t>
      </w:r>
      <w:r w:rsidR="00D35017" w:rsidRPr="003D6720">
        <w:rPr>
          <w:rFonts w:ascii="Tw Cen MT" w:hAnsi="Tw Cen MT"/>
        </w:rPr>
        <w:t xml:space="preserve"> mismo que </w:t>
      </w:r>
      <w:r w:rsidRPr="003D6720">
        <w:rPr>
          <w:rFonts w:ascii="Tw Cen MT" w:hAnsi="Tw Cen MT"/>
        </w:rPr>
        <w:t xml:space="preserve">se hará el día </w:t>
      </w:r>
      <w:r w:rsidR="009328F2" w:rsidRPr="003D6720">
        <w:rPr>
          <w:rFonts w:ascii="Tw Cen MT" w:hAnsi="Tw Cen MT"/>
          <w:b/>
        </w:rPr>
        <w:t>17</w:t>
      </w:r>
      <w:r w:rsidRPr="003D6720">
        <w:rPr>
          <w:rFonts w:ascii="Tw Cen MT" w:hAnsi="Tw Cen MT"/>
          <w:b/>
          <w:color w:val="000000" w:themeColor="text1"/>
        </w:rPr>
        <w:t xml:space="preserve"> </w:t>
      </w:r>
      <w:r w:rsidR="00A121B8" w:rsidRPr="003D6720">
        <w:rPr>
          <w:rFonts w:ascii="Tw Cen MT" w:hAnsi="Tw Cen MT"/>
          <w:b/>
          <w:color w:val="000000" w:themeColor="text1"/>
        </w:rPr>
        <w:t xml:space="preserve">de </w:t>
      </w:r>
      <w:r w:rsidR="009328F2" w:rsidRPr="003D6720">
        <w:rPr>
          <w:rFonts w:ascii="Tw Cen MT" w:hAnsi="Tw Cen MT"/>
          <w:b/>
          <w:color w:val="000000" w:themeColor="text1"/>
        </w:rPr>
        <w:t>diciembre</w:t>
      </w:r>
      <w:r w:rsidR="00A121B8" w:rsidRPr="003D6720">
        <w:rPr>
          <w:rFonts w:ascii="Tw Cen MT" w:hAnsi="Tw Cen MT"/>
          <w:b/>
          <w:color w:val="000000" w:themeColor="text1"/>
        </w:rPr>
        <w:t xml:space="preserve"> de 2018 de </w:t>
      </w:r>
      <w:r w:rsidR="009328F2" w:rsidRPr="003D6720">
        <w:rPr>
          <w:rFonts w:ascii="Tw Cen MT" w:hAnsi="Tw Cen MT"/>
          <w:b/>
          <w:color w:val="000000" w:themeColor="text1"/>
        </w:rPr>
        <w:t>las 14</w:t>
      </w:r>
      <w:r w:rsidR="00A121B8" w:rsidRPr="003D6720">
        <w:rPr>
          <w:rFonts w:ascii="Tw Cen MT" w:hAnsi="Tw Cen MT"/>
          <w:b/>
          <w:color w:val="000000" w:themeColor="text1"/>
        </w:rPr>
        <w:t xml:space="preserve">:45 a </w:t>
      </w:r>
      <w:r w:rsidR="009328F2" w:rsidRPr="003D6720">
        <w:rPr>
          <w:rFonts w:ascii="Tw Cen MT" w:hAnsi="Tw Cen MT"/>
          <w:b/>
          <w:color w:val="000000" w:themeColor="text1"/>
        </w:rPr>
        <w:t>las 15</w:t>
      </w:r>
      <w:r w:rsidRPr="003D6720">
        <w:rPr>
          <w:rFonts w:ascii="Tw Cen MT" w:hAnsi="Tw Cen MT"/>
          <w:b/>
          <w:color w:val="000000" w:themeColor="text1"/>
        </w:rPr>
        <w:t>:00 horas,</w:t>
      </w:r>
      <w:r w:rsidRPr="003D6720">
        <w:rPr>
          <w:rFonts w:ascii="Tw Cen MT" w:hAnsi="Tw Cen MT"/>
          <w:color w:val="000000" w:themeColor="text1"/>
        </w:rPr>
        <w:t xml:space="preserve"> </w:t>
      </w:r>
      <w:r w:rsidRPr="003D6720">
        <w:rPr>
          <w:rFonts w:ascii="Tw Cen MT" w:hAnsi="Tw Cen MT"/>
        </w:rPr>
        <w:t>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w:t>
      </w:r>
      <w:r w:rsidR="00697817" w:rsidRPr="003D6720">
        <w:rPr>
          <w:rFonts w:ascii="Tw Cen MT" w:hAnsi="Tw Cen MT"/>
        </w:rPr>
        <w:t xml:space="preserve"> s/n, colonia</w:t>
      </w:r>
      <w:r w:rsidRPr="003D6720">
        <w:rPr>
          <w:rFonts w:ascii="Tw Cen MT" w:hAnsi="Tw Cen MT"/>
        </w:rPr>
        <w:t xml:space="preserve"> El Diezmo, C. P. 28010, Colima Col</w:t>
      </w:r>
      <w:r w:rsidRPr="003D6720">
        <w:rPr>
          <w:rFonts w:ascii="Tw Cen MT" w:hAnsi="Tw Cen MT"/>
          <w:b/>
        </w:rPr>
        <w:t>.,</w:t>
      </w:r>
      <w:r w:rsidRPr="003D6720">
        <w:rPr>
          <w:rFonts w:ascii="Tw Cen MT" w:hAnsi="Tw Cen MT"/>
        </w:rPr>
        <w:t xml:space="preserve"> y a partir de las</w:t>
      </w:r>
      <w:r w:rsidRPr="003D6720">
        <w:rPr>
          <w:rFonts w:ascii="Tw Cen MT" w:hAnsi="Tw Cen MT"/>
          <w:b/>
        </w:rPr>
        <w:t xml:space="preserve"> </w:t>
      </w:r>
      <w:r w:rsidR="009328F2" w:rsidRPr="003D6720">
        <w:rPr>
          <w:rFonts w:ascii="Tw Cen MT" w:hAnsi="Tw Cen MT"/>
          <w:b/>
          <w:color w:val="000000" w:themeColor="text1"/>
        </w:rPr>
        <w:t>15</w:t>
      </w:r>
      <w:r w:rsidRPr="003D6720">
        <w:rPr>
          <w:rFonts w:ascii="Tw Cen MT" w:hAnsi="Tw Cen MT"/>
          <w:b/>
          <w:color w:val="000000" w:themeColor="text1"/>
        </w:rPr>
        <w:t xml:space="preserve">:00 horas </w:t>
      </w:r>
      <w:r w:rsidRPr="003D6720">
        <w:rPr>
          <w:rFonts w:ascii="Tw Cen MT" w:hAnsi="Tw Cen MT"/>
        </w:rPr>
        <w:t>se cerrará el registro de participantes</w:t>
      </w:r>
      <w:r w:rsidR="00D35017" w:rsidRPr="003D6720">
        <w:rPr>
          <w:rFonts w:ascii="Tw Cen MT" w:hAnsi="Tw Cen MT"/>
        </w:rPr>
        <w:t xml:space="preserve"> y el acceso a la Sala de Juntas de la Dirección referida,</w:t>
      </w:r>
      <w:r w:rsidRPr="003D6720">
        <w:rPr>
          <w:rFonts w:ascii="Tw Cen MT" w:hAnsi="Tw Cen MT"/>
        </w:rPr>
        <w:t xml:space="preserve"> posterior a la hora señalada, no se </w:t>
      </w:r>
      <w:r w:rsidR="00D35017" w:rsidRPr="003D6720">
        <w:rPr>
          <w:rFonts w:ascii="Tw Cen MT" w:hAnsi="Tw Cen MT"/>
        </w:rPr>
        <w:t>ingresarán</w:t>
      </w:r>
      <w:r w:rsidRPr="003D6720">
        <w:rPr>
          <w:rFonts w:ascii="Tw Cen MT" w:hAnsi="Tw Cen MT"/>
        </w:rPr>
        <w:t xml:space="preserve"> sobres, ni se permitirá presentar documentación adicional alguna</w:t>
      </w:r>
      <w:r w:rsidR="00DE51DF" w:rsidRPr="003D6720">
        <w:rPr>
          <w:rFonts w:ascii="Tw Cen MT" w:hAnsi="Tw Cen MT"/>
        </w:rPr>
        <w:t>. De igual manera, no se permitirá la salida de los licitantes que se encuentren dentro de la sala, salvo causas de extrema urgencia y siempre y cuando el Comité ya hubiera recibido el sobre que contenga sus propuestas técnica y económica.</w:t>
      </w:r>
    </w:p>
    <w:p w14:paraId="1BB930EC" w14:textId="20D7DC08" w:rsidR="00923E9D" w:rsidRPr="003D6720" w:rsidRDefault="0084133A" w:rsidP="00074366">
      <w:pPr>
        <w:pStyle w:val="Textoindependiente"/>
        <w:spacing w:before="120" w:line="240" w:lineRule="auto"/>
        <w:ind w:left="1416"/>
        <w:jc w:val="both"/>
        <w:rPr>
          <w:rFonts w:ascii="Tw Cen MT" w:hAnsi="Tw Cen MT"/>
        </w:rPr>
      </w:pPr>
      <w:r w:rsidRPr="003D6720">
        <w:rPr>
          <w:rFonts w:ascii="Tw Cen MT" w:hAnsi="Tw Cen MT"/>
        </w:rPr>
        <w:t xml:space="preserve">Al acto podrá asistir, el </w:t>
      </w:r>
      <w:r w:rsidR="008B290E" w:rsidRPr="003D6720">
        <w:rPr>
          <w:rFonts w:ascii="Tw Cen MT" w:hAnsi="Tw Cen MT"/>
        </w:rPr>
        <w:t xml:space="preserve">titular, </w:t>
      </w:r>
      <w:r w:rsidR="00697817" w:rsidRPr="003D6720">
        <w:rPr>
          <w:rFonts w:ascii="Tw Cen MT" w:hAnsi="Tw Cen MT"/>
        </w:rPr>
        <w:t>representante</w:t>
      </w:r>
      <w:r w:rsidR="008B290E" w:rsidRPr="003D6720">
        <w:rPr>
          <w:rFonts w:ascii="Tw Cen MT" w:hAnsi="Tw Cen MT"/>
        </w:rPr>
        <w:t xml:space="preserve"> legal</w:t>
      </w:r>
      <w:r w:rsidR="00294A57" w:rsidRPr="003D6720">
        <w:rPr>
          <w:rFonts w:ascii="Tw Cen MT" w:hAnsi="Tw Cen MT"/>
        </w:rPr>
        <w:t>,</w:t>
      </w:r>
      <w:r w:rsidR="00697817" w:rsidRPr="003D6720">
        <w:rPr>
          <w:rFonts w:ascii="Tw Cen MT" w:hAnsi="Tw Cen MT"/>
        </w:rPr>
        <w:t xml:space="preserve"> apoderado</w:t>
      </w:r>
      <w:r w:rsidR="00294A57" w:rsidRPr="003D6720">
        <w:rPr>
          <w:rFonts w:ascii="Tw Cen MT" w:hAnsi="Tw Cen MT"/>
        </w:rPr>
        <w:t xml:space="preserve"> o mandatario</w:t>
      </w:r>
      <w:r w:rsidR="00923E9D" w:rsidRPr="003D6720">
        <w:rPr>
          <w:rFonts w:ascii="Tw Cen MT" w:hAnsi="Tw Cen MT"/>
        </w:rPr>
        <w:t>, quien deberá exhibir al momento de relizar el registro los siguientes documentos:</w:t>
      </w:r>
    </w:p>
    <w:p w14:paraId="267B017B" w14:textId="3DBA6E03" w:rsidR="0084133A" w:rsidRPr="003D6720" w:rsidRDefault="00923E9D" w:rsidP="00074366">
      <w:pPr>
        <w:pStyle w:val="Textoindependiente"/>
        <w:spacing w:before="120" w:line="240" w:lineRule="auto"/>
        <w:ind w:left="2124"/>
        <w:jc w:val="both"/>
        <w:rPr>
          <w:rFonts w:ascii="Tw Cen MT" w:hAnsi="Tw Cen MT"/>
        </w:rPr>
      </w:pPr>
      <w:r w:rsidRPr="003D6720">
        <w:rPr>
          <w:rFonts w:ascii="Tw Cen MT" w:hAnsi="Tw Cen MT"/>
          <w:b/>
        </w:rPr>
        <w:t>1.-</w:t>
      </w:r>
      <w:r w:rsidRPr="003D6720">
        <w:rPr>
          <w:rFonts w:ascii="Tw Cen MT" w:hAnsi="Tw Cen MT"/>
        </w:rPr>
        <w:t xml:space="preserve"> E</w:t>
      </w:r>
      <w:r w:rsidR="00697817" w:rsidRPr="003D6720">
        <w:rPr>
          <w:rFonts w:ascii="Tw Cen MT" w:hAnsi="Tw Cen MT"/>
        </w:rPr>
        <w:t>l respectivo documento público que acredite su carácter</w:t>
      </w:r>
      <w:r w:rsidR="0084133A" w:rsidRPr="003D6720">
        <w:rPr>
          <w:rFonts w:ascii="Tw Cen MT" w:hAnsi="Tw Cen MT"/>
        </w:rPr>
        <w:t xml:space="preserve">, </w:t>
      </w:r>
      <w:r w:rsidR="00861973" w:rsidRPr="003D6720">
        <w:rPr>
          <w:rFonts w:ascii="Tw Cen MT" w:hAnsi="Tw Cen MT"/>
        </w:rPr>
        <w:t>en donde se le autorice acudir a las diferentes etapas de la licitación</w:t>
      </w:r>
      <w:r w:rsidR="00697817" w:rsidRPr="003D6720">
        <w:rPr>
          <w:rFonts w:ascii="Tw Cen MT" w:hAnsi="Tw Cen MT"/>
        </w:rPr>
        <w:t>, así como</w:t>
      </w:r>
      <w:r w:rsidR="0084133A" w:rsidRPr="003D6720">
        <w:rPr>
          <w:rFonts w:ascii="Tw Cen MT" w:hAnsi="Tw Cen MT"/>
        </w:rPr>
        <w:t xml:space="preserve"> para firmar los documentos que se deriven</w:t>
      </w:r>
      <w:r w:rsidR="00B20CFB" w:rsidRPr="003D6720">
        <w:rPr>
          <w:rFonts w:ascii="Tw Cen MT" w:hAnsi="Tw Cen MT"/>
        </w:rPr>
        <w:t xml:space="preserve"> de la misma</w:t>
      </w:r>
      <w:r w:rsidR="00A076DA" w:rsidRPr="003D6720">
        <w:rPr>
          <w:rFonts w:ascii="Tw Cen MT" w:hAnsi="Tw Cen MT"/>
        </w:rPr>
        <w:t xml:space="preserve"> o con actividades de intermediación</w:t>
      </w:r>
      <w:r w:rsidR="00494D4B" w:rsidRPr="003D6720">
        <w:rPr>
          <w:rFonts w:ascii="Tw Cen MT" w:hAnsi="Tw Cen MT"/>
        </w:rPr>
        <w:t xml:space="preserve"> </w:t>
      </w:r>
      <w:r w:rsidR="00A076DA" w:rsidRPr="003D6720">
        <w:rPr>
          <w:rFonts w:ascii="Tw Cen MT" w:hAnsi="Tw Cen MT"/>
        </w:rPr>
        <w:t>y;</w:t>
      </w:r>
    </w:p>
    <w:p w14:paraId="5F54FA92" w14:textId="53A307EF" w:rsidR="00D8690D" w:rsidRPr="003D6720" w:rsidRDefault="00923E9D" w:rsidP="00074366">
      <w:pPr>
        <w:pStyle w:val="Textoindependiente"/>
        <w:spacing w:before="120" w:line="240" w:lineRule="auto"/>
        <w:ind w:left="2124"/>
        <w:jc w:val="both"/>
        <w:rPr>
          <w:rFonts w:ascii="Tw Cen MT" w:hAnsi="Tw Cen MT"/>
        </w:rPr>
      </w:pPr>
      <w:r w:rsidRPr="003D6720">
        <w:rPr>
          <w:rFonts w:ascii="Tw Cen MT" w:hAnsi="Tw Cen MT"/>
          <w:b/>
        </w:rPr>
        <w:t>2.-</w:t>
      </w:r>
      <w:r w:rsidRPr="003D6720">
        <w:rPr>
          <w:rFonts w:ascii="Tw Cen MT" w:hAnsi="Tw Cen MT"/>
        </w:rPr>
        <w:t xml:space="preserve"> Original</w:t>
      </w:r>
      <w:r w:rsidR="00494D4B" w:rsidRPr="003D6720">
        <w:rPr>
          <w:rFonts w:ascii="Tw Cen MT" w:hAnsi="Tw Cen MT"/>
        </w:rPr>
        <w:t xml:space="preserve"> o copia certificada</w:t>
      </w:r>
      <w:r w:rsidRPr="003D6720">
        <w:rPr>
          <w:rFonts w:ascii="Tw Cen MT" w:hAnsi="Tw Cen MT"/>
        </w:rPr>
        <w:t xml:space="preserve"> </w:t>
      </w:r>
      <w:r w:rsidR="00494D4B" w:rsidRPr="003D6720">
        <w:rPr>
          <w:rFonts w:ascii="Tw Cen MT" w:hAnsi="Tw Cen MT"/>
        </w:rPr>
        <w:t xml:space="preserve">y copia </w:t>
      </w:r>
      <w:r w:rsidRPr="003D6720">
        <w:rPr>
          <w:rFonts w:ascii="Tw Cen MT" w:hAnsi="Tw Cen MT"/>
        </w:rPr>
        <w:t>de la identificación oficial vigente con fotografía (credencial para votar</w:t>
      </w:r>
      <w:r w:rsidR="002F0DB7" w:rsidRPr="003D6720">
        <w:rPr>
          <w:rFonts w:ascii="Tw Cen MT" w:hAnsi="Tw Cen MT"/>
        </w:rPr>
        <w:t xml:space="preserve"> o pasaporte</w:t>
      </w:r>
      <w:r w:rsidRPr="003D6720">
        <w:rPr>
          <w:rFonts w:ascii="Tw Cen MT" w:hAnsi="Tw Cen MT"/>
        </w:rPr>
        <w:t>).</w:t>
      </w:r>
    </w:p>
    <w:p w14:paraId="1F2F23AB" w14:textId="15A5A624" w:rsidR="00B20CFB" w:rsidRPr="00EB672A" w:rsidRDefault="00B20CFB" w:rsidP="00EB672A">
      <w:pPr>
        <w:pStyle w:val="Textoindependiente"/>
        <w:spacing w:before="120" w:line="240" w:lineRule="auto"/>
        <w:ind w:left="1416"/>
        <w:jc w:val="both"/>
        <w:rPr>
          <w:rFonts w:ascii="Tw Cen MT" w:hAnsi="Tw Cen MT" w:cs="Arial"/>
        </w:rPr>
      </w:pPr>
      <w:r w:rsidRPr="003D6720">
        <w:rPr>
          <w:rFonts w:ascii="Tw Cen MT" w:hAnsi="Tw Cen MT" w:cs="Arial"/>
        </w:rPr>
        <w:t xml:space="preserve">A falta del </w:t>
      </w:r>
      <w:r w:rsidR="000B2C95" w:rsidRPr="003D6720">
        <w:rPr>
          <w:rFonts w:ascii="Tw Cen MT" w:hAnsi="Tw Cen MT" w:cs="Arial"/>
        </w:rPr>
        <w:t xml:space="preserve">titular, </w:t>
      </w:r>
      <w:r w:rsidRPr="003D6720">
        <w:rPr>
          <w:rFonts w:ascii="Tw Cen MT" w:hAnsi="Tw Cen MT" w:cs="Arial"/>
        </w:rPr>
        <w:t>representante</w:t>
      </w:r>
      <w:r w:rsidR="000B2C95" w:rsidRPr="003D6720">
        <w:rPr>
          <w:rFonts w:ascii="Tw Cen MT" w:hAnsi="Tw Cen MT" w:cs="Arial"/>
        </w:rPr>
        <w:t xml:space="preserve"> legal</w:t>
      </w:r>
      <w:r w:rsidR="00294A57" w:rsidRPr="003D6720">
        <w:rPr>
          <w:rFonts w:ascii="Tw Cen MT" w:hAnsi="Tw Cen MT" w:cs="Arial"/>
        </w:rPr>
        <w:t>,</w:t>
      </w:r>
      <w:r w:rsidRPr="003D6720">
        <w:rPr>
          <w:rFonts w:ascii="Tw Cen MT" w:hAnsi="Tw Cen MT" w:cs="Arial"/>
        </w:rPr>
        <w:t xml:space="preserve"> apoderado</w:t>
      </w:r>
      <w:r w:rsidR="00294A57" w:rsidRPr="003D6720">
        <w:rPr>
          <w:rFonts w:ascii="Tw Cen MT" w:hAnsi="Tw Cen MT" w:cs="Arial"/>
        </w:rPr>
        <w:t xml:space="preserve"> o mandatario</w:t>
      </w:r>
      <w:r w:rsidRPr="003D6720">
        <w:rPr>
          <w:rFonts w:ascii="Tw Cen MT" w:hAnsi="Tw Cen MT" w:cs="Arial"/>
        </w:rPr>
        <w:t xml:space="preserve">, podrá comparecer una </w:t>
      </w:r>
      <w:r w:rsidRPr="003D6720">
        <w:rPr>
          <w:rFonts w:ascii="Tw Cen MT" w:hAnsi="Tw Cen MT" w:cs="Arial"/>
          <w:b/>
        </w:rPr>
        <w:t xml:space="preserve">persona </w:t>
      </w:r>
      <w:r w:rsidR="00494D4B" w:rsidRPr="003D6720">
        <w:rPr>
          <w:rFonts w:ascii="Tw Cen MT" w:hAnsi="Tw Cen MT" w:cs="Arial"/>
          <w:b/>
        </w:rPr>
        <w:t>diversa</w:t>
      </w:r>
      <w:r w:rsidR="00494D4B" w:rsidRPr="003D6720">
        <w:rPr>
          <w:rFonts w:ascii="Tw Cen MT" w:hAnsi="Tw Cen MT" w:cs="Arial"/>
        </w:rPr>
        <w:t xml:space="preserve">, </w:t>
      </w:r>
      <w:r w:rsidRPr="003D6720">
        <w:rPr>
          <w:rFonts w:ascii="Tw Cen MT" w:hAnsi="Tw Cen MT" w:cs="Arial"/>
        </w:rPr>
        <w:t xml:space="preserve">solamente para realizar la entrega de las proposiciones, quien podrá participar durante el desarrollo del acto con el carácter de observador, debiendo </w:t>
      </w:r>
      <w:r w:rsidR="00494D4B" w:rsidRPr="003D6720">
        <w:rPr>
          <w:rFonts w:ascii="Tw Cen MT" w:hAnsi="Tw Cen MT" w:cs="Arial"/>
        </w:rPr>
        <w:t>entregar al momento del registro el documento sañalado en el punto 2 que antecede.</w:t>
      </w:r>
    </w:p>
    <w:p w14:paraId="62048A13" w14:textId="77777777" w:rsidR="00EB672A" w:rsidRDefault="00EB672A" w:rsidP="00074366">
      <w:pPr>
        <w:pStyle w:val="Textoindependiente"/>
        <w:spacing w:before="120" w:line="240" w:lineRule="auto"/>
        <w:ind w:left="1416"/>
        <w:jc w:val="both"/>
        <w:rPr>
          <w:rFonts w:ascii="Tw Cen MT" w:hAnsi="Tw Cen MT" w:cs="Tw Cen MT"/>
          <w:b/>
        </w:rPr>
      </w:pPr>
    </w:p>
    <w:p w14:paraId="6058289E" w14:textId="64B6CF33" w:rsidR="00923E9D" w:rsidRPr="003D6720" w:rsidRDefault="00062077" w:rsidP="00074366">
      <w:pPr>
        <w:pStyle w:val="Textoindependiente"/>
        <w:spacing w:before="120" w:line="240" w:lineRule="auto"/>
        <w:ind w:left="1416"/>
        <w:jc w:val="both"/>
        <w:rPr>
          <w:rFonts w:ascii="Tw Cen MT" w:hAnsi="Tw Cen MT"/>
          <w:b/>
        </w:rPr>
      </w:pPr>
      <w:r>
        <w:rPr>
          <w:rFonts w:ascii="Tw Cen MT" w:hAnsi="Tw Cen MT" w:cs="Tw Cen MT"/>
          <w:b/>
        </w:rPr>
        <w:t>VI</w:t>
      </w:r>
      <w:r w:rsidR="00C417E5" w:rsidRPr="003D6720">
        <w:rPr>
          <w:rFonts w:ascii="Tw Cen MT" w:hAnsi="Tw Cen MT" w:cs="Tw Cen MT"/>
          <w:b/>
        </w:rPr>
        <w:t xml:space="preserve">I.VI.I.II </w:t>
      </w:r>
      <w:r w:rsidR="00D8690D" w:rsidRPr="003D6720">
        <w:rPr>
          <w:rFonts w:ascii="Tw Cen MT" w:hAnsi="Tw Cen MT"/>
          <w:b/>
        </w:rPr>
        <w:t xml:space="preserve">ENTREGA DE PROPOSICIONES </w:t>
      </w:r>
    </w:p>
    <w:p w14:paraId="47F2317A" w14:textId="4939D1CE" w:rsidR="00D8690D" w:rsidRPr="003D6720" w:rsidRDefault="00D35017" w:rsidP="000E6958">
      <w:pPr>
        <w:pStyle w:val="Textoindependiente3"/>
        <w:spacing w:before="120" w:after="120"/>
        <w:ind w:left="1416"/>
        <w:rPr>
          <w:rFonts w:ascii="Tw Cen MT" w:hAnsi="Tw Cen MT"/>
        </w:rPr>
      </w:pPr>
      <w:r w:rsidRPr="003D6720">
        <w:rPr>
          <w:rFonts w:ascii="Tw Cen MT" w:hAnsi="Tw Cen MT"/>
        </w:rPr>
        <w:t xml:space="preserve">Los licitantes entregarán sus </w:t>
      </w:r>
      <w:r w:rsidR="00BA4717" w:rsidRPr="003D6720">
        <w:rPr>
          <w:rFonts w:ascii="Tw Cen MT" w:hAnsi="Tw Cen MT"/>
        </w:rPr>
        <w:t xml:space="preserve">Proposiciones Técnicas y Económicas </w:t>
      </w:r>
      <w:r w:rsidRPr="003D6720">
        <w:rPr>
          <w:rFonts w:ascii="Tw Cen MT" w:hAnsi="Tw Cen MT"/>
        </w:rPr>
        <w:t xml:space="preserve">en sobre cerrado, el día </w:t>
      </w:r>
      <w:r w:rsidR="009328F2" w:rsidRPr="003D6720">
        <w:rPr>
          <w:rFonts w:ascii="Tw Cen MT" w:hAnsi="Tw Cen MT"/>
          <w:b/>
        </w:rPr>
        <w:t>17</w:t>
      </w:r>
      <w:r w:rsidRPr="003D6720">
        <w:rPr>
          <w:rFonts w:ascii="Tw Cen MT" w:hAnsi="Tw Cen MT"/>
          <w:b/>
          <w:color w:val="000000" w:themeColor="text1"/>
        </w:rPr>
        <w:t xml:space="preserve"> de </w:t>
      </w:r>
      <w:r w:rsidR="009328F2" w:rsidRPr="003D6720">
        <w:rPr>
          <w:rFonts w:ascii="Tw Cen MT" w:hAnsi="Tw Cen MT"/>
          <w:b/>
          <w:color w:val="000000" w:themeColor="text1"/>
        </w:rPr>
        <w:t>diciembre</w:t>
      </w:r>
      <w:r w:rsidRPr="003D6720">
        <w:rPr>
          <w:rFonts w:ascii="Tw Cen MT" w:hAnsi="Tw Cen MT"/>
          <w:b/>
          <w:color w:val="000000" w:themeColor="text1"/>
        </w:rPr>
        <w:t xml:space="preserve"> de 2018 de a las </w:t>
      </w:r>
      <w:r w:rsidR="009328F2" w:rsidRPr="003D6720">
        <w:rPr>
          <w:rFonts w:ascii="Tw Cen MT" w:hAnsi="Tw Cen MT"/>
          <w:b/>
          <w:color w:val="000000" w:themeColor="text1"/>
        </w:rPr>
        <w:t>15</w:t>
      </w:r>
      <w:r w:rsidRPr="003D6720">
        <w:rPr>
          <w:rFonts w:ascii="Tw Cen MT" w:hAnsi="Tw Cen MT"/>
          <w:b/>
          <w:color w:val="000000" w:themeColor="text1"/>
        </w:rPr>
        <w:t>:00 horas,</w:t>
      </w:r>
      <w:r w:rsidRPr="003D6720">
        <w:rPr>
          <w:rFonts w:ascii="Tw Cen MT" w:hAnsi="Tw Cen MT"/>
          <w:color w:val="000000" w:themeColor="text1"/>
        </w:rPr>
        <w:t xml:space="preserve"> </w:t>
      </w:r>
      <w:r w:rsidRPr="003D6720">
        <w:rPr>
          <w:rFonts w:ascii="Tw Cen MT" w:hAnsi="Tw Cen MT"/>
        </w:rPr>
        <w:t>en el mismo lugar del registro de participantes antes señalado.</w:t>
      </w:r>
    </w:p>
    <w:p w14:paraId="5C7B087A" w14:textId="468E73FD" w:rsidR="00D35017" w:rsidRPr="003D6720" w:rsidRDefault="00D8690D" w:rsidP="000E6958">
      <w:pPr>
        <w:pStyle w:val="Textoindependiente"/>
        <w:spacing w:before="120" w:line="240" w:lineRule="auto"/>
        <w:ind w:left="1416"/>
        <w:jc w:val="both"/>
        <w:rPr>
          <w:rFonts w:ascii="Tw Cen MT" w:hAnsi="Tw Cen MT"/>
        </w:rPr>
      </w:pPr>
      <w:r w:rsidRPr="003D6720">
        <w:rPr>
          <w:rFonts w:ascii="Tw Cen MT" w:hAnsi="Tw Cen MT"/>
        </w:rPr>
        <w:t xml:space="preserve">Los </w:t>
      </w:r>
      <w:r w:rsidR="00BA4717" w:rsidRPr="003D6720">
        <w:rPr>
          <w:rFonts w:ascii="Tw Cen MT" w:hAnsi="Tw Cen MT"/>
        </w:rPr>
        <w:t xml:space="preserve">Documentos Distintos </w:t>
      </w:r>
      <w:r w:rsidRPr="003D6720">
        <w:rPr>
          <w:rFonts w:ascii="Tw Cen MT" w:hAnsi="Tw Cen MT"/>
        </w:rPr>
        <w:t xml:space="preserve">a la </w:t>
      </w:r>
      <w:r w:rsidR="00BA4717" w:rsidRPr="003D6720">
        <w:rPr>
          <w:rFonts w:ascii="Tw Cen MT" w:hAnsi="Tw Cen MT"/>
        </w:rPr>
        <w:t>Propuestas Técnica y Económica</w:t>
      </w:r>
      <w:r w:rsidRPr="003D6720">
        <w:rPr>
          <w:rFonts w:ascii="Tw Cen MT" w:hAnsi="Tw Cen MT"/>
        </w:rPr>
        <w:t xml:space="preserve">, solicitada en el </w:t>
      </w:r>
      <w:r w:rsidRPr="00EB672A">
        <w:rPr>
          <w:rFonts w:ascii="Tw Cen MT" w:hAnsi="Tw Cen MT"/>
        </w:rPr>
        <w:t xml:space="preserve">punto </w:t>
      </w:r>
      <w:r w:rsidR="00EB672A" w:rsidRPr="00EB672A">
        <w:rPr>
          <w:rFonts w:ascii="Tw Cen MT" w:hAnsi="Tw Cen MT" w:cs="Tw Cen MT"/>
          <w:b/>
        </w:rPr>
        <w:t>VI</w:t>
      </w:r>
      <w:r w:rsidR="00A121B8" w:rsidRPr="00EB672A">
        <w:rPr>
          <w:rFonts w:ascii="Tw Cen MT" w:hAnsi="Tw Cen MT" w:cs="Tw Cen MT"/>
          <w:b/>
        </w:rPr>
        <w:t>I.V</w:t>
      </w:r>
      <w:r w:rsidR="00BA4717" w:rsidRPr="00EB672A">
        <w:rPr>
          <w:rFonts w:ascii="Tw Cen MT" w:hAnsi="Tw Cen MT" w:cs="Calibri"/>
          <w:b/>
          <w:bCs/>
        </w:rPr>
        <w:t>.II.</w:t>
      </w:r>
      <w:r w:rsidR="00BA4717" w:rsidRPr="003D6720">
        <w:rPr>
          <w:rFonts w:ascii="Tw Cen MT" w:hAnsi="Tw Cen MT" w:cs="Calibri"/>
          <w:b/>
          <w:bCs/>
        </w:rPr>
        <w:t xml:space="preserve"> </w:t>
      </w:r>
      <w:r w:rsidRPr="003D6720">
        <w:rPr>
          <w:rFonts w:ascii="Tw Cen MT" w:hAnsi="Tw Cen MT"/>
        </w:rPr>
        <w:t>de las presentes bases podrá entregarse DENTRO o FUERA del sobre cerra</w:t>
      </w:r>
      <w:r w:rsidR="00BA4717" w:rsidRPr="003D6720">
        <w:rPr>
          <w:rFonts w:ascii="Tw Cen MT" w:hAnsi="Tw Cen MT"/>
        </w:rPr>
        <w:t>do al momento de presentar las Proposiciones</w:t>
      </w:r>
      <w:r w:rsidRPr="003D6720">
        <w:rPr>
          <w:rFonts w:ascii="Tw Cen MT" w:hAnsi="Tw Cen MT"/>
        </w:rPr>
        <w:t xml:space="preserve"> al Comité, y en su caso el convenio de propuestas conjuntas.</w:t>
      </w:r>
    </w:p>
    <w:p w14:paraId="22B81907" w14:textId="499247FB" w:rsidR="00D35017" w:rsidRPr="003D6720" w:rsidRDefault="00D35017" w:rsidP="000E6958">
      <w:pPr>
        <w:spacing w:before="120" w:after="120"/>
        <w:ind w:left="1416"/>
        <w:jc w:val="both"/>
        <w:rPr>
          <w:rFonts w:ascii="Tw Cen MT" w:hAnsi="Tw Cen MT" w:cs="Arial"/>
          <w:sz w:val="22"/>
          <w:szCs w:val="22"/>
        </w:rPr>
      </w:pPr>
      <w:r w:rsidRPr="003D6720">
        <w:rPr>
          <w:rFonts w:ascii="Tw Cen MT" w:hAnsi="Tw Cen MT" w:cs="Arial"/>
          <w:sz w:val="22"/>
          <w:szCs w:val="22"/>
        </w:rPr>
        <w:t xml:space="preserve">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de la Convocante, nombrado por la titular de la misma. </w:t>
      </w:r>
    </w:p>
    <w:p w14:paraId="2CC7DF9A" w14:textId="77777777" w:rsidR="00E52E6C" w:rsidRPr="003D6720" w:rsidRDefault="00E52E6C" w:rsidP="00074366">
      <w:pPr>
        <w:spacing w:before="120" w:after="120"/>
        <w:ind w:left="1416"/>
        <w:jc w:val="both"/>
        <w:rPr>
          <w:rFonts w:ascii="Tw Cen MT" w:hAnsi="Tw Cen MT" w:cs="Tw Cen MT"/>
          <w:b/>
          <w:sz w:val="22"/>
          <w:szCs w:val="22"/>
        </w:rPr>
      </w:pPr>
    </w:p>
    <w:p w14:paraId="3160FD19" w14:textId="7B482A87" w:rsidR="00D8690D" w:rsidRPr="003D6720" w:rsidRDefault="00062077" w:rsidP="00074366">
      <w:pPr>
        <w:spacing w:before="120" w:after="120"/>
        <w:ind w:left="1416"/>
        <w:jc w:val="both"/>
        <w:rPr>
          <w:rFonts w:ascii="Tw Cen MT" w:hAnsi="Tw Cen MT" w:cs="Arial"/>
          <w:sz w:val="22"/>
          <w:szCs w:val="22"/>
          <w:lang w:val="es-ES"/>
        </w:rPr>
      </w:pPr>
      <w:r>
        <w:rPr>
          <w:rFonts w:ascii="Tw Cen MT" w:hAnsi="Tw Cen MT" w:cs="Tw Cen MT"/>
          <w:b/>
          <w:sz w:val="22"/>
          <w:szCs w:val="22"/>
        </w:rPr>
        <w:t>VII</w:t>
      </w:r>
      <w:r w:rsidR="00C417E5" w:rsidRPr="003D6720">
        <w:rPr>
          <w:rFonts w:ascii="Tw Cen MT" w:hAnsi="Tw Cen MT" w:cs="Tw Cen MT"/>
          <w:b/>
          <w:sz w:val="22"/>
          <w:szCs w:val="22"/>
        </w:rPr>
        <w:t xml:space="preserve">.VI.I.III </w:t>
      </w:r>
      <w:r w:rsidR="00D8690D" w:rsidRPr="003D6720">
        <w:rPr>
          <w:rFonts w:ascii="Tw Cen MT" w:hAnsi="Tw Cen MT" w:cs="Tw Cen MT"/>
          <w:b/>
          <w:sz w:val="22"/>
          <w:szCs w:val="22"/>
        </w:rPr>
        <w:t>RUBRICA DE LAS PROPOSICIONES PRESENTADAS</w:t>
      </w:r>
    </w:p>
    <w:p w14:paraId="3A9CD4D8" w14:textId="1459342A" w:rsidR="00D35017" w:rsidRPr="003D6720" w:rsidRDefault="00D35017" w:rsidP="000E6958">
      <w:pPr>
        <w:spacing w:before="120" w:after="120"/>
        <w:ind w:left="1416"/>
        <w:jc w:val="both"/>
        <w:rPr>
          <w:rFonts w:ascii="Tw Cen MT" w:hAnsi="Tw Cen MT" w:cs="Arial"/>
          <w:sz w:val="22"/>
          <w:szCs w:val="22"/>
          <w:lang w:val="es-ES"/>
        </w:rPr>
      </w:pPr>
      <w:r w:rsidRPr="003D6720">
        <w:rPr>
          <w:rFonts w:ascii="Tw Cen MT" w:hAnsi="Tw Cen MT" w:cs="Arial"/>
          <w:sz w:val="22"/>
          <w:szCs w:val="22"/>
          <w:lang w:val="es-ES"/>
        </w:rPr>
        <w:t>De entre los licitantes que hayan asistido, éstos elegirán a uno, que en forma conjunta con el servidor público que el Presidente del Comité de Adquisiciones designe, rubrica</w:t>
      </w:r>
      <w:r w:rsidR="00BD401B" w:rsidRPr="003D6720">
        <w:rPr>
          <w:rFonts w:ascii="Tw Cen MT" w:hAnsi="Tw Cen MT" w:cs="Arial"/>
          <w:sz w:val="22"/>
          <w:szCs w:val="22"/>
          <w:lang w:val="es-ES"/>
        </w:rPr>
        <w:t>rán las partes de las proposiciones</w:t>
      </w:r>
      <w:r w:rsidRPr="003D6720">
        <w:rPr>
          <w:rFonts w:ascii="Tw Cen MT" w:hAnsi="Tw Cen MT" w:cs="Arial"/>
          <w:sz w:val="22"/>
          <w:szCs w:val="22"/>
          <w:lang w:val="es-ES"/>
        </w:rPr>
        <w:t xml:space="preserve"> presentadas por los licitantes participantes. Con fundamento en el artículo 36 </w:t>
      </w:r>
      <w:r w:rsidR="007876F9" w:rsidRPr="003D6720">
        <w:rPr>
          <w:rFonts w:ascii="Tw Cen MT" w:hAnsi="Tw Cen MT" w:cs="Arial"/>
          <w:sz w:val="22"/>
          <w:szCs w:val="22"/>
          <w:lang w:val="es-ES"/>
        </w:rPr>
        <w:t>NUMERAL 3 fracción II, de la Ley</w:t>
      </w:r>
      <w:r w:rsidRPr="003D6720">
        <w:rPr>
          <w:rFonts w:ascii="Tw Cen MT" w:hAnsi="Tw Cen MT" w:cs="Arial"/>
          <w:sz w:val="22"/>
          <w:szCs w:val="22"/>
          <w:lang w:val="es-ES"/>
        </w:rPr>
        <w:t xml:space="preserve">. </w:t>
      </w:r>
    </w:p>
    <w:p w14:paraId="0AD9E34D" w14:textId="77777777" w:rsidR="00E52E6C" w:rsidRPr="003D6720" w:rsidRDefault="00E52E6C" w:rsidP="00074366">
      <w:pPr>
        <w:spacing w:before="120" w:after="120"/>
        <w:ind w:left="1416"/>
        <w:jc w:val="both"/>
        <w:rPr>
          <w:rFonts w:ascii="Tw Cen MT" w:hAnsi="Tw Cen MT" w:cs="Tw Cen MT"/>
          <w:b/>
          <w:sz w:val="22"/>
          <w:szCs w:val="22"/>
        </w:rPr>
      </w:pPr>
    </w:p>
    <w:p w14:paraId="44C97190" w14:textId="4CC994BE" w:rsidR="00074366" w:rsidRPr="003D6720" w:rsidRDefault="00062077" w:rsidP="00074366">
      <w:pPr>
        <w:spacing w:before="120" w:after="120"/>
        <w:ind w:left="1416"/>
        <w:jc w:val="both"/>
        <w:rPr>
          <w:rFonts w:ascii="Tw Cen MT" w:hAnsi="Tw Cen MT" w:cs="Arial"/>
          <w:sz w:val="22"/>
          <w:szCs w:val="22"/>
          <w:lang w:val="es-ES"/>
        </w:rPr>
      </w:pPr>
      <w:r>
        <w:rPr>
          <w:rFonts w:ascii="Tw Cen MT" w:hAnsi="Tw Cen MT" w:cs="Tw Cen MT"/>
          <w:b/>
          <w:sz w:val="22"/>
          <w:szCs w:val="22"/>
        </w:rPr>
        <w:lastRenderedPageBreak/>
        <w:t>VI</w:t>
      </w:r>
      <w:r w:rsidR="00C417E5" w:rsidRPr="003D6720">
        <w:rPr>
          <w:rFonts w:ascii="Tw Cen MT" w:hAnsi="Tw Cen MT" w:cs="Tw Cen MT"/>
          <w:b/>
          <w:sz w:val="22"/>
          <w:szCs w:val="22"/>
        </w:rPr>
        <w:t xml:space="preserve">I.VI.I.IV </w:t>
      </w:r>
      <w:r w:rsidR="00074366" w:rsidRPr="003D6720">
        <w:rPr>
          <w:rFonts w:ascii="Tw Cen MT" w:hAnsi="Tw Cen MT" w:cs="Tw Cen MT"/>
          <w:b/>
          <w:sz w:val="22"/>
          <w:szCs w:val="22"/>
        </w:rPr>
        <w:t>LEVANTAMIENTO DEL ACTA</w:t>
      </w:r>
    </w:p>
    <w:p w14:paraId="069308E1" w14:textId="2CA77664" w:rsidR="00D35017" w:rsidRPr="003D6720" w:rsidRDefault="00D35017" w:rsidP="00074366">
      <w:pPr>
        <w:spacing w:before="120" w:after="120"/>
        <w:ind w:left="1416"/>
        <w:jc w:val="both"/>
        <w:rPr>
          <w:rFonts w:ascii="Tw Cen MT" w:hAnsi="Tw Cen MT" w:cs="Arial"/>
          <w:sz w:val="22"/>
          <w:szCs w:val="22"/>
          <w:lang w:val="es-ES"/>
        </w:rPr>
      </w:pPr>
      <w:r w:rsidRPr="003D6720">
        <w:rPr>
          <w:rFonts w:ascii="Tw Cen MT" w:hAnsi="Tw Cen MT" w:cs="Arial"/>
          <w:sz w:val="22"/>
          <w:szCs w:val="22"/>
          <w:lang w:val="es-ES"/>
        </w:rPr>
        <w:t>Se levantará acta que servirá de constancia de la celebración del acto de presentación y apertura de las propuestas, en la que se harán constar los documentos de participación y las propuestas técnicas y económicas de manera cuantitativa</w:t>
      </w:r>
      <w:r w:rsidR="000A3652" w:rsidRPr="003D6720">
        <w:rPr>
          <w:rFonts w:ascii="Tw Cen MT" w:hAnsi="Tw Cen MT" w:cs="Arial"/>
          <w:sz w:val="22"/>
          <w:szCs w:val="22"/>
          <w:lang w:val="es-ES"/>
        </w:rPr>
        <w:t xml:space="preserve">, la cual </w:t>
      </w:r>
      <w:r w:rsidRPr="003D6720">
        <w:rPr>
          <w:rFonts w:ascii="Tw Cen MT" w:hAnsi="Tw Cen MT" w:cs="Arial"/>
          <w:sz w:val="22"/>
          <w:szCs w:val="22"/>
        </w:rPr>
        <w:t xml:space="preserve">se podrá consultar en la dirección electrónica </w:t>
      </w:r>
      <w:hyperlink r:id="rId9" w:history="1">
        <w:r w:rsidR="00113A93" w:rsidRPr="003D6720">
          <w:rPr>
            <w:rStyle w:val="Hipervnculo"/>
            <w:rFonts w:ascii="Tw Cen MT" w:hAnsi="Tw Cen MT"/>
            <w:sz w:val="22"/>
            <w:szCs w:val="22"/>
          </w:rPr>
          <w:t>http://www.pensiones.col.gob.mx/pu/index.php/detalle/contenido/NDYw</w:t>
        </w:r>
      </w:hyperlink>
      <w:r w:rsidR="00113A93" w:rsidRPr="003D6720">
        <w:rPr>
          <w:rStyle w:val="Hipervnculo"/>
          <w:rFonts w:ascii="Tw Cen MT" w:hAnsi="Tw Cen MT"/>
          <w:sz w:val="22"/>
          <w:szCs w:val="22"/>
        </w:rPr>
        <w:t xml:space="preserve"> </w:t>
      </w:r>
      <w:r w:rsidRPr="003D6720">
        <w:rPr>
          <w:rFonts w:ascii="Tw Cen MT" w:hAnsi="Tw Cen MT" w:cs="Arial"/>
          <w:sz w:val="22"/>
          <w:szCs w:val="22"/>
        </w:rPr>
        <w:t>donde estará a su disposición a más tardar el día hábil siguiente a aquel en que se hubiera celebrado.</w:t>
      </w:r>
    </w:p>
    <w:p w14:paraId="6E937516" w14:textId="77777777" w:rsidR="00E52E6C" w:rsidRPr="003D6720" w:rsidRDefault="00B37177" w:rsidP="00BD401B">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before="120" w:after="120"/>
        <w:ind w:left="708"/>
        <w:jc w:val="both"/>
        <w:rPr>
          <w:rFonts w:ascii="Tw Cen MT" w:hAnsi="Tw Cen MT" w:cs="Tw Cen MT"/>
          <w:b/>
          <w:sz w:val="22"/>
          <w:szCs w:val="22"/>
        </w:rPr>
      </w:pPr>
      <w:r w:rsidRPr="003D6720">
        <w:rPr>
          <w:rFonts w:ascii="Tw Cen MT" w:hAnsi="Tw Cen MT" w:cs="Tw Cen MT"/>
          <w:b/>
          <w:sz w:val="22"/>
          <w:szCs w:val="22"/>
        </w:rPr>
        <w:t xml:space="preserve">    </w:t>
      </w:r>
    </w:p>
    <w:p w14:paraId="2EB56911" w14:textId="21AFA770" w:rsidR="00BD401B" w:rsidRPr="003D6720" w:rsidRDefault="00E52E6C" w:rsidP="00BD401B">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before="120" w:after="120"/>
        <w:ind w:left="708"/>
        <w:jc w:val="both"/>
        <w:rPr>
          <w:rFonts w:ascii="Tw Cen MT" w:hAnsi="Tw Cen MT" w:cs="Tw Cen MT"/>
          <w:sz w:val="22"/>
          <w:szCs w:val="22"/>
          <w:u w:color="0000FF"/>
        </w:rPr>
      </w:pPr>
      <w:r w:rsidRPr="003D6720">
        <w:rPr>
          <w:rFonts w:ascii="Tw Cen MT" w:hAnsi="Tw Cen MT" w:cs="Tw Cen MT"/>
          <w:b/>
          <w:sz w:val="22"/>
          <w:szCs w:val="22"/>
        </w:rPr>
        <w:t xml:space="preserve">     </w:t>
      </w:r>
      <w:r w:rsidR="00062077">
        <w:rPr>
          <w:rFonts w:ascii="Tw Cen MT" w:hAnsi="Tw Cen MT" w:cs="Tw Cen MT"/>
          <w:b/>
          <w:sz w:val="22"/>
          <w:szCs w:val="22"/>
        </w:rPr>
        <w:t>VI</w:t>
      </w:r>
      <w:r w:rsidR="00B37177" w:rsidRPr="003D6720">
        <w:rPr>
          <w:rFonts w:ascii="Tw Cen MT" w:hAnsi="Tw Cen MT" w:cs="Tw Cen MT"/>
          <w:b/>
          <w:sz w:val="22"/>
          <w:szCs w:val="22"/>
        </w:rPr>
        <w:t>I.V</w:t>
      </w:r>
      <w:r w:rsidR="00BD401B" w:rsidRPr="003D6720">
        <w:rPr>
          <w:rFonts w:ascii="Tw Cen MT" w:hAnsi="Tw Cen MT" w:cs="Tw Cen MT"/>
          <w:b/>
          <w:sz w:val="22"/>
          <w:szCs w:val="22"/>
        </w:rPr>
        <w:t>I.II</w:t>
      </w:r>
      <w:r w:rsidR="00BD401B" w:rsidRPr="003D6720">
        <w:rPr>
          <w:rFonts w:ascii="Tw Cen MT" w:hAnsi="Tw Cen MT" w:cs="Tw Cen MT"/>
          <w:b/>
          <w:bCs/>
          <w:color w:val="000000" w:themeColor="text1"/>
          <w:sz w:val="22"/>
          <w:szCs w:val="22"/>
          <w:u w:color="0000FF"/>
        </w:rPr>
        <w:t xml:space="preserve"> </w:t>
      </w:r>
      <w:r w:rsidR="00483B4B" w:rsidRPr="003D6720">
        <w:rPr>
          <w:rFonts w:ascii="Tw Cen MT" w:hAnsi="Tw Cen MT" w:cs="Tw Cen MT"/>
          <w:b/>
          <w:bCs/>
          <w:sz w:val="22"/>
          <w:szCs w:val="22"/>
          <w:u w:color="0000FF"/>
        </w:rPr>
        <w:t>SERVICIO POSTAL O MENSAJERÍA:</w:t>
      </w:r>
      <w:r w:rsidR="00483B4B" w:rsidRPr="003D6720">
        <w:rPr>
          <w:rFonts w:ascii="Tw Cen MT" w:hAnsi="Tw Cen MT" w:cs="Tw Cen MT"/>
          <w:sz w:val="22"/>
          <w:szCs w:val="22"/>
          <w:u w:color="0000FF"/>
        </w:rPr>
        <w:t xml:space="preserve"> </w:t>
      </w:r>
    </w:p>
    <w:p w14:paraId="313F99B1" w14:textId="10467DD8" w:rsidR="003026AC" w:rsidRPr="003D6720" w:rsidRDefault="00483B4B" w:rsidP="00062077">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before="120" w:after="120"/>
        <w:ind w:left="1416"/>
        <w:jc w:val="both"/>
        <w:rPr>
          <w:rFonts w:ascii="Tw Cen MT" w:hAnsi="Tw Cen MT" w:cs="Tw Cen MT"/>
          <w:sz w:val="22"/>
          <w:szCs w:val="22"/>
          <w:u w:color="0000FF"/>
        </w:rPr>
      </w:pPr>
      <w:r w:rsidRPr="003D6720">
        <w:rPr>
          <w:rFonts w:ascii="Tw Cen MT" w:hAnsi="Tw Cen MT" w:cs="Tw Cen MT"/>
          <w:sz w:val="22"/>
          <w:szCs w:val="22"/>
          <w:u w:color="0000FF"/>
        </w:rPr>
        <w:t xml:space="preserve">Los licitantes podrán remitir su propuesta técnica y económica en sobre debidamente cerrado a la </w:t>
      </w:r>
      <w:r w:rsidR="00B37177" w:rsidRPr="003D6720">
        <w:rPr>
          <w:rFonts w:ascii="Tw Cen MT" w:hAnsi="Tw Cen MT" w:cs="Tw Cen MT"/>
          <w:sz w:val="22"/>
          <w:szCs w:val="22"/>
          <w:u w:color="0000FF"/>
        </w:rPr>
        <w:t xml:space="preserve"> </w:t>
      </w:r>
      <w:r w:rsidRPr="003D6720">
        <w:rPr>
          <w:rFonts w:ascii="Tw Cen MT" w:hAnsi="Tw Cen MT" w:cs="Tw Cen MT"/>
          <w:sz w:val="22"/>
          <w:szCs w:val="22"/>
          <w:u w:color="0000FF"/>
        </w:rPr>
        <w:t>Dirección de Pensiones del Es</w:t>
      </w:r>
      <w:r w:rsidR="00F533F2" w:rsidRPr="003D6720">
        <w:rPr>
          <w:rFonts w:ascii="Tw Cen MT" w:hAnsi="Tw Cen MT" w:cs="Tw Cen MT"/>
          <w:sz w:val="22"/>
          <w:szCs w:val="22"/>
          <w:u w:color="0000FF"/>
        </w:rPr>
        <w:t>tado</w:t>
      </w:r>
      <w:r w:rsidRPr="003D6720">
        <w:rPr>
          <w:rFonts w:ascii="Tw Cen MT" w:hAnsi="Tw Cen MT" w:cs="Tw Cen MT"/>
          <w:sz w:val="22"/>
          <w:szCs w:val="22"/>
          <w:u w:color="0000FF"/>
        </w:rPr>
        <w:t xml:space="preserve">, ubicada en Avenida Tercer Anillo Periférico, S/N colonia El Diezmo, C.P. 28010, Colima, Colima, como mínimo </w:t>
      </w:r>
      <w:r w:rsidR="00113A93" w:rsidRPr="003D6720">
        <w:rPr>
          <w:rFonts w:ascii="Tw Cen MT" w:hAnsi="Tw Cen MT" w:cs="Tw Cen MT"/>
          <w:b/>
          <w:bCs/>
          <w:sz w:val="22"/>
          <w:szCs w:val="22"/>
          <w:u w:color="0000FF"/>
        </w:rPr>
        <w:t>sesenta</w:t>
      </w:r>
      <w:r w:rsidRPr="003D6720">
        <w:rPr>
          <w:rFonts w:ascii="Tw Cen MT" w:hAnsi="Tw Cen MT" w:cs="Tw Cen MT"/>
          <w:b/>
          <w:bCs/>
          <w:sz w:val="22"/>
          <w:szCs w:val="22"/>
          <w:u w:color="0000FF"/>
        </w:rPr>
        <w:t xml:space="preserve"> minutos</w:t>
      </w:r>
      <w:r w:rsidRPr="003D6720">
        <w:rPr>
          <w:rFonts w:ascii="Tw Cen MT" w:hAnsi="Tw Cen MT" w:cs="Tw Cen MT"/>
          <w:sz w:val="22"/>
          <w:szCs w:val="22"/>
          <w:u w:color="0000FF"/>
        </w:rPr>
        <w:t xml:space="preserve"> antes de la hora señalada para la realización del acto de presentación y apertura de propuestas técnicas y económicas, toda vez que si el sello de recibido refleja la recepción de los documentos con fecha posterior al día u hora señalada no se permitirá la participación del licitante. Dicho sobre deberá estar identificado, con número y tipo de procedimiento, así como con los datos del licitante. A falta de dichos requisitos no se permitirá su participación</w:t>
      </w:r>
      <w:r w:rsidRPr="003D6720">
        <w:rPr>
          <w:rFonts w:ascii="Tw Cen MT" w:hAnsi="Tw Cen MT" w:cs="Tw Cen MT"/>
          <w:b/>
          <w:bCs/>
          <w:sz w:val="22"/>
          <w:szCs w:val="22"/>
          <w:u w:color="0000FF"/>
        </w:rPr>
        <w:t>.</w:t>
      </w:r>
    </w:p>
    <w:p w14:paraId="51A7D27C" w14:textId="77777777" w:rsidR="00B37177" w:rsidRPr="003D6720" w:rsidRDefault="00B37177" w:rsidP="00062077">
      <w:pPr>
        <w:widowControl w:val="0"/>
        <w:autoSpaceDE w:val="0"/>
        <w:autoSpaceDN w:val="0"/>
        <w:adjustRightInd w:val="0"/>
        <w:spacing w:before="120" w:after="120"/>
        <w:ind w:left="708"/>
        <w:jc w:val="both"/>
        <w:rPr>
          <w:rFonts w:ascii="Tw Cen MT" w:hAnsi="Tw Cen MT" w:cs="Tw Cen MT"/>
          <w:b/>
          <w:bCs/>
          <w:sz w:val="22"/>
          <w:szCs w:val="22"/>
          <w:u w:color="0000FF"/>
        </w:rPr>
      </w:pPr>
    </w:p>
    <w:p w14:paraId="59988483" w14:textId="43383F3D" w:rsidR="008810AF" w:rsidRPr="003D6720" w:rsidRDefault="00062077" w:rsidP="00B37177">
      <w:pPr>
        <w:widowControl w:val="0"/>
        <w:autoSpaceDE w:val="0"/>
        <w:autoSpaceDN w:val="0"/>
        <w:adjustRightInd w:val="0"/>
        <w:spacing w:before="120" w:after="120"/>
        <w:ind w:left="708"/>
        <w:jc w:val="both"/>
        <w:rPr>
          <w:rFonts w:ascii="Tw Cen MT" w:hAnsi="Tw Cen MT" w:cs="Tw Cen MT"/>
          <w:b/>
          <w:bCs/>
          <w:kern w:val="1"/>
          <w:sz w:val="22"/>
          <w:szCs w:val="22"/>
          <w:u w:color="0000FF"/>
        </w:rPr>
      </w:pPr>
      <w:r>
        <w:rPr>
          <w:rFonts w:ascii="Tw Cen MT" w:hAnsi="Tw Cen MT"/>
          <w:b/>
          <w:sz w:val="22"/>
          <w:szCs w:val="22"/>
          <w:lang w:val="es-ES"/>
        </w:rPr>
        <w:t>V</w:t>
      </w:r>
      <w:r w:rsidR="00B37177" w:rsidRPr="003D6720">
        <w:rPr>
          <w:rFonts w:ascii="Tw Cen MT" w:hAnsi="Tw Cen MT"/>
          <w:b/>
          <w:sz w:val="22"/>
          <w:szCs w:val="22"/>
          <w:lang w:val="es-ES"/>
        </w:rPr>
        <w:t>II.VII</w:t>
      </w:r>
      <w:r w:rsidR="00B37177" w:rsidRPr="003D6720">
        <w:rPr>
          <w:rFonts w:ascii="Tw Cen MT" w:hAnsi="Tw Cen MT" w:cs="Tw Cen MT"/>
          <w:b/>
          <w:bCs/>
          <w:kern w:val="1"/>
          <w:sz w:val="22"/>
          <w:szCs w:val="22"/>
          <w:u w:color="0000FF"/>
        </w:rPr>
        <w:t xml:space="preserve"> </w:t>
      </w:r>
      <w:r w:rsidR="0092595E" w:rsidRPr="003D6720">
        <w:rPr>
          <w:rFonts w:ascii="Tw Cen MT" w:hAnsi="Tw Cen MT" w:cs="Tw Cen MT"/>
          <w:b/>
          <w:bCs/>
          <w:kern w:val="1"/>
          <w:sz w:val="22"/>
          <w:szCs w:val="22"/>
          <w:u w:color="0000FF"/>
        </w:rPr>
        <w:t>EVALUACIÓN DE PROPOSICIONES</w:t>
      </w:r>
    </w:p>
    <w:p w14:paraId="754AE940" w14:textId="1EAED997" w:rsidR="0092595E" w:rsidRDefault="008810AF" w:rsidP="00BD401B">
      <w:pPr>
        <w:widowControl w:val="0"/>
        <w:autoSpaceDE w:val="0"/>
        <w:autoSpaceDN w:val="0"/>
        <w:adjustRightInd w:val="0"/>
        <w:spacing w:before="120" w:after="120"/>
        <w:ind w:left="708"/>
        <w:jc w:val="both"/>
        <w:rPr>
          <w:rFonts w:ascii="Tw Cen MT" w:hAnsi="Tw Cen MT" w:cs="Calibri"/>
          <w:sz w:val="22"/>
          <w:szCs w:val="22"/>
          <w:lang w:val="es-MX"/>
        </w:rPr>
      </w:pPr>
      <w:r w:rsidRPr="003D6720">
        <w:rPr>
          <w:rFonts w:ascii="Tw Cen MT" w:hAnsi="Tw Cen MT" w:cs="Calibri"/>
          <w:sz w:val="22"/>
          <w:szCs w:val="22"/>
          <w:lang w:val="es-MX"/>
        </w:rPr>
        <w:t xml:space="preserve">La convocante efectuará la evaluación utilizando el criterio de evaluación </w:t>
      </w:r>
      <w:r w:rsidRPr="003D6720">
        <w:rPr>
          <w:rFonts w:ascii="Tw Cen MT" w:hAnsi="Tw Cen MT" w:cs="Calibri"/>
          <w:b/>
          <w:sz w:val="22"/>
          <w:szCs w:val="22"/>
          <w:lang w:val="es-MX"/>
        </w:rPr>
        <w:t>binaria</w:t>
      </w:r>
      <w:r w:rsidRPr="003D6720">
        <w:rPr>
          <w:rFonts w:ascii="Tw Cen MT" w:hAnsi="Tw Cen MT" w:cs="Calibri"/>
          <w:sz w:val="22"/>
          <w:szCs w:val="22"/>
          <w:lang w:val="es-MX"/>
        </w:rPr>
        <w:t xml:space="preserve"> es decir cumple o no cumple con los requisitos solicitados por el área convocante, considerando condicion</w:t>
      </w:r>
      <w:r w:rsidR="00982391" w:rsidRPr="003D6720">
        <w:rPr>
          <w:rFonts w:ascii="Tw Cen MT" w:hAnsi="Tw Cen MT" w:cs="Calibri"/>
          <w:sz w:val="22"/>
          <w:szCs w:val="22"/>
          <w:lang w:val="es-MX"/>
        </w:rPr>
        <w:t>es y especificacones establecida</w:t>
      </w:r>
      <w:r w:rsidRPr="003D6720">
        <w:rPr>
          <w:rFonts w:ascii="Tw Cen MT" w:hAnsi="Tw Cen MT" w:cs="Calibri"/>
          <w:sz w:val="22"/>
          <w:szCs w:val="22"/>
          <w:lang w:val="es-MX"/>
        </w:rPr>
        <w:t xml:space="preserve">s en la presente convocatoria y sus anexos, asi como las modificaciones derivadas de la junta de aclaraciones, adjudicandose el contrato a quien cumpliendo dichos requisitos oferte el precio mas bajo, con fundamento en lo establecido por los artículos 3 fraccion XX y 40 numeral 4 de la Ley </w:t>
      </w:r>
      <w:r w:rsidR="00041576" w:rsidRPr="003D6720">
        <w:rPr>
          <w:rFonts w:ascii="Tw Cen MT" w:hAnsi="Tw Cen MT" w:cs="Calibri"/>
          <w:sz w:val="22"/>
          <w:szCs w:val="22"/>
          <w:lang w:val="es-MX"/>
        </w:rPr>
        <w:t xml:space="preserve">y 42 de </w:t>
      </w:r>
      <w:r w:rsidR="004326F2" w:rsidRPr="003D6720">
        <w:rPr>
          <w:rFonts w:ascii="Tw Cen MT" w:hAnsi="Tw Cen MT" w:cs="Calibri"/>
          <w:sz w:val="22"/>
          <w:szCs w:val="22"/>
          <w:lang w:val="es-MX"/>
        </w:rPr>
        <w:t>su Reglamento</w:t>
      </w:r>
      <w:r w:rsidR="000B48AA" w:rsidRPr="003D6720">
        <w:rPr>
          <w:rFonts w:ascii="Tw Cen MT" w:hAnsi="Tw Cen MT" w:cs="Calibri"/>
          <w:sz w:val="22"/>
          <w:szCs w:val="22"/>
          <w:lang w:val="es-MX"/>
        </w:rPr>
        <w:t>,</w:t>
      </w:r>
      <w:r w:rsidR="007B3203" w:rsidRPr="003D6720">
        <w:rPr>
          <w:rFonts w:ascii="Tw Cen MT" w:hAnsi="Tw Cen MT" w:cs="Calibri"/>
          <w:sz w:val="22"/>
          <w:szCs w:val="22"/>
          <w:lang w:val="es-MX"/>
        </w:rPr>
        <w:t xml:space="preserve"> exceptuando el Certificado de Empresa Colimente, el cual no aplica en la presente licitación</w:t>
      </w:r>
      <w:r w:rsidR="004326F2" w:rsidRPr="003D6720">
        <w:rPr>
          <w:rFonts w:ascii="Tw Cen MT" w:hAnsi="Tw Cen MT" w:cs="Calibri"/>
          <w:sz w:val="22"/>
          <w:szCs w:val="22"/>
          <w:lang w:val="es-MX"/>
        </w:rPr>
        <w:t>.</w:t>
      </w:r>
    </w:p>
    <w:p w14:paraId="79465C94" w14:textId="77777777" w:rsidR="00356DC2" w:rsidRDefault="00356DC2" w:rsidP="003720F5">
      <w:pPr>
        <w:widowControl w:val="0"/>
        <w:autoSpaceDE w:val="0"/>
        <w:autoSpaceDN w:val="0"/>
        <w:adjustRightInd w:val="0"/>
        <w:spacing w:before="120" w:after="120"/>
        <w:jc w:val="both"/>
        <w:rPr>
          <w:rFonts w:ascii="Tw Cen MT" w:hAnsi="Tw Cen MT"/>
          <w:b/>
          <w:sz w:val="22"/>
          <w:szCs w:val="22"/>
          <w:lang w:val="es-ES"/>
        </w:rPr>
      </w:pPr>
    </w:p>
    <w:p w14:paraId="3A1FC1A9" w14:textId="01683156" w:rsidR="004326F2" w:rsidRPr="003D6720" w:rsidRDefault="00062077" w:rsidP="00074366">
      <w:pPr>
        <w:widowControl w:val="0"/>
        <w:autoSpaceDE w:val="0"/>
        <w:autoSpaceDN w:val="0"/>
        <w:adjustRightInd w:val="0"/>
        <w:spacing w:before="120" w:after="120"/>
        <w:ind w:left="708"/>
        <w:jc w:val="both"/>
        <w:rPr>
          <w:rFonts w:ascii="Tw Cen MT" w:hAnsi="Tw Cen MT" w:cs="Tw Cen MT"/>
          <w:b/>
          <w:bCs/>
          <w:kern w:val="1"/>
          <w:sz w:val="22"/>
          <w:szCs w:val="22"/>
          <w:u w:color="0000FF"/>
        </w:rPr>
      </w:pPr>
      <w:r>
        <w:rPr>
          <w:rFonts w:ascii="Tw Cen MT" w:hAnsi="Tw Cen MT"/>
          <w:b/>
          <w:sz w:val="22"/>
          <w:szCs w:val="22"/>
          <w:lang w:val="es-ES"/>
        </w:rPr>
        <w:t>V</w:t>
      </w:r>
      <w:r w:rsidR="00CF0E47" w:rsidRPr="003D6720">
        <w:rPr>
          <w:rFonts w:ascii="Tw Cen MT" w:hAnsi="Tw Cen MT"/>
          <w:b/>
          <w:sz w:val="22"/>
          <w:szCs w:val="22"/>
          <w:lang w:val="es-ES"/>
        </w:rPr>
        <w:t>II.VIII</w:t>
      </w:r>
      <w:r w:rsidR="00CF0E47" w:rsidRPr="003D6720">
        <w:rPr>
          <w:rFonts w:ascii="Tw Cen MT" w:hAnsi="Tw Cen MT" w:cs="Tw Cen MT"/>
          <w:b/>
          <w:bCs/>
          <w:kern w:val="1"/>
          <w:sz w:val="22"/>
          <w:szCs w:val="22"/>
          <w:u w:color="0000FF"/>
        </w:rPr>
        <w:t xml:space="preserve"> </w:t>
      </w:r>
      <w:r w:rsidR="004326F2" w:rsidRPr="003D6720">
        <w:rPr>
          <w:rFonts w:ascii="Tw Cen MT" w:hAnsi="Tw Cen MT" w:cs="Tw Cen MT"/>
          <w:b/>
          <w:bCs/>
          <w:kern w:val="1"/>
          <w:sz w:val="22"/>
          <w:szCs w:val="22"/>
          <w:u w:color="0000FF"/>
        </w:rPr>
        <w:t xml:space="preserve">DESECHAMIENTO DE PROPUESTAS </w:t>
      </w:r>
    </w:p>
    <w:p w14:paraId="10114B13" w14:textId="6E51B397" w:rsidR="004326F2" w:rsidRPr="003D6720" w:rsidRDefault="004326F2" w:rsidP="00CF0E47">
      <w:pPr>
        <w:spacing w:before="120" w:after="120"/>
        <w:ind w:left="708"/>
        <w:jc w:val="both"/>
        <w:rPr>
          <w:rFonts w:ascii="Tw Cen MT" w:hAnsi="Tw Cen MT" w:cs="Arial"/>
          <w:sz w:val="22"/>
          <w:szCs w:val="22"/>
        </w:rPr>
      </w:pPr>
      <w:r w:rsidRPr="003D6720">
        <w:rPr>
          <w:rFonts w:ascii="Tw Cen MT" w:hAnsi="Tw Cen MT" w:cs="Arial"/>
          <w:sz w:val="22"/>
          <w:szCs w:val="22"/>
        </w:rPr>
        <w:t>Se desechará(n) la (las) propuesta (s) del (los) licitante(s) en cualquiera de las etapas de la licitación que incurra(n) en una o varias de las siguientes situaciones:</w:t>
      </w:r>
    </w:p>
    <w:p w14:paraId="4E756619" w14:textId="0279BEDF" w:rsidR="004326F2" w:rsidRPr="003D6720" w:rsidRDefault="004326F2" w:rsidP="00DC3AE8">
      <w:pPr>
        <w:pStyle w:val="Prrafodelista"/>
        <w:numPr>
          <w:ilvl w:val="0"/>
          <w:numId w:val="3"/>
        </w:numPr>
        <w:spacing w:before="120" w:after="120"/>
        <w:ind w:left="1275" w:hanging="567"/>
        <w:jc w:val="both"/>
        <w:rPr>
          <w:rFonts w:ascii="Tw Cen MT" w:hAnsi="Tw Cen MT" w:cs="Arial"/>
          <w:b/>
          <w:sz w:val="22"/>
          <w:szCs w:val="22"/>
        </w:rPr>
      </w:pPr>
      <w:r w:rsidRPr="003D6720">
        <w:rPr>
          <w:rFonts w:ascii="Tw Cen MT" w:hAnsi="Tw Cen MT" w:cs="Arial"/>
          <w:sz w:val="22"/>
          <w:szCs w:val="22"/>
        </w:rPr>
        <w:t xml:space="preserve">Si no cumple(n) con todos los requisitos establecidos en las bases y los anexos de esta licitación. </w:t>
      </w:r>
    </w:p>
    <w:p w14:paraId="08DAAF51" w14:textId="25F5ADA0" w:rsidR="004326F2" w:rsidRPr="003D6720" w:rsidRDefault="00D445FE" w:rsidP="00DC3AE8">
      <w:pPr>
        <w:pStyle w:val="Prrafodelista"/>
        <w:numPr>
          <w:ilvl w:val="0"/>
          <w:numId w:val="3"/>
        </w:numPr>
        <w:spacing w:before="120" w:after="120"/>
        <w:ind w:left="1275" w:hanging="567"/>
        <w:jc w:val="both"/>
        <w:rPr>
          <w:rFonts w:ascii="Tw Cen MT" w:hAnsi="Tw Cen MT" w:cs="Arial"/>
          <w:sz w:val="22"/>
          <w:szCs w:val="22"/>
        </w:rPr>
      </w:pPr>
      <w:r w:rsidRPr="003D6720">
        <w:rPr>
          <w:rFonts w:ascii="Tw Cen MT" w:hAnsi="Tw Cen MT" w:cs="Arial"/>
          <w:sz w:val="22"/>
          <w:szCs w:val="22"/>
        </w:rPr>
        <w:t xml:space="preserve">Si los </w:t>
      </w:r>
      <w:r w:rsidR="004326F2" w:rsidRPr="003D6720">
        <w:rPr>
          <w:rFonts w:ascii="Tw Cen MT" w:hAnsi="Tw Cen MT" w:cs="Arial"/>
          <w:sz w:val="22"/>
          <w:szCs w:val="22"/>
        </w:rPr>
        <w:t xml:space="preserve">servicios ofertados no cumplen con las características establecidas en el </w:t>
      </w:r>
      <w:r w:rsidR="00F5570F" w:rsidRPr="003D6720">
        <w:rPr>
          <w:rFonts w:ascii="Tw Cen MT" w:hAnsi="Tw Cen MT" w:cs="Tw Cen MT"/>
          <w:b/>
          <w:bCs/>
          <w:sz w:val="22"/>
          <w:szCs w:val="22"/>
        </w:rPr>
        <w:t>ANEXO 1 TÉCNICO</w:t>
      </w:r>
      <w:r w:rsidR="00EA1056">
        <w:rPr>
          <w:rFonts w:ascii="Tw Cen MT" w:hAnsi="Tw Cen MT" w:cs="Tw Cen MT"/>
          <w:b/>
          <w:bCs/>
          <w:sz w:val="22"/>
          <w:szCs w:val="22"/>
        </w:rPr>
        <w:t xml:space="preserve"> Y ECONÓMICO</w:t>
      </w:r>
      <w:r w:rsidR="00F5570F" w:rsidRPr="003D6720">
        <w:rPr>
          <w:rFonts w:ascii="Tw Cen MT" w:hAnsi="Tw Cen MT" w:cs="Tw Cen MT"/>
          <w:sz w:val="22"/>
          <w:szCs w:val="22"/>
        </w:rPr>
        <w:t xml:space="preserve"> </w:t>
      </w:r>
      <w:r w:rsidR="004326F2" w:rsidRPr="003D6720">
        <w:rPr>
          <w:rFonts w:ascii="Tw Cen MT" w:hAnsi="Tw Cen MT" w:cs="Arial"/>
          <w:sz w:val="22"/>
          <w:szCs w:val="22"/>
        </w:rPr>
        <w:t>de estas bases</w:t>
      </w:r>
      <w:r w:rsidR="003D2279" w:rsidRPr="003D6720">
        <w:rPr>
          <w:rFonts w:ascii="Tw Cen MT" w:hAnsi="Tw Cen MT" w:cs="Arial"/>
          <w:sz w:val="22"/>
          <w:szCs w:val="22"/>
        </w:rPr>
        <w:t xml:space="preserve"> o en su defecto no cuenten con autorización del Asesor Técnico y del Comité de Adquisiciones</w:t>
      </w:r>
      <w:r w:rsidR="004326F2" w:rsidRPr="003D6720">
        <w:rPr>
          <w:rFonts w:ascii="Tw Cen MT" w:hAnsi="Tw Cen MT" w:cs="Arial"/>
          <w:sz w:val="22"/>
          <w:szCs w:val="22"/>
        </w:rPr>
        <w:t>.</w:t>
      </w:r>
    </w:p>
    <w:p w14:paraId="48846EEC" w14:textId="015AB653" w:rsidR="004326F2" w:rsidRPr="003D6720" w:rsidRDefault="004326F2" w:rsidP="00DC3AE8">
      <w:pPr>
        <w:pStyle w:val="Prrafodelista"/>
        <w:numPr>
          <w:ilvl w:val="0"/>
          <w:numId w:val="3"/>
        </w:numPr>
        <w:spacing w:before="120" w:after="120"/>
        <w:ind w:left="1275" w:hanging="567"/>
        <w:jc w:val="both"/>
        <w:rPr>
          <w:rFonts w:ascii="Tw Cen MT" w:hAnsi="Tw Cen MT" w:cs="Arial"/>
          <w:sz w:val="22"/>
          <w:szCs w:val="22"/>
        </w:rPr>
      </w:pPr>
      <w:r w:rsidRPr="003D6720">
        <w:rPr>
          <w:rFonts w:ascii="Tw Cen MT" w:hAnsi="Tw Cen MT" w:cs="Arial"/>
          <w:sz w:val="22"/>
          <w:szCs w:val="22"/>
        </w:rPr>
        <w:t>Si se comprueba que tiene(n) acuerdo con otro(s) licitante(s) para elevar los precios de los servicios objeto de esta licitación, o cualquier otro acuerdo que tenga como fin obtener una ventaja sobre los demás licitantes.</w:t>
      </w:r>
    </w:p>
    <w:p w14:paraId="1BA02BED" w14:textId="77777777" w:rsidR="004326F2" w:rsidRPr="003D6720" w:rsidRDefault="004326F2" w:rsidP="00DC3AE8">
      <w:pPr>
        <w:pStyle w:val="Prrafodelista"/>
        <w:numPr>
          <w:ilvl w:val="0"/>
          <w:numId w:val="3"/>
        </w:numPr>
        <w:spacing w:before="120" w:after="120"/>
        <w:ind w:left="1275" w:hanging="567"/>
        <w:jc w:val="both"/>
        <w:rPr>
          <w:rFonts w:ascii="Tw Cen MT" w:hAnsi="Tw Cen MT" w:cs="Arial"/>
          <w:sz w:val="22"/>
          <w:szCs w:val="22"/>
        </w:rPr>
      </w:pPr>
      <w:r w:rsidRPr="003D6720">
        <w:rPr>
          <w:rFonts w:ascii="Tw Cen MT" w:hAnsi="Tw Cen M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6AC1F4EB" w14:textId="523E71FA" w:rsidR="004326F2" w:rsidRPr="003D6720" w:rsidRDefault="004326F2" w:rsidP="00DC3AE8">
      <w:pPr>
        <w:pStyle w:val="Prrafodelista"/>
        <w:numPr>
          <w:ilvl w:val="0"/>
          <w:numId w:val="3"/>
        </w:numPr>
        <w:spacing w:before="120" w:after="120"/>
        <w:ind w:left="1275" w:hanging="567"/>
        <w:jc w:val="both"/>
        <w:rPr>
          <w:rFonts w:ascii="Tw Cen MT" w:hAnsi="Tw Cen MT" w:cs="Arial"/>
          <w:sz w:val="22"/>
          <w:szCs w:val="22"/>
        </w:rPr>
      </w:pPr>
      <w:r w:rsidRPr="003D6720">
        <w:rPr>
          <w:rFonts w:ascii="Tw Cen MT" w:hAnsi="Tw Cen MT" w:cs="Arial"/>
          <w:sz w:val="22"/>
          <w:szCs w:val="22"/>
        </w:rPr>
        <w:t>Si se comprueba que el licitante carece de la Infraestructura y la capacidad Técnica, Administrativa y Económica necesaria para otorgar el servicio.</w:t>
      </w:r>
    </w:p>
    <w:p w14:paraId="2DDDC2B3" w14:textId="44B24FC7" w:rsidR="004326F2" w:rsidRPr="003D6720" w:rsidRDefault="004326F2" w:rsidP="00DC3AE8">
      <w:pPr>
        <w:pStyle w:val="Prrafodelista"/>
        <w:numPr>
          <w:ilvl w:val="0"/>
          <w:numId w:val="3"/>
        </w:numPr>
        <w:spacing w:before="120" w:after="120"/>
        <w:ind w:left="1275" w:hanging="567"/>
        <w:jc w:val="both"/>
        <w:rPr>
          <w:rFonts w:ascii="Tw Cen MT" w:hAnsi="Tw Cen MT" w:cs="Arial"/>
          <w:sz w:val="22"/>
          <w:szCs w:val="22"/>
        </w:rPr>
      </w:pPr>
      <w:r w:rsidRPr="003D6720">
        <w:rPr>
          <w:rFonts w:ascii="Tw Cen MT" w:hAnsi="Tw Cen MT" w:cs="Arial"/>
          <w:sz w:val="22"/>
          <w:szCs w:val="22"/>
        </w:rPr>
        <w:t>Si se comprueba que el licitante no cuenta con el giro u objeto social</w:t>
      </w:r>
      <w:r w:rsidRPr="003D6720">
        <w:rPr>
          <w:rFonts w:ascii="Tw Cen MT" w:hAnsi="Tw Cen MT" w:cs="Calibri"/>
          <w:sz w:val="22"/>
          <w:szCs w:val="22"/>
          <w:lang w:val="es-ES"/>
        </w:rPr>
        <w:t xml:space="preserve"> y cuyas actividades no estén relacionadas con los </w:t>
      </w:r>
      <w:r w:rsidR="001C13CF" w:rsidRPr="003D6720">
        <w:rPr>
          <w:rFonts w:ascii="Tw Cen MT" w:hAnsi="Tw Cen MT" w:cs="Calibri"/>
          <w:sz w:val="22"/>
          <w:szCs w:val="22"/>
          <w:lang w:val="es-ES"/>
        </w:rPr>
        <w:t xml:space="preserve">bienes y </w:t>
      </w:r>
      <w:r w:rsidRPr="003D6720">
        <w:rPr>
          <w:rFonts w:ascii="Tw Cen MT" w:hAnsi="Tw Cen MT" w:cs="Calibri"/>
          <w:sz w:val="22"/>
          <w:szCs w:val="22"/>
          <w:lang w:val="es-ES"/>
        </w:rPr>
        <w:t>servicios objeto de la presente licitación</w:t>
      </w:r>
      <w:r w:rsidRPr="003D6720">
        <w:rPr>
          <w:rFonts w:ascii="Tw Cen MT" w:eastAsia="Calibri" w:hAnsi="Tw Cen MT" w:cs="Arial"/>
          <w:bCs/>
          <w:sz w:val="22"/>
          <w:szCs w:val="22"/>
          <w:lang w:eastAsia="es-MX"/>
        </w:rPr>
        <w:t>.</w:t>
      </w:r>
    </w:p>
    <w:p w14:paraId="2F831303" w14:textId="5235B335" w:rsidR="004326F2" w:rsidRPr="003D6720" w:rsidRDefault="004326F2" w:rsidP="00DC3AE8">
      <w:pPr>
        <w:pStyle w:val="Prrafodelista"/>
        <w:numPr>
          <w:ilvl w:val="0"/>
          <w:numId w:val="3"/>
        </w:numPr>
        <w:spacing w:before="120" w:after="120"/>
        <w:ind w:left="1275" w:hanging="567"/>
        <w:jc w:val="both"/>
        <w:rPr>
          <w:rFonts w:ascii="Tw Cen MT" w:hAnsi="Tw Cen MT" w:cs="Arial"/>
          <w:sz w:val="22"/>
          <w:szCs w:val="22"/>
        </w:rPr>
      </w:pPr>
      <w:r w:rsidRPr="003D6720">
        <w:rPr>
          <w:rFonts w:ascii="Tw Cen MT" w:hAnsi="Tw Cen M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w:t>
      </w:r>
      <w:r w:rsidR="00D445FE" w:rsidRPr="003D6720">
        <w:rPr>
          <w:rFonts w:ascii="Tw Cen MT" w:hAnsi="Tw Cen MT" w:cs="Arial"/>
          <w:sz w:val="22"/>
          <w:szCs w:val="22"/>
        </w:rPr>
        <w:t>casionar un daño o perjuicio a la Dirección de Pensiones del Estado.</w:t>
      </w:r>
    </w:p>
    <w:p w14:paraId="263E5A28" w14:textId="14693CE2" w:rsidR="004326F2" w:rsidRPr="003D6720" w:rsidRDefault="004326F2" w:rsidP="00DC3AE8">
      <w:pPr>
        <w:pStyle w:val="Prrafodelista"/>
        <w:numPr>
          <w:ilvl w:val="0"/>
          <w:numId w:val="3"/>
        </w:numPr>
        <w:spacing w:before="120" w:after="120"/>
        <w:ind w:left="1275" w:hanging="567"/>
        <w:jc w:val="both"/>
        <w:rPr>
          <w:rFonts w:ascii="Tw Cen MT" w:hAnsi="Tw Cen MT" w:cs="Arial"/>
          <w:sz w:val="22"/>
          <w:szCs w:val="22"/>
        </w:rPr>
      </w:pPr>
      <w:r w:rsidRPr="003D6720">
        <w:rPr>
          <w:rFonts w:ascii="Tw Cen MT" w:hAnsi="Tw Cen MT" w:cs="Arial"/>
          <w:sz w:val="22"/>
          <w:szCs w:val="22"/>
        </w:rPr>
        <w:t>Si los precios no fueran aceptables para la</w:t>
      </w:r>
      <w:r w:rsidR="00D445FE" w:rsidRPr="003D6720">
        <w:rPr>
          <w:rFonts w:ascii="Tw Cen MT" w:hAnsi="Tw Cen MT" w:cs="Arial"/>
          <w:sz w:val="22"/>
          <w:szCs w:val="22"/>
        </w:rPr>
        <w:t xml:space="preserve"> requirente y la convocante.</w:t>
      </w:r>
    </w:p>
    <w:p w14:paraId="6F5536F9" w14:textId="454FE506" w:rsidR="004326F2" w:rsidRPr="003D6720" w:rsidRDefault="004326F2" w:rsidP="00CF0E47">
      <w:pPr>
        <w:spacing w:before="120" w:after="120"/>
        <w:ind w:left="708"/>
        <w:jc w:val="both"/>
        <w:rPr>
          <w:rFonts w:ascii="Tw Cen MT" w:hAnsi="Tw Cen MT" w:cs="Arial"/>
          <w:sz w:val="22"/>
          <w:szCs w:val="22"/>
        </w:rPr>
      </w:pPr>
      <w:r w:rsidRPr="003D6720">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62C20A1" w14:textId="77777777" w:rsidR="00E52E6C" w:rsidRPr="003D6720" w:rsidRDefault="00E52E6C" w:rsidP="00074366">
      <w:pPr>
        <w:widowControl w:val="0"/>
        <w:autoSpaceDE w:val="0"/>
        <w:autoSpaceDN w:val="0"/>
        <w:adjustRightInd w:val="0"/>
        <w:spacing w:before="120" w:after="120"/>
        <w:ind w:left="708"/>
        <w:jc w:val="both"/>
        <w:rPr>
          <w:rFonts w:ascii="Tw Cen MT" w:hAnsi="Tw Cen MT"/>
          <w:b/>
          <w:sz w:val="22"/>
          <w:szCs w:val="22"/>
          <w:lang w:val="es-ES"/>
        </w:rPr>
      </w:pPr>
    </w:p>
    <w:p w14:paraId="0F0FDC94" w14:textId="546BAA42" w:rsidR="003026AC" w:rsidRPr="003D6720" w:rsidRDefault="00062077" w:rsidP="00074366">
      <w:pPr>
        <w:widowControl w:val="0"/>
        <w:autoSpaceDE w:val="0"/>
        <w:autoSpaceDN w:val="0"/>
        <w:adjustRightInd w:val="0"/>
        <w:spacing w:before="120" w:after="120"/>
        <w:ind w:left="708"/>
        <w:jc w:val="both"/>
        <w:rPr>
          <w:rFonts w:ascii="Tw Cen MT" w:hAnsi="Tw Cen MT" w:cs="Tw Cen MT"/>
          <w:b/>
          <w:bCs/>
          <w:kern w:val="1"/>
          <w:sz w:val="22"/>
          <w:szCs w:val="22"/>
          <w:u w:color="0000FF"/>
        </w:rPr>
      </w:pPr>
      <w:r>
        <w:rPr>
          <w:rFonts w:ascii="Tw Cen MT" w:hAnsi="Tw Cen MT"/>
          <w:b/>
          <w:sz w:val="22"/>
          <w:szCs w:val="22"/>
          <w:lang w:val="es-ES"/>
        </w:rPr>
        <w:t>V</w:t>
      </w:r>
      <w:r w:rsidR="00CF0E47" w:rsidRPr="003D6720">
        <w:rPr>
          <w:rFonts w:ascii="Tw Cen MT" w:hAnsi="Tw Cen MT"/>
          <w:b/>
          <w:sz w:val="22"/>
          <w:szCs w:val="22"/>
          <w:lang w:val="es-ES"/>
        </w:rPr>
        <w:t>II.IX</w:t>
      </w:r>
      <w:r w:rsidR="00CF0E47" w:rsidRPr="003D6720">
        <w:rPr>
          <w:rFonts w:ascii="Tw Cen MT" w:hAnsi="Tw Cen MT" w:cs="Tw Cen MT"/>
          <w:b/>
          <w:bCs/>
          <w:kern w:val="1"/>
          <w:sz w:val="22"/>
          <w:szCs w:val="22"/>
          <w:u w:color="0000FF"/>
        </w:rPr>
        <w:t xml:space="preserve"> </w:t>
      </w:r>
      <w:r w:rsidR="003026AC" w:rsidRPr="003D6720">
        <w:rPr>
          <w:rFonts w:ascii="Tw Cen MT" w:hAnsi="Tw Cen MT" w:cs="Tw Cen MT"/>
          <w:b/>
          <w:bCs/>
          <w:kern w:val="1"/>
          <w:sz w:val="22"/>
          <w:szCs w:val="22"/>
          <w:u w:color="0000FF"/>
        </w:rPr>
        <w:t>FALLO DE LA LICITACIÓN</w:t>
      </w:r>
    </w:p>
    <w:p w14:paraId="50E74D7C" w14:textId="2F76798F" w:rsidR="003026AC" w:rsidRPr="003D6720" w:rsidRDefault="003026AC" w:rsidP="00074366">
      <w:pPr>
        <w:spacing w:before="120" w:after="120"/>
        <w:ind w:left="708"/>
        <w:jc w:val="both"/>
        <w:rPr>
          <w:rFonts w:ascii="Tw Cen MT" w:hAnsi="Tw Cen MT" w:cs="Arial"/>
          <w:sz w:val="22"/>
          <w:szCs w:val="22"/>
        </w:rPr>
      </w:pPr>
      <w:r w:rsidRPr="003D6720">
        <w:rPr>
          <w:rFonts w:ascii="Tw Cen MT" w:hAnsi="Tw Cen MT" w:cs="Arial"/>
          <w:sz w:val="22"/>
          <w:szCs w:val="22"/>
        </w:rPr>
        <w:t xml:space="preserve">A celebrarse </w:t>
      </w:r>
      <w:r w:rsidR="00A121B8" w:rsidRPr="003D6720">
        <w:rPr>
          <w:rFonts w:ascii="Tw Cen MT" w:hAnsi="Tw Cen MT" w:cs="Arial"/>
          <w:b/>
          <w:bCs/>
          <w:color w:val="000000" w:themeColor="text1"/>
          <w:sz w:val="22"/>
          <w:szCs w:val="22"/>
        </w:rPr>
        <w:t xml:space="preserve">el día </w:t>
      </w:r>
      <w:r w:rsidR="009328F2" w:rsidRPr="003D6720">
        <w:rPr>
          <w:rFonts w:ascii="Tw Cen MT" w:hAnsi="Tw Cen MT" w:cs="Arial"/>
          <w:b/>
          <w:bCs/>
          <w:color w:val="000000" w:themeColor="text1"/>
          <w:sz w:val="22"/>
          <w:szCs w:val="22"/>
        </w:rPr>
        <w:t>19</w:t>
      </w:r>
      <w:r w:rsidR="00A121B8" w:rsidRPr="003D6720">
        <w:rPr>
          <w:rFonts w:ascii="Tw Cen MT" w:hAnsi="Tw Cen MT" w:cs="Arial"/>
          <w:b/>
          <w:bCs/>
          <w:color w:val="000000" w:themeColor="text1"/>
          <w:sz w:val="22"/>
          <w:szCs w:val="22"/>
        </w:rPr>
        <w:t xml:space="preserve"> de </w:t>
      </w:r>
      <w:r w:rsidR="009328F2" w:rsidRPr="003D6720">
        <w:rPr>
          <w:rFonts w:ascii="Tw Cen MT" w:hAnsi="Tw Cen MT" w:cs="Arial"/>
          <w:b/>
          <w:bCs/>
          <w:color w:val="000000" w:themeColor="text1"/>
          <w:sz w:val="22"/>
          <w:szCs w:val="22"/>
        </w:rPr>
        <w:t>diciembre</w:t>
      </w:r>
      <w:r w:rsidR="00A121B8" w:rsidRPr="003D6720">
        <w:rPr>
          <w:rFonts w:ascii="Tw Cen MT" w:hAnsi="Tw Cen MT" w:cs="Arial"/>
          <w:b/>
          <w:bCs/>
          <w:color w:val="000000" w:themeColor="text1"/>
          <w:sz w:val="22"/>
          <w:szCs w:val="22"/>
        </w:rPr>
        <w:t xml:space="preserve"> de 2018 a la 1</w:t>
      </w:r>
      <w:r w:rsidR="009328F2" w:rsidRPr="003D6720">
        <w:rPr>
          <w:rFonts w:ascii="Tw Cen MT" w:hAnsi="Tw Cen MT" w:cs="Arial"/>
          <w:b/>
          <w:bCs/>
          <w:color w:val="000000" w:themeColor="text1"/>
          <w:sz w:val="22"/>
          <w:szCs w:val="22"/>
        </w:rPr>
        <w:t>5</w:t>
      </w:r>
      <w:r w:rsidRPr="003D6720">
        <w:rPr>
          <w:rFonts w:ascii="Tw Cen MT" w:hAnsi="Tw Cen MT" w:cs="Arial"/>
          <w:b/>
          <w:bCs/>
          <w:color w:val="000000" w:themeColor="text1"/>
          <w:sz w:val="22"/>
          <w:szCs w:val="22"/>
        </w:rPr>
        <w:t>:00 horas</w:t>
      </w:r>
      <w:r w:rsidRPr="003D6720">
        <w:rPr>
          <w:rFonts w:ascii="Tw Cen MT" w:hAnsi="Tw Cen MT" w:cs="Arial"/>
          <w:color w:val="000000" w:themeColor="text1"/>
          <w:sz w:val="22"/>
          <w:szCs w:val="22"/>
        </w:rPr>
        <w:t xml:space="preserve">, </w:t>
      </w:r>
      <w:r w:rsidRPr="003D6720">
        <w:rPr>
          <w:rFonts w:ascii="Tw Cen MT" w:hAnsi="Tw Cen MT" w:cs="Arial"/>
          <w:sz w:val="22"/>
          <w:szCs w:val="22"/>
        </w:rPr>
        <w:t xml:space="preserve">en la sala de juntas de la Dirección de Adquisiciones de Bienes y Servicios de la Secretaría de Administración y Gestión Pública del Gobierno del Estado de Colima, ubicada en Av. Ejército Mexicano, Esq. Tercer Anillo Periférico s/n, edificio B, planta baja, colonia El </w:t>
      </w:r>
      <w:r w:rsidR="00315BAA" w:rsidRPr="003D6720">
        <w:rPr>
          <w:rFonts w:ascii="Tw Cen MT" w:hAnsi="Tw Cen MT" w:cs="Arial"/>
          <w:sz w:val="22"/>
          <w:szCs w:val="22"/>
        </w:rPr>
        <w:t xml:space="preserve">Diezmo, C.P. 28010, Colima, Colima, </w:t>
      </w:r>
      <w:r w:rsidRPr="003D6720">
        <w:rPr>
          <w:rFonts w:ascii="Tw Cen MT" w:hAnsi="Tw Cen MT" w:cs="Arial"/>
          <w:sz w:val="22"/>
          <w:szCs w:val="22"/>
        </w:rPr>
        <w:t xml:space="preserve">acto </w:t>
      </w:r>
      <w:r w:rsidR="00315BAA" w:rsidRPr="003D6720">
        <w:rPr>
          <w:rFonts w:ascii="Tw Cen MT" w:hAnsi="Tw Cen MT" w:cs="Arial"/>
          <w:sz w:val="22"/>
          <w:szCs w:val="22"/>
        </w:rPr>
        <w:t xml:space="preserve">en el que </w:t>
      </w:r>
      <w:r w:rsidRPr="003D6720">
        <w:rPr>
          <w:rFonts w:ascii="Tw Cen MT" w:hAnsi="Tw Cen MT" w:cs="Arial"/>
          <w:sz w:val="22"/>
          <w:szCs w:val="22"/>
        </w:rPr>
        <w:t>se dará a conocer el fallo de la licitación a la que libremente podrán asistir los licitantes que hubieren participado en las etapas de presentación y apertura de propuestas técnicas y económicas.</w:t>
      </w:r>
    </w:p>
    <w:p w14:paraId="4EB2268D" w14:textId="0BB8C3FE" w:rsidR="003026AC" w:rsidRPr="003D6720" w:rsidRDefault="003026AC" w:rsidP="00074366">
      <w:pPr>
        <w:pStyle w:val="NormalWeb"/>
        <w:spacing w:before="120" w:beforeAutospacing="0" w:after="120" w:afterAutospacing="0"/>
        <w:ind w:left="708"/>
        <w:jc w:val="both"/>
        <w:rPr>
          <w:rFonts w:ascii="Tw Cen MT" w:hAnsi="Tw Cen MT"/>
          <w:sz w:val="22"/>
          <w:szCs w:val="22"/>
        </w:rPr>
      </w:pPr>
      <w:r w:rsidRPr="003D6720">
        <w:rPr>
          <w:rFonts w:ascii="Tw Cen MT" w:hAnsi="Tw Cen MT" w:cs="Arial"/>
          <w:sz w:val="22"/>
          <w:szCs w:val="22"/>
          <w:lang w:val="es-ES"/>
        </w:rPr>
        <w:t xml:space="preserve">La </w:t>
      </w:r>
      <w:r w:rsidR="00315BAA" w:rsidRPr="003D6720">
        <w:rPr>
          <w:rFonts w:ascii="Tw Cen MT" w:hAnsi="Tw Cen MT" w:cs="Arial"/>
          <w:sz w:val="22"/>
          <w:szCs w:val="22"/>
          <w:lang w:val="es-ES"/>
        </w:rPr>
        <w:t>convocante emitirá el fallo en los términos d</w:t>
      </w:r>
      <w:r w:rsidRPr="003D6720">
        <w:rPr>
          <w:rFonts w:ascii="Tw Cen MT" w:hAnsi="Tw Cen MT" w:cs="Arial"/>
          <w:sz w:val="22"/>
          <w:szCs w:val="22"/>
          <w:lang w:val="es-ES"/>
        </w:rPr>
        <w:t>el artículo 41 de la Ley</w:t>
      </w:r>
      <w:r w:rsidR="00315BAA" w:rsidRPr="003D6720">
        <w:rPr>
          <w:rFonts w:ascii="Tw Cen MT" w:hAnsi="Tw Cen MT" w:cs="Arial"/>
          <w:sz w:val="22"/>
          <w:szCs w:val="22"/>
          <w:lang w:val="es-ES"/>
        </w:rPr>
        <w:t>,</w:t>
      </w:r>
      <w:r w:rsidR="000A3652" w:rsidRPr="003D6720">
        <w:rPr>
          <w:rFonts w:ascii="Tw Cen MT" w:hAnsi="Tw Cen MT" w:cs="Arial"/>
          <w:sz w:val="22"/>
          <w:szCs w:val="22"/>
          <w:lang w:val="es-ES"/>
        </w:rPr>
        <w:t xml:space="preserve"> mismo que quedará sentado en el acta de dicha sesión,</w:t>
      </w:r>
      <w:r w:rsidR="00315BAA" w:rsidRPr="003D6720">
        <w:rPr>
          <w:rFonts w:ascii="Tw Cen MT" w:hAnsi="Tw Cen MT" w:cs="Arial"/>
          <w:sz w:val="22"/>
          <w:szCs w:val="22"/>
          <w:lang w:val="es-ES"/>
        </w:rPr>
        <w:t xml:space="preserve"> </w:t>
      </w:r>
      <w:r w:rsidR="000A3652" w:rsidRPr="003D6720">
        <w:rPr>
          <w:rFonts w:ascii="Tw Cen MT" w:hAnsi="Tw Cen MT" w:cs="Arial"/>
          <w:sz w:val="22"/>
          <w:szCs w:val="22"/>
        </w:rPr>
        <w:t>misma</w:t>
      </w:r>
      <w:r w:rsidR="00315BAA" w:rsidRPr="003D6720">
        <w:rPr>
          <w:rFonts w:ascii="Tw Cen MT" w:hAnsi="Tw Cen MT" w:cs="Arial"/>
          <w:sz w:val="22"/>
          <w:szCs w:val="22"/>
        </w:rPr>
        <w:t xml:space="preserve"> que </w:t>
      </w:r>
      <w:r w:rsidRPr="003D6720">
        <w:rPr>
          <w:rFonts w:ascii="Tw Cen MT" w:hAnsi="Tw Cen MT" w:cs="Arial"/>
          <w:sz w:val="22"/>
          <w:szCs w:val="22"/>
        </w:rPr>
        <w:t>podrá consultar</w:t>
      </w:r>
      <w:r w:rsidR="00315BAA" w:rsidRPr="003D6720">
        <w:rPr>
          <w:rFonts w:ascii="Tw Cen MT" w:hAnsi="Tw Cen MT" w:cs="Arial"/>
          <w:sz w:val="22"/>
          <w:szCs w:val="22"/>
        </w:rPr>
        <w:t>se</w:t>
      </w:r>
      <w:r w:rsidRPr="003D6720">
        <w:rPr>
          <w:rFonts w:ascii="Tw Cen MT" w:hAnsi="Tw Cen MT" w:cs="Arial"/>
          <w:sz w:val="22"/>
          <w:szCs w:val="22"/>
        </w:rPr>
        <w:t xml:space="preserve"> en la dirección electrónica </w:t>
      </w:r>
      <w:r w:rsidR="00113A93" w:rsidRPr="003D6720">
        <w:rPr>
          <w:rStyle w:val="Hipervnculo"/>
          <w:rFonts w:ascii="Tw Cen MT" w:hAnsi="Tw Cen MT" w:cstheme="minorBidi"/>
          <w:sz w:val="22"/>
          <w:szCs w:val="22"/>
        </w:rPr>
        <w:t>http://www.pensiones.col.gob.mx/pu/index.php/detalle/contenido/NDYw</w:t>
      </w:r>
      <w:r w:rsidR="000A3652" w:rsidRPr="003D6720">
        <w:rPr>
          <w:rFonts w:ascii="Tw Cen MT" w:hAnsi="Tw Cen MT"/>
          <w:sz w:val="22"/>
          <w:szCs w:val="22"/>
        </w:rPr>
        <w:t xml:space="preserve"> </w:t>
      </w:r>
      <w:r w:rsidR="00315BAA" w:rsidRPr="003D6720">
        <w:rPr>
          <w:rFonts w:ascii="Tw Cen MT" w:hAnsi="Tw Cen MT" w:cs="Arial"/>
          <w:sz w:val="22"/>
          <w:szCs w:val="22"/>
        </w:rPr>
        <w:t>y en el Sistema Electrónico de Compras Públicas</w:t>
      </w:r>
      <w:r w:rsidR="00BB3015" w:rsidRPr="003D6720">
        <w:rPr>
          <w:rFonts w:ascii="Tw Cen MT" w:hAnsi="Tw Cen MT" w:cs="Arial"/>
          <w:sz w:val="22"/>
          <w:szCs w:val="22"/>
        </w:rPr>
        <w:t xml:space="preserve"> del Gobierno del Estado de Colima</w:t>
      </w:r>
      <w:r w:rsidR="00315BAA" w:rsidRPr="003D6720">
        <w:rPr>
          <w:rFonts w:ascii="Tw Cen MT" w:hAnsi="Tw Cen MT" w:cs="Arial"/>
          <w:sz w:val="22"/>
          <w:szCs w:val="22"/>
        </w:rPr>
        <w:t xml:space="preserve">, </w:t>
      </w:r>
      <w:r w:rsidRPr="003D6720">
        <w:rPr>
          <w:rFonts w:ascii="Tw Cen MT" w:hAnsi="Tw Cen MT" w:cs="Arial"/>
          <w:sz w:val="22"/>
          <w:szCs w:val="22"/>
        </w:rPr>
        <w:t>donde estará a su disposición el día de su emisión</w:t>
      </w:r>
      <w:r w:rsidR="00315BAA" w:rsidRPr="003D6720">
        <w:rPr>
          <w:rFonts w:ascii="Tw Cen MT" w:hAnsi="Tw Cen MT" w:cs="Arial"/>
          <w:sz w:val="22"/>
          <w:szCs w:val="22"/>
        </w:rPr>
        <w:t>.</w:t>
      </w:r>
      <w:r w:rsidR="000A3652" w:rsidRPr="003D6720">
        <w:rPr>
          <w:rFonts w:ascii="Tw Cen MT" w:hAnsi="Tw Cen MT" w:cs="Arial"/>
          <w:sz w:val="22"/>
          <w:szCs w:val="22"/>
        </w:rPr>
        <w:t xml:space="preserve"> </w:t>
      </w:r>
      <w:r w:rsidR="000A3652" w:rsidRPr="003D6720">
        <w:rPr>
          <w:rFonts w:ascii="Tw Cen MT" w:hAnsi="Tw Cen MT" w:cs="ArialMT"/>
          <w:sz w:val="22"/>
          <w:szCs w:val="22"/>
        </w:rPr>
        <w:t xml:space="preserve">A los licitantes que no hayan asistido a la junta pública, se les enviará por correo electrónico un aviso informándoles que el acta del fallo se encuentra a su disposición en el Sistema Electrónico de Compras Públicas. </w:t>
      </w:r>
    </w:p>
    <w:p w14:paraId="06F587D3" w14:textId="54811D7D" w:rsidR="00483B4B" w:rsidRPr="003D6720" w:rsidRDefault="003026AC" w:rsidP="00CF0E47">
      <w:pPr>
        <w:spacing w:before="120" w:after="120"/>
        <w:ind w:left="708"/>
        <w:jc w:val="both"/>
        <w:rPr>
          <w:rFonts w:ascii="Tw Cen MT" w:hAnsi="Tw Cen MT" w:cs="Arial"/>
          <w:sz w:val="22"/>
          <w:szCs w:val="22"/>
        </w:rPr>
      </w:pPr>
      <w:r w:rsidRPr="003D6720">
        <w:rPr>
          <w:rFonts w:ascii="Tw Cen MT" w:hAnsi="Tw Cen MT" w:cs="Arial"/>
          <w:sz w:val="22"/>
          <w:szCs w:val="22"/>
        </w:rPr>
        <w:t>La convocante podrá modificar la fecha para emitir el fallo de la licitación en cuyo caso se efectuará en la hora y lugar que se señale en el acta correspondiente.</w:t>
      </w:r>
    </w:p>
    <w:p w14:paraId="1B5A957A" w14:textId="77777777" w:rsidR="00356DC2" w:rsidRPr="003D6720" w:rsidRDefault="00356DC2" w:rsidP="003720F5">
      <w:pPr>
        <w:widowControl w:val="0"/>
        <w:autoSpaceDE w:val="0"/>
        <w:autoSpaceDN w:val="0"/>
        <w:adjustRightInd w:val="0"/>
        <w:spacing w:before="120" w:after="120"/>
        <w:jc w:val="both"/>
        <w:rPr>
          <w:rFonts w:ascii="Tw Cen MT" w:hAnsi="Tw Cen MT" w:cs="Tw Cen MT"/>
          <w:b/>
          <w:bCs/>
          <w:kern w:val="1"/>
          <w:sz w:val="22"/>
          <w:szCs w:val="22"/>
          <w:u w:color="0000FF"/>
        </w:rPr>
      </w:pPr>
    </w:p>
    <w:p w14:paraId="07D89CC0" w14:textId="70997343" w:rsidR="00315BAA" w:rsidRPr="003D6720" w:rsidRDefault="00062077" w:rsidP="00074366">
      <w:pPr>
        <w:widowControl w:val="0"/>
        <w:autoSpaceDE w:val="0"/>
        <w:autoSpaceDN w:val="0"/>
        <w:adjustRightInd w:val="0"/>
        <w:spacing w:before="120" w:after="120"/>
        <w:ind w:left="708"/>
        <w:jc w:val="both"/>
        <w:rPr>
          <w:rFonts w:ascii="Tw Cen MT" w:hAnsi="Tw Cen MT" w:cs="Tw Cen MT"/>
          <w:b/>
          <w:bCs/>
          <w:kern w:val="1"/>
          <w:sz w:val="22"/>
          <w:szCs w:val="22"/>
          <w:u w:color="0000FF"/>
        </w:rPr>
      </w:pPr>
      <w:r>
        <w:rPr>
          <w:rFonts w:ascii="Tw Cen MT" w:hAnsi="Tw Cen MT" w:cs="Tw Cen MT"/>
          <w:b/>
          <w:bCs/>
          <w:kern w:val="1"/>
          <w:sz w:val="22"/>
          <w:szCs w:val="22"/>
          <w:u w:color="0000FF"/>
        </w:rPr>
        <w:t>V</w:t>
      </w:r>
      <w:r w:rsidR="00CF0E47" w:rsidRPr="003D6720">
        <w:rPr>
          <w:rFonts w:ascii="Tw Cen MT" w:hAnsi="Tw Cen MT" w:cs="Tw Cen MT"/>
          <w:b/>
          <w:bCs/>
          <w:kern w:val="1"/>
          <w:sz w:val="22"/>
          <w:szCs w:val="22"/>
          <w:u w:color="0000FF"/>
        </w:rPr>
        <w:t xml:space="preserve">II.X </w:t>
      </w:r>
      <w:r w:rsidR="00483B4B" w:rsidRPr="003D6720">
        <w:rPr>
          <w:rFonts w:ascii="Tw Cen MT" w:hAnsi="Tw Cen MT" w:cs="Tw Cen MT"/>
          <w:b/>
          <w:bCs/>
          <w:kern w:val="1"/>
          <w:sz w:val="22"/>
          <w:szCs w:val="22"/>
          <w:u w:color="0000FF"/>
        </w:rPr>
        <w:t>FIRMA DEL CONTRATO</w:t>
      </w:r>
    </w:p>
    <w:p w14:paraId="1C0239AF" w14:textId="0EADDF23" w:rsidR="00315BAA" w:rsidRPr="003D6720" w:rsidRDefault="00922CEE" w:rsidP="00074366">
      <w:pPr>
        <w:widowControl w:val="0"/>
        <w:autoSpaceDE w:val="0"/>
        <w:autoSpaceDN w:val="0"/>
        <w:adjustRightInd w:val="0"/>
        <w:spacing w:before="120" w:after="120"/>
        <w:ind w:left="708"/>
        <w:jc w:val="both"/>
        <w:rPr>
          <w:rFonts w:ascii="Tw Cen MT" w:hAnsi="Tw Cen MT" w:cs="Tw Cen MT"/>
          <w:kern w:val="1"/>
          <w:sz w:val="22"/>
          <w:szCs w:val="22"/>
          <w:u w:color="0000FF"/>
        </w:rPr>
      </w:pPr>
      <w:r w:rsidRPr="003D6720">
        <w:rPr>
          <w:rFonts w:ascii="Tw Cen MT" w:hAnsi="Tw Cen MT" w:cs="Tw Cen MT"/>
          <w:kern w:val="1"/>
          <w:sz w:val="22"/>
          <w:szCs w:val="22"/>
          <w:u w:color="0000FF"/>
        </w:rPr>
        <w:t xml:space="preserve">El </w:t>
      </w:r>
      <w:r w:rsidR="00315BAA" w:rsidRPr="003D6720">
        <w:rPr>
          <w:rFonts w:ascii="Tw Cen MT" w:hAnsi="Tw Cen MT" w:cs="Tw Cen MT"/>
          <w:kern w:val="1"/>
          <w:sz w:val="22"/>
          <w:szCs w:val="22"/>
          <w:u w:color="0000FF"/>
        </w:rPr>
        <w:t>contrato</w:t>
      </w:r>
      <w:r w:rsidRPr="003D6720">
        <w:rPr>
          <w:rFonts w:ascii="Tw Cen MT" w:hAnsi="Tw Cen MT" w:cs="Tw Cen MT"/>
          <w:kern w:val="1"/>
          <w:sz w:val="22"/>
          <w:szCs w:val="22"/>
          <w:u w:color="0000FF"/>
        </w:rPr>
        <w:t xml:space="preserve"> será firmado </w:t>
      </w:r>
      <w:r w:rsidRPr="003D6720">
        <w:rPr>
          <w:rFonts w:ascii="Tw Cen MT" w:hAnsi="Tw Cen MT" w:cs="Tw Cen MT"/>
          <w:b/>
          <w:kern w:val="1"/>
          <w:sz w:val="22"/>
          <w:szCs w:val="22"/>
          <w:u w:color="0000FF"/>
        </w:rPr>
        <w:t>el día</w:t>
      </w:r>
      <w:r w:rsidRPr="003D6720">
        <w:rPr>
          <w:rFonts w:ascii="Tw Cen MT" w:hAnsi="Tw Cen MT" w:cs="Tw Cen MT"/>
          <w:kern w:val="1"/>
          <w:sz w:val="22"/>
          <w:szCs w:val="22"/>
          <w:u w:color="0000FF"/>
        </w:rPr>
        <w:t xml:space="preserve"> </w:t>
      </w:r>
      <w:r w:rsidR="00A121B8" w:rsidRPr="003D6720">
        <w:rPr>
          <w:rFonts w:ascii="Tw Cen MT" w:hAnsi="Tw Cen MT" w:cs="Tw Cen MT"/>
          <w:b/>
          <w:kern w:val="1"/>
          <w:sz w:val="22"/>
          <w:szCs w:val="22"/>
          <w:u w:color="0000FF"/>
        </w:rPr>
        <w:t>2</w:t>
      </w:r>
      <w:r w:rsidR="00DF11CA" w:rsidRPr="003D6720">
        <w:rPr>
          <w:rFonts w:ascii="Tw Cen MT" w:hAnsi="Tw Cen MT" w:cs="Tw Cen MT"/>
          <w:b/>
          <w:kern w:val="1"/>
          <w:sz w:val="22"/>
          <w:szCs w:val="22"/>
          <w:u w:color="0000FF"/>
        </w:rPr>
        <w:t>1</w:t>
      </w:r>
      <w:r w:rsidR="00A121B8" w:rsidRPr="003D6720">
        <w:rPr>
          <w:rFonts w:ascii="Tw Cen MT" w:hAnsi="Tw Cen MT" w:cs="Tw Cen MT"/>
          <w:b/>
          <w:kern w:val="1"/>
          <w:sz w:val="22"/>
          <w:szCs w:val="22"/>
          <w:u w:color="0000FF"/>
        </w:rPr>
        <w:t xml:space="preserve"> de </w:t>
      </w:r>
      <w:r w:rsidR="00DF11CA" w:rsidRPr="003D6720">
        <w:rPr>
          <w:rFonts w:ascii="Tw Cen MT" w:hAnsi="Tw Cen MT" w:cs="Tw Cen MT"/>
          <w:b/>
          <w:kern w:val="1"/>
          <w:sz w:val="22"/>
          <w:szCs w:val="22"/>
          <w:u w:color="0000FF"/>
        </w:rPr>
        <w:t>diciembre</w:t>
      </w:r>
      <w:r w:rsidR="009F4966" w:rsidRPr="003D6720">
        <w:rPr>
          <w:rFonts w:ascii="Tw Cen MT" w:hAnsi="Tw Cen MT" w:cs="Tw Cen MT"/>
          <w:b/>
          <w:kern w:val="1"/>
          <w:sz w:val="22"/>
          <w:szCs w:val="22"/>
          <w:u w:color="0000FF"/>
        </w:rPr>
        <w:t xml:space="preserve"> de 2018, a partir de las 9:00 a las 15</w:t>
      </w:r>
      <w:r w:rsidRPr="003D6720">
        <w:rPr>
          <w:rFonts w:ascii="Tw Cen MT" w:hAnsi="Tw Cen MT" w:cs="Tw Cen MT"/>
          <w:b/>
          <w:kern w:val="1"/>
          <w:sz w:val="22"/>
          <w:szCs w:val="22"/>
          <w:u w:color="0000FF"/>
        </w:rPr>
        <w:t>:00 horas</w:t>
      </w:r>
      <w:r w:rsidRPr="003D6720">
        <w:rPr>
          <w:rFonts w:ascii="Tw Cen MT" w:hAnsi="Tw Cen MT" w:cs="Tw Cen MT"/>
          <w:kern w:val="1"/>
          <w:sz w:val="22"/>
          <w:szCs w:val="22"/>
          <w:u w:color="0000FF"/>
        </w:rPr>
        <w:t xml:space="preserve">, </w:t>
      </w:r>
      <w:r w:rsidR="00315BAA" w:rsidRPr="003D6720">
        <w:rPr>
          <w:rFonts w:ascii="Tw Cen MT" w:hAnsi="Tw Cen MT" w:cs="Tw Cen MT"/>
          <w:kern w:val="1"/>
          <w:sz w:val="22"/>
          <w:szCs w:val="22"/>
          <w:u w:color="0000FF"/>
        </w:rPr>
        <w:t xml:space="preserve">en </w:t>
      </w:r>
      <w:r w:rsidR="00846A0F" w:rsidRPr="003D6720">
        <w:rPr>
          <w:rFonts w:ascii="Tw Cen MT" w:hAnsi="Tw Cen MT" w:cs="Tw Cen MT"/>
          <w:kern w:val="1"/>
          <w:sz w:val="22"/>
          <w:szCs w:val="22"/>
          <w:u w:color="0000FF"/>
        </w:rPr>
        <w:t xml:space="preserve">el </w:t>
      </w:r>
      <w:r w:rsidR="00BB3015" w:rsidRPr="003D6720">
        <w:rPr>
          <w:rFonts w:ascii="Tw Cen MT" w:hAnsi="Tw Cen MT" w:cs="Tw Cen MT"/>
          <w:kern w:val="1"/>
          <w:sz w:val="22"/>
          <w:szCs w:val="22"/>
          <w:u w:color="0000FF"/>
        </w:rPr>
        <w:t>área de Recursos Materiales</w:t>
      </w:r>
      <w:r w:rsidR="00846A0F" w:rsidRPr="003D6720">
        <w:rPr>
          <w:rFonts w:ascii="Tw Cen MT" w:hAnsi="Tw Cen MT" w:cs="Tw Cen MT"/>
          <w:kern w:val="1"/>
          <w:sz w:val="22"/>
          <w:szCs w:val="22"/>
          <w:u w:color="0000FF"/>
        </w:rPr>
        <w:t xml:space="preserve"> </w:t>
      </w:r>
      <w:r w:rsidRPr="003D6720">
        <w:rPr>
          <w:rFonts w:ascii="Tw Cen MT" w:hAnsi="Tw Cen MT" w:cs="Tw Cen MT"/>
          <w:kern w:val="1"/>
          <w:sz w:val="22"/>
          <w:szCs w:val="22"/>
          <w:u w:color="0000FF"/>
        </w:rPr>
        <w:t>de la</w:t>
      </w:r>
      <w:r w:rsidR="00315BAA" w:rsidRPr="003D6720">
        <w:rPr>
          <w:rFonts w:ascii="Tw Cen MT" w:hAnsi="Tw Cen MT" w:cs="Tw Cen MT"/>
          <w:kern w:val="1"/>
          <w:sz w:val="22"/>
          <w:szCs w:val="22"/>
          <w:u w:color="0000FF"/>
        </w:rPr>
        <w:t xml:space="preserve"> Dirección de</w:t>
      </w:r>
      <w:r w:rsidRPr="003D6720">
        <w:rPr>
          <w:rFonts w:ascii="Tw Cen MT" w:hAnsi="Tw Cen MT" w:cs="Tw Cen MT"/>
          <w:kern w:val="1"/>
          <w:sz w:val="22"/>
          <w:szCs w:val="22"/>
          <w:u w:color="0000FF"/>
        </w:rPr>
        <w:t xml:space="preserve"> Pensiones del Estado, </w:t>
      </w:r>
      <w:r w:rsidR="00846A0F" w:rsidRPr="003D6720">
        <w:rPr>
          <w:rFonts w:ascii="Tw Cen MT" w:hAnsi="Tw Cen MT" w:cs="Tw Cen MT"/>
          <w:kern w:val="1"/>
          <w:sz w:val="22"/>
          <w:szCs w:val="22"/>
          <w:u w:color="0000FF"/>
        </w:rPr>
        <w:t xml:space="preserve">ubicado en </w:t>
      </w:r>
      <w:r w:rsidR="00315BAA" w:rsidRPr="003D6720">
        <w:rPr>
          <w:rFonts w:ascii="Tw Cen MT" w:hAnsi="Tw Cen MT" w:cs="Tw Cen MT"/>
          <w:kern w:val="1"/>
          <w:sz w:val="22"/>
          <w:szCs w:val="22"/>
          <w:u w:color="0000FF"/>
        </w:rPr>
        <w:t>Tercer Anillo Periférico</w:t>
      </w:r>
      <w:r w:rsidR="00846A0F" w:rsidRPr="003D6720">
        <w:rPr>
          <w:rFonts w:ascii="Tw Cen MT" w:hAnsi="Tw Cen MT" w:cs="Tw Cen MT"/>
          <w:kern w:val="1"/>
          <w:sz w:val="22"/>
          <w:szCs w:val="22"/>
          <w:u w:color="0000FF"/>
        </w:rPr>
        <w:t xml:space="preserve"> s/n, colonia E</w:t>
      </w:r>
      <w:r w:rsidR="00315BAA" w:rsidRPr="003D6720">
        <w:rPr>
          <w:rFonts w:ascii="Tw Cen MT" w:hAnsi="Tw Cen MT" w:cs="Tw Cen MT"/>
          <w:kern w:val="1"/>
          <w:sz w:val="22"/>
          <w:szCs w:val="22"/>
          <w:u w:color="0000FF"/>
        </w:rPr>
        <w:t xml:space="preserve">l </w:t>
      </w:r>
      <w:r w:rsidR="00846A0F" w:rsidRPr="003D6720">
        <w:rPr>
          <w:rFonts w:ascii="Tw Cen MT" w:hAnsi="Tw Cen MT" w:cs="Tw Cen MT"/>
          <w:kern w:val="1"/>
          <w:sz w:val="22"/>
          <w:szCs w:val="22"/>
          <w:u w:color="0000FF"/>
        </w:rPr>
        <w:t>Diezmo, C.P. 28010, Colima, Colima.</w:t>
      </w:r>
    </w:p>
    <w:p w14:paraId="21636605" w14:textId="110D56FA" w:rsidR="00CF0E47" w:rsidRPr="003D6720" w:rsidRDefault="00922CEE" w:rsidP="00AC075A">
      <w:pPr>
        <w:pStyle w:val="Textoindependiente3"/>
        <w:spacing w:before="120" w:after="120"/>
        <w:ind w:left="708"/>
        <w:rPr>
          <w:rFonts w:ascii="Tw Cen MT" w:hAnsi="Tw Cen MT"/>
          <w:lang w:val="es-ES"/>
        </w:rPr>
      </w:pPr>
      <w:r w:rsidRPr="003D6720">
        <w:rPr>
          <w:rFonts w:ascii="Tw Cen MT" w:hAnsi="Tw Cen MT"/>
          <w:lang w:val="es-ES"/>
        </w:rPr>
        <w:t xml:space="preserve">En el supuesto de que el licitante adjudicado no se presente a firmar el contrato por causas que le sean imputables, será sancionado en los términos del artículo 98 </w:t>
      </w:r>
      <w:r w:rsidR="007876F9" w:rsidRPr="003D6720">
        <w:rPr>
          <w:rFonts w:ascii="Tw Cen MT" w:hAnsi="Tw Cen MT"/>
          <w:lang w:val="es-ES"/>
        </w:rPr>
        <w:t>NUMERAL 1, fracción I de la Ley.</w:t>
      </w:r>
    </w:p>
    <w:p w14:paraId="0235D3F5" w14:textId="77777777" w:rsidR="00E52E6C" w:rsidRPr="003D6720" w:rsidRDefault="00E52E6C" w:rsidP="00AC075A">
      <w:pPr>
        <w:pStyle w:val="Textoindependiente3"/>
        <w:spacing w:before="120" w:after="120"/>
        <w:ind w:left="1416"/>
        <w:rPr>
          <w:rFonts w:ascii="Tw Cen MT" w:hAnsi="Tw Cen MT" w:cs="Tw Cen MT"/>
          <w:b/>
          <w:bCs/>
          <w:kern w:val="1"/>
          <w:u w:color="0000FF"/>
        </w:rPr>
      </w:pPr>
    </w:p>
    <w:p w14:paraId="01ACF978" w14:textId="39E7DEB8" w:rsidR="00483B4B" w:rsidRPr="003D6720" w:rsidRDefault="00062077" w:rsidP="00AC075A">
      <w:pPr>
        <w:pStyle w:val="Textoindependiente3"/>
        <w:spacing w:before="120" w:after="120"/>
        <w:ind w:left="1416"/>
        <w:rPr>
          <w:rFonts w:ascii="Tw Cen MT" w:hAnsi="Tw Cen MT"/>
          <w:color w:val="000000" w:themeColor="text1"/>
          <w:lang w:val="es-ES"/>
        </w:rPr>
      </w:pPr>
      <w:r>
        <w:rPr>
          <w:rFonts w:ascii="Tw Cen MT" w:hAnsi="Tw Cen MT" w:cs="Tw Cen MT"/>
          <w:b/>
          <w:bCs/>
          <w:color w:val="000000" w:themeColor="text1"/>
          <w:kern w:val="1"/>
          <w:u w:color="0000FF"/>
        </w:rPr>
        <w:t>VII</w:t>
      </w:r>
      <w:r w:rsidR="00CF0E47" w:rsidRPr="003D6720">
        <w:rPr>
          <w:rFonts w:ascii="Tw Cen MT" w:hAnsi="Tw Cen MT" w:cs="Tw Cen MT"/>
          <w:b/>
          <w:bCs/>
          <w:color w:val="000000" w:themeColor="text1"/>
          <w:kern w:val="1"/>
          <w:u w:color="0000FF"/>
        </w:rPr>
        <w:t>.X</w:t>
      </w:r>
      <w:r>
        <w:rPr>
          <w:rFonts w:ascii="Tw Cen MT" w:hAnsi="Tw Cen MT" w:cs="Tw Cen MT"/>
          <w:b/>
          <w:bCs/>
          <w:color w:val="000000" w:themeColor="text1"/>
          <w:kern w:val="1"/>
          <w:u w:color="0000FF"/>
        </w:rPr>
        <w:t>.</w:t>
      </w:r>
      <w:r w:rsidR="00CF0E47" w:rsidRPr="003D6720">
        <w:rPr>
          <w:rFonts w:ascii="Tw Cen MT" w:hAnsi="Tw Cen MT" w:cs="Tw Cen MT"/>
          <w:b/>
          <w:bCs/>
          <w:color w:val="000000" w:themeColor="text1"/>
          <w:kern w:val="1"/>
          <w:u w:color="0000FF"/>
        </w:rPr>
        <w:t xml:space="preserve">I </w:t>
      </w:r>
      <w:r w:rsidR="00483B4B" w:rsidRPr="003D6720">
        <w:rPr>
          <w:rFonts w:ascii="Tw Cen MT" w:hAnsi="Tw Cen MT" w:cs="Tw Cen MT"/>
          <w:b/>
          <w:bCs/>
          <w:color w:val="000000" w:themeColor="text1"/>
          <w:kern w:val="1"/>
          <w:u w:color="0000FF"/>
        </w:rPr>
        <w:t>MODELO DE CONTRATO</w:t>
      </w:r>
    </w:p>
    <w:p w14:paraId="63EB159B" w14:textId="586F3CC6" w:rsidR="00483B4B" w:rsidRPr="003D6720" w:rsidRDefault="00483B4B" w:rsidP="00AC075A">
      <w:pPr>
        <w:widowControl w:val="0"/>
        <w:autoSpaceDE w:val="0"/>
        <w:autoSpaceDN w:val="0"/>
        <w:adjustRightInd w:val="0"/>
        <w:spacing w:before="120" w:after="120"/>
        <w:ind w:left="1416"/>
        <w:jc w:val="both"/>
        <w:rPr>
          <w:rFonts w:ascii="Tw Cen MT" w:hAnsi="Tw Cen MT" w:cs="Tw Cen MT"/>
          <w:color w:val="000000" w:themeColor="text1"/>
          <w:kern w:val="1"/>
          <w:sz w:val="22"/>
          <w:szCs w:val="22"/>
          <w:u w:color="0000FF"/>
        </w:rPr>
      </w:pPr>
      <w:r w:rsidRPr="003D6720">
        <w:rPr>
          <w:rFonts w:ascii="Tw Cen MT" w:hAnsi="Tw Cen MT" w:cs="Tw Cen MT"/>
          <w:color w:val="000000" w:themeColor="text1"/>
          <w:kern w:val="1"/>
          <w:sz w:val="22"/>
          <w:szCs w:val="22"/>
          <w:u w:color="0000FF"/>
        </w:rPr>
        <w:t xml:space="preserve">Con fundamento en el artículo 32, fracción XXXI de la Ley y 27, fracción II, inciso i) del Reglamento, </w:t>
      </w:r>
      <w:r w:rsidR="006D0D65" w:rsidRPr="003D6720">
        <w:rPr>
          <w:rFonts w:ascii="Tw Cen MT" w:hAnsi="Tw Cen MT" w:cs="Tw Cen MT"/>
          <w:color w:val="000000" w:themeColor="text1"/>
          <w:kern w:val="1"/>
          <w:sz w:val="22"/>
          <w:szCs w:val="22"/>
          <w:u w:color="0000FF"/>
        </w:rPr>
        <w:t>se da a conocer en la</w:t>
      </w:r>
      <w:r w:rsidRPr="003D6720">
        <w:rPr>
          <w:rFonts w:ascii="Tw Cen MT" w:hAnsi="Tw Cen MT" w:cs="Tw Cen MT"/>
          <w:color w:val="000000" w:themeColor="text1"/>
          <w:kern w:val="1"/>
          <w:sz w:val="22"/>
          <w:szCs w:val="22"/>
          <w:u w:color="0000FF"/>
        </w:rPr>
        <w:t xml:space="preserve"> presente convocatoria que emite las bases, el modelo del contrato que </w:t>
      </w:r>
      <w:r w:rsidR="006D0D65" w:rsidRPr="003D6720">
        <w:rPr>
          <w:rFonts w:ascii="Tw Cen MT" w:hAnsi="Tw Cen MT" w:cs="Tw Cen MT"/>
          <w:color w:val="000000" w:themeColor="text1"/>
          <w:kern w:val="1"/>
          <w:sz w:val="22"/>
          <w:szCs w:val="22"/>
          <w:u w:color="0000FF"/>
        </w:rPr>
        <w:t>establece los requisitos mínimos, el cual se adaptará conforme a</w:t>
      </w:r>
      <w:r w:rsidRPr="003D6720">
        <w:rPr>
          <w:rFonts w:ascii="Tw Cen MT" w:hAnsi="Tw Cen MT" w:cs="Tw Cen MT"/>
          <w:color w:val="000000" w:themeColor="text1"/>
          <w:kern w:val="1"/>
          <w:sz w:val="22"/>
          <w:szCs w:val="22"/>
          <w:u w:color="0000FF"/>
        </w:rPr>
        <w:t xml:space="preserve"> los derechos y obligaciones que se deriven de la presente licitación, el cual contiene en lo aplicable, los términos y condiciones previstos en el artículo 49 de la Ley, mismos que serán obligatorios para el licitante que resulte adjudicado, en el entendido de que su contenido será adecuado, en lo conducente, con motivo de lo determinado en </w:t>
      </w:r>
      <w:r w:rsidR="003D6720">
        <w:rPr>
          <w:rFonts w:ascii="Tw Cen MT" w:hAnsi="Tw Cen MT" w:cs="Tw Cen MT"/>
          <w:color w:val="000000" w:themeColor="text1"/>
          <w:kern w:val="1"/>
          <w:sz w:val="22"/>
          <w:szCs w:val="22"/>
          <w:u w:color="0000FF"/>
        </w:rPr>
        <w:t>la(s) junta(s) de aclaraciones y demás actos que deriven de la licitación.</w:t>
      </w:r>
    </w:p>
    <w:p w14:paraId="268B90CA" w14:textId="19FFF9CD" w:rsidR="006D0D65" w:rsidRPr="003D6720" w:rsidRDefault="00483B4B" w:rsidP="00E52E6C">
      <w:pPr>
        <w:widowControl w:val="0"/>
        <w:autoSpaceDE w:val="0"/>
        <w:autoSpaceDN w:val="0"/>
        <w:adjustRightInd w:val="0"/>
        <w:spacing w:before="120" w:after="120"/>
        <w:ind w:left="1416"/>
        <w:jc w:val="both"/>
        <w:rPr>
          <w:rFonts w:ascii="Tw Cen MT" w:hAnsi="Tw Cen MT" w:cs="Tw Cen MT"/>
          <w:kern w:val="1"/>
          <w:sz w:val="22"/>
          <w:szCs w:val="22"/>
          <w:u w:color="0000FF"/>
        </w:rPr>
      </w:pPr>
      <w:r w:rsidRPr="003D6720">
        <w:rPr>
          <w:rFonts w:ascii="Tw Cen MT" w:hAnsi="Tw Cen MT" w:cs="Tw Cen MT"/>
          <w:kern w:val="1"/>
          <w:sz w:val="22"/>
          <w:szCs w:val="22"/>
          <w:u w:color="0000FF"/>
        </w:rPr>
        <w:t>En caso de discrepancia en el contenido del contrato, en relación con el de la presente convocatoria</w:t>
      </w:r>
      <w:r w:rsidR="003D6720">
        <w:rPr>
          <w:rFonts w:ascii="Tw Cen MT" w:hAnsi="Tw Cen MT" w:cs="Tw Cen MT"/>
          <w:kern w:val="1"/>
          <w:sz w:val="22"/>
          <w:szCs w:val="22"/>
          <w:u w:color="0000FF"/>
        </w:rPr>
        <w:t xml:space="preserve"> que fija las bases de la licitación</w:t>
      </w:r>
      <w:r w:rsidRPr="003D6720">
        <w:rPr>
          <w:rFonts w:ascii="Tw Cen MT" w:hAnsi="Tw Cen MT" w:cs="Tw Cen MT"/>
          <w:kern w:val="1"/>
          <w:sz w:val="22"/>
          <w:szCs w:val="22"/>
          <w:u w:color="0000FF"/>
        </w:rPr>
        <w:t>, prevalecerá lo estipulado en esta última, así como el resultado de las juntas de aclaraciones.</w:t>
      </w:r>
    </w:p>
    <w:p w14:paraId="07558C59" w14:textId="77777777" w:rsidR="008C3566" w:rsidRPr="003D6720" w:rsidRDefault="008C3566" w:rsidP="008C3566">
      <w:pPr>
        <w:tabs>
          <w:tab w:val="left" w:pos="486"/>
        </w:tabs>
        <w:ind w:left="1416"/>
        <w:jc w:val="both"/>
        <w:rPr>
          <w:rFonts w:ascii="Tw Cen MT" w:hAnsi="Tw Cen MT" w:cs="Arial"/>
          <w:b/>
          <w:sz w:val="22"/>
          <w:szCs w:val="22"/>
        </w:rPr>
      </w:pPr>
    </w:p>
    <w:p w14:paraId="1C6FD90E"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 xml:space="preserve">CONTRATO ABIERTO DE PRESTACIÓN DE SERVICIOS CON UN MÁXIMO DE DOS FUENTES DE ABASTECIMIENTO SIMULTÁNEO PARA LA ADQUISICIÓN DE MEDICAMENTOS, SOLICITADOS POR EL ÁREA DE SERVICIOS MÉDICOS DE LA DIRECCIÓN DE PENSIONES DEL ESTADO DE COLIMA, QUE CELEBRAN POR UNA PARTE EL REFERIDO ORGANISMO PÚBLICO DESCENTRALIZADO, POR CONDUCTO DEL LIC. EDGAR ALEJANDRO CHÁVEZ SÁNCHEZ, EN SU CARÁCTER DE DIRECTOR DE PENSIONES DEL ESTADO, EN ADELANTE, “LA DIRECCIÓN” Y POR LA OTRA _________________________, EN SU CARÁCTER DE__________ DE _________________ ENCARGADO DE LA </w:t>
      </w:r>
      <w:r w:rsidRPr="00B774C4">
        <w:rPr>
          <w:rFonts w:ascii="Tw Cen MT" w:hAnsi="Tw Cen MT" w:cs="Tw Cen MT"/>
          <w:sz w:val="20"/>
          <w:szCs w:val="20"/>
          <w:u w:val="single"/>
        </w:rPr>
        <w:t>PRIMERA/SEGUNDA/UNICA</w:t>
      </w:r>
      <w:r w:rsidRPr="00B774C4">
        <w:rPr>
          <w:rFonts w:ascii="Tw Cen MT" w:hAnsi="Tw Cen MT" w:cs="Tw Cen MT"/>
          <w:sz w:val="20"/>
          <w:szCs w:val="20"/>
        </w:rPr>
        <w:t xml:space="preserve"> FUENTE DE ABASTECIMEINTO, EN ADELANTE “EL PROVEEDOR”, A QUIENES DE MANERA CONJUNTA SE LES DENOMINARÁ COMO “LAS PARTES”, AL TENOR DE LAS SIGUIENTES DECLARACIONES Y CLÁUSULAS:</w:t>
      </w:r>
    </w:p>
    <w:p w14:paraId="09E6C1A2"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749F2BA1"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Calibri"/>
          <w:sz w:val="20"/>
          <w:szCs w:val="20"/>
        </w:rPr>
      </w:pPr>
      <w:r w:rsidRPr="00B774C4">
        <w:rPr>
          <w:rFonts w:ascii="Tw Cen MT" w:hAnsi="Tw Cen MT" w:cs="Tw Cen MT"/>
          <w:b/>
          <w:bCs/>
          <w:sz w:val="20"/>
          <w:szCs w:val="20"/>
        </w:rPr>
        <w:t>D E C L A R A C I O N E S:</w:t>
      </w:r>
    </w:p>
    <w:p w14:paraId="1959C025"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r w:rsidRPr="00B774C4">
        <w:rPr>
          <w:rFonts w:ascii="Tw Cen MT" w:hAnsi="Tw Cen MT" w:cs="Tw Cen MT"/>
          <w:b/>
          <w:bCs/>
          <w:sz w:val="20"/>
          <w:szCs w:val="20"/>
        </w:rPr>
        <w:t>I.- De “La Dirección”:</w:t>
      </w:r>
    </w:p>
    <w:p w14:paraId="232CFA46"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r w:rsidRPr="00B774C4">
        <w:rPr>
          <w:rFonts w:ascii="Tw Cen MT" w:hAnsi="Tw Cen MT" w:cs="Tw Cen MT"/>
          <w:b/>
          <w:bCs/>
          <w:sz w:val="20"/>
          <w:szCs w:val="20"/>
        </w:rPr>
        <w:t>I.I</w:t>
      </w:r>
      <w:r w:rsidRPr="00B774C4">
        <w:rPr>
          <w:rFonts w:ascii="Tw Cen MT" w:hAnsi="Tw Cen MT" w:cs="Tw Cen MT"/>
          <w:sz w:val="20"/>
          <w:szCs w:val="20"/>
        </w:rPr>
        <w:t>.- Mediante el proceso de “Licitación Pública Nacional No. DPE/002/2018 con carácter de presencial, para la Adquisición de Medicamentos Solicitados por el Área de Servicios Médicos de la Dirección de Pensiones del Estado de Colima”, llevado a cabo con fundamento en la Ley de Adquisiciones, Arrendamientos y Servicios del Sector Público del Estado de Colima y su Reglamento, tal y como se desprende de la Convocatoria que fija las Bases de la licitación antes referida, publicada en el Periódico Oficial “El Estado de Colima” el día sábado 01 de diciembre del año 2018, así como todos los actos que de ella emanaron, tiene a bien celebrar el presente contrato abierto por precio unitario con</w:t>
      </w:r>
      <w:r w:rsidRPr="00B774C4">
        <w:rPr>
          <w:rFonts w:ascii="Tw Cen MT" w:hAnsi="Tw Cen MT" w:cs="Tw Cen MT"/>
          <w:b/>
          <w:bCs/>
          <w:sz w:val="20"/>
          <w:szCs w:val="20"/>
        </w:rPr>
        <w:t xml:space="preserve"> “El</w:t>
      </w:r>
      <w:r w:rsidRPr="00B774C4">
        <w:rPr>
          <w:rFonts w:ascii="Tw Cen MT" w:hAnsi="Tw Cen MT" w:cs="Tw Cen MT"/>
          <w:sz w:val="20"/>
          <w:szCs w:val="20"/>
        </w:rPr>
        <w:t xml:space="preserve"> </w:t>
      </w:r>
      <w:r w:rsidRPr="00B774C4">
        <w:rPr>
          <w:rFonts w:ascii="Tw Cen MT" w:hAnsi="Tw Cen MT" w:cs="Tw Cen MT"/>
          <w:b/>
          <w:bCs/>
          <w:sz w:val="20"/>
          <w:szCs w:val="20"/>
        </w:rPr>
        <w:t>Proveedor”.</w:t>
      </w:r>
    </w:p>
    <w:p w14:paraId="0F8A1710"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3FA38D2A" w14:textId="77777777" w:rsidR="003D6720" w:rsidRPr="00B774C4" w:rsidRDefault="003D6720" w:rsidP="003D6720">
      <w:pPr>
        <w:widowControl w:val="0"/>
        <w:autoSpaceDE w:val="0"/>
        <w:autoSpaceDN w:val="0"/>
        <w:adjustRightInd w:val="0"/>
        <w:ind w:left="1416" w:right="-122"/>
        <w:jc w:val="both"/>
        <w:rPr>
          <w:rFonts w:ascii="Tw Cen MT" w:hAnsi="Tw Cen MT" w:cs="Tw Cen MT"/>
          <w:color w:val="000000" w:themeColor="text1"/>
          <w:sz w:val="20"/>
          <w:szCs w:val="20"/>
        </w:rPr>
      </w:pPr>
      <w:r w:rsidRPr="00B774C4">
        <w:rPr>
          <w:rFonts w:ascii="Tw Cen MT" w:hAnsi="Tw Cen MT" w:cs="Tw Cen MT"/>
          <w:b/>
          <w:bCs/>
          <w:sz w:val="20"/>
          <w:szCs w:val="20"/>
        </w:rPr>
        <w:t xml:space="preserve">I.II.- </w:t>
      </w:r>
      <w:r w:rsidRPr="00B774C4">
        <w:rPr>
          <w:rFonts w:ascii="Tw Cen MT" w:hAnsi="Tw Cen MT" w:cs="Tw Cen MT"/>
          <w:color w:val="000000" w:themeColor="text1"/>
          <w:sz w:val="20"/>
          <w:szCs w:val="20"/>
        </w:rPr>
        <w:t>Que</w:t>
      </w:r>
      <w:r w:rsidRPr="00B774C4">
        <w:rPr>
          <w:rFonts w:ascii="Tw Cen MT" w:hAnsi="Tw Cen MT" w:cs="Tw Cen MT"/>
          <w:b/>
          <w:bCs/>
          <w:color w:val="000000" w:themeColor="text1"/>
          <w:sz w:val="20"/>
          <w:szCs w:val="20"/>
        </w:rPr>
        <w:t xml:space="preserve"> </w:t>
      </w:r>
      <w:r w:rsidRPr="00B774C4">
        <w:rPr>
          <w:rFonts w:ascii="Tw Cen MT" w:hAnsi="Tw Cen MT" w:cs="Tw Cen MT"/>
          <w:color w:val="000000" w:themeColor="text1"/>
          <w:sz w:val="20"/>
          <w:szCs w:val="20"/>
        </w:rPr>
        <w:t>es un organismo descentralizado de acuerdo con lo dispuesto en los artículos 60 y 66 de la Constitución Política del Estado Libre y Soberano de Colima, 1º, 40 y 41 de la Ley Orgánica de la Administración Pública del Estado de Colima y 1º de la Ley de Pensiones Civiles para el Estado de Colima.</w:t>
      </w:r>
    </w:p>
    <w:p w14:paraId="006B619F" w14:textId="77777777" w:rsidR="003D6720" w:rsidRPr="00B774C4" w:rsidRDefault="003D6720" w:rsidP="003D6720">
      <w:pPr>
        <w:widowControl w:val="0"/>
        <w:autoSpaceDE w:val="0"/>
        <w:autoSpaceDN w:val="0"/>
        <w:adjustRightInd w:val="0"/>
        <w:ind w:left="3174" w:right="-198"/>
        <w:jc w:val="both"/>
        <w:rPr>
          <w:rFonts w:ascii="Tw Cen MT" w:hAnsi="Tw Cen MT" w:cs="Tw Cen MT"/>
          <w:color w:val="000000" w:themeColor="text1"/>
          <w:sz w:val="20"/>
          <w:szCs w:val="20"/>
        </w:rPr>
      </w:pPr>
    </w:p>
    <w:p w14:paraId="328CD0A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autoSpaceDE w:val="0"/>
        <w:autoSpaceDN w:val="0"/>
        <w:adjustRightInd w:val="0"/>
        <w:ind w:left="1416" w:right="-198"/>
        <w:jc w:val="both"/>
        <w:rPr>
          <w:rFonts w:ascii="Tw Cen MT" w:hAnsi="Tw Cen MT" w:cs="Tw Cen MT"/>
          <w:color w:val="000000" w:themeColor="text1"/>
          <w:sz w:val="20"/>
          <w:szCs w:val="20"/>
        </w:rPr>
      </w:pPr>
      <w:r w:rsidRPr="00B774C4">
        <w:rPr>
          <w:rFonts w:ascii="Tw Cen MT" w:hAnsi="Tw Cen MT" w:cs="Tw Cen MT"/>
          <w:color w:val="000000" w:themeColor="text1"/>
          <w:sz w:val="20"/>
          <w:szCs w:val="20"/>
        </w:rPr>
        <w:t>Que el Lic. Edgar Alejandro Chávez Sánchez, actualmente desempeña el cargo de Director de Pensiones del Estado, cuestión que se acredita con el nombramiento expedido por el Mtro. José Ignacio Peralta Sánchez, Gobernador Constitucional del Estado Libre y Soberano de Colima y el C. Arnoldo Ochoa González, Secretario General de Gobierno, así como con el poder general para actos de administración otorgado por el Consejo Directivo de Pensiones del Estado, mediante acta número 501, correspondiente a la sesión extraordinaria celebrada el 27 de noviembre de 2017, protocolizada mediante escritura pública número 81379, a los 15 días del mes de diciembre de 2017, por el Lic. Carlos de la Madrid Guedea, titular de la Notaría Pública número 3 de Colima, Colima e inscrita en el Registro Público de Personas Morales, de la Dirección del Registro Público de la Propiedad y el Comercio, del Instituto para el Registro del Territorio del Gobierno del Estado de Colima, bajo el folio real número 311574-1. Por lo que cuenta con las facultades suficientes para celebrar el presente contrato y obligarse en todos sus términos de conformidad con los artículos 5º, 12, inciso i) y o) de la Ley de Pensiones Civiles para el Estado de Colima; artículos 1°, fracción III; 2°; 26, numeral 1, fracción I y demás relativos aplicables de la Ley de Adquisiciones, Arrendamientos y Servicios del Sector Público del Estado de Colima.</w:t>
      </w:r>
    </w:p>
    <w:p w14:paraId="5F2E545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0F675F20"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I.III.- </w:t>
      </w:r>
      <w:r w:rsidRPr="00B774C4">
        <w:rPr>
          <w:rFonts w:ascii="Tw Cen MT" w:hAnsi="Tw Cen MT" w:cs="Tw Cen MT"/>
          <w:sz w:val="20"/>
          <w:szCs w:val="20"/>
        </w:rPr>
        <w:t xml:space="preserve">Para los efectos de este contrato, se señala como domicilio el ubicado en Tercer Anillo Periférico S/N, Colonia El Diezmo, en la ciudad de Colima, Colima. C.P. 28010. </w:t>
      </w:r>
    </w:p>
    <w:p w14:paraId="0BB8F6A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imes New Roman"/>
          <w:sz w:val="20"/>
          <w:szCs w:val="20"/>
        </w:rPr>
      </w:pPr>
    </w:p>
    <w:p w14:paraId="51DAA4E7"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Cs/>
          <w:sz w:val="20"/>
          <w:szCs w:val="20"/>
        </w:rPr>
      </w:pPr>
      <w:r w:rsidRPr="00B774C4">
        <w:rPr>
          <w:rFonts w:ascii="Tw Cen MT" w:hAnsi="Tw Cen MT" w:cs="Tw Cen MT"/>
          <w:b/>
          <w:bCs/>
          <w:sz w:val="20"/>
          <w:szCs w:val="20"/>
        </w:rPr>
        <w:t xml:space="preserve">I.IV.- </w:t>
      </w:r>
      <w:r w:rsidRPr="00B774C4">
        <w:rPr>
          <w:rFonts w:ascii="Tw Cen MT" w:hAnsi="Tw Cen MT" w:cs="Tw Cen MT"/>
          <w:bCs/>
          <w:sz w:val="20"/>
          <w:szCs w:val="20"/>
        </w:rPr>
        <w:t>Que para la contratación de la totalidad de las partidas de la Licitación Pública Nacional No. DPE/002/2018 con carácter de presencial, para la Adquisición de Medicamentos, solicitados por el Área de Servicios Médicos de la Dirección de Pensiones del Estado de Colima, el presente contrato y los demás que derivaron de la licitación referida y adjudicaciones directas, se encuentran sujetos a disponibilidad presupuestaria del año 2019, por lo que sus efectos estarán condicionados a la existencia de los recursos presupuestarios respectivos, sin que la no realización de la referida condición origine responsabilidad alguna para las partes.</w:t>
      </w:r>
    </w:p>
    <w:p w14:paraId="4BF51C0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1540A716"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r w:rsidRPr="00B774C4">
        <w:rPr>
          <w:rFonts w:ascii="Tw Cen MT" w:hAnsi="Tw Cen MT" w:cs="Calibri"/>
          <w:b/>
          <w:sz w:val="20"/>
          <w:szCs w:val="20"/>
        </w:rPr>
        <w:t>I.V.-</w:t>
      </w:r>
      <w:r w:rsidRPr="00B774C4">
        <w:rPr>
          <w:rFonts w:ascii="Tw Cen MT" w:hAnsi="Tw Cen MT" w:cs="Calibri"/>
          <w:sz w:val="20"/>
          <w:szCs w:val="20"/>
        </w:rPr>
        <w:t xml:space="preserve"> Que se encuentra con Registro Federal de Contribuyentes: DPC560101PY4.</w:t>
      </w:r>
    </w:p>
    <w:p w14:paraId="6C56C477"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57BC0263"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II.- De “El Proveedor”</w:t>
      </w:r>
      <w:r w:rsidRPr="00B774C4">
        <w:rPr>
          <w:rFonts w:ascii="Tw Cen MT" w:hAnsi="Tw Cen MT" w:cs="Tw Cen MT"/>
          <w:sz w:val="20"/>
          <w:szCs w:val="20"/>
        </w:rPr>
        <w:t xml:space="preserve">: </w:t>
      </w:r>
    </w:p>
    <w:p w14:paraId="62B4853A"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II.I.- </w:t>
      </w:r>
      <w:r w:rsidRPr="00B774C4">
        <w:rPr>
          <w:rFonts w:ascii="Tw Cen MT" w:hAnsi="Tw Cen MT" w:cs="Tw Cen MT"/>
          <w:sz w:val="20"/>
          <w:szCs w:val="20"/>
        </w:rPr>
        <w:t xml:space="preserve">Es una persona moral, legalmente constituida conforme a la legislación mexicana, según consta en el testimonio de la escritura pública número ___ de fecha ___, ante la fe del ____ notario público número ___, ___ misma que fue inscrita en la Dirección del Registro Público de la Propiedad y de Comercio del Registro </w:t>
      </w:r>
      <w:r w:rsidRPr="00B774C4">
        <w:rPr>
          <w:rFonts w:ascii="Tw Cen MT" w:hAnsi="Tw Cen MT" w:cs="Tw Cen MT"/>
          <w:sz w:val="20"/>
          <w:szCs w:val="20"/>
        </w:rPr>
        <w:lastRenderedPageBreak/>
        <w:t>Público de Comercio del Gobierno del Estado de ____ bajo el folio mercantil electrónico número ____, en fecha _____.</w:t>
      </w:r>
    </w:p>
    <w:p w14:paraId="4267E62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26F6199A"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Dicha moral desarrolla la actividad económica de comercio al por ____ de productos farmacéuticos, con Registro Federal de Contribuyentes _____, tal y como lo acredita con la copia de la constancia de su situación fiscal, de fecha ____, expedida por el Servicio de Administración Tributaria de la Secretaría de Hacienda y Crédito Público.</w:t>
      </w:r>
    </w:p>
    <w:p w14:paraId="4A40E6D6"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36E47AEE"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II.II.-</w:t>
      </w:r>
      <w:r w:rsidRPr="00B774C4">
        <w:rPr>
          <w:rFonts w:ascii="Tw Cen MT" w:hAnsi="Tw Cen MT" w:cs="Tw Cen MT"/>
          <w:sz w:val="20"/>
          <w:szCs w:val="20"/>
        </w:rPr>
        <w:t xml:space="preserve"> El ______, acredita ser ________, ejercer todo tipo de facultades administrativas ______quien se encuentra facultado para la firma del presente contrato y obligar a su representada, de acuerdo con el documento público número ________ poder que a la firma del contrato no le ha sido revocado.</w:t>
      </w:r>
    </w:p>
    <w:p w14:paraId="764CD87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7D1975E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II.III.- </w:t>
      </w:r>
      <w:r w:rsidRPr="00B774C4">
        <w:rPr>
          <w:rFonts w:ascii="Tw Cen MT" w:hAnsi="Tw Cen MT" w:cs="Tw Cen MT"/>
          <w:sz w:val="20"/>
          <w:szCs w:val="20"/>
        </w:rPr>
        <w:t>Para los efectos de este contrato, señala como domicilio fiscal, el ubicado en _______</w:t>
      </w:r>
    </w:p>
    <w:p w14:paraId="54CCA73C"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4A3888EE"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II.IV.- </w:t>
      </w:r>
      <w:r w:rsidRPr="00B774C4">
        <w:rPr>
          <w:rFonts w:ascii="Tw Cen MT" w:hAnsi="Tw Cen MT" w:cs="Tw Cen MT"/>
          <w:sz w:val="20"/>
          <w:szCs w:val="20"/>
        </w:rPr>
        <w:t xml:space="preserve">No se encuentra en ninguno de los supuestos establecidos en el artículo 32 D del Código Fiscal de la Federación.  </w:t>
      </w:r>
    </w:p>
    <w:p w14:paraId="75E9EE05"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2A5D34AC"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II.V.- </w:t>
      </w:r>
      <w:r w:rsidRPr="00B774C4">
        <w:rPr>
          <w:rFonts w:ascii="Tw Cen MT" w:hAnsi="Tw Cen MT" w:cs="Tw Cen MT"/>
          <w:sz w:val="20"/>
          <w:szCs w:val="20"/>
        </w:rPr>
        <w:t>No se encuentra en ninguno de los supuestos establecidos en el artículo 37 bis del Código Fiscal del Estado de Colima.</w:t>
      </w:r>
    </w:p>
    <w:p w14:paraId="54BA71E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0FB015A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II.VI.- </w:t>
      </w:r>
      <w:r w:rsidRPr="00B774C4">
        <w:rPr>
          <w:rFonts w:ascii="Tw Cen MT" w:hAnsi="Tw Cen MT" w:cs="Tw Cen MT"/>
          <w:sz w:val="20"/>
          <w:szCs w:val="20"/>
        </w:rPr>
        <w:t>Cuenta con la experiencia, capacidad técnica y financiera suficiente, por lo que no tiene ningún impedimento para dar cabal cumplimiento a las obligaciones que contrae a través de la firma del presente contrato.</w:t>
      </w:r>
    </w:p>
    <w:p w14:paraId="713AF7F0"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7E469756"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II.VII.- </w:t>
      </w:r>
      <w:r w:rsidRPr="00B774C4">
        <w:rPr>
          <w:rFonts w:ascii="Tw Cen MT" w:hAnsi="Tw Cen MT" w:cs="Tw Cen MT"/>
          <w:sz w:val="20"/>
          <w:szCs w:val="20"/>
        </w:rPr>
        <w:t>No se encuentra en ninguno de los supuestos que como impedimento para celebrar contratos, se establecen a través del artículo 38 de la Ley de Adquisiciones, Arrendamientos y Servicios del Sector Público del Estado de Colima.</w:t>
      </w:r>
    </w:p>
    <w:p w14:paraId="7528C6D5"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3860DEA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sz w:val="20"/>
          <w:szCs w:val="20"/>
        </w:rPr>
        <w:t>II.VIII.-</w:t>
      </w:r>
      <w:r w:rsidRPr="00B774C4">
        <w:rPr>
          <w:rFonts w:ascii="Tw Cen MT" w:hAnsi="Tw Cen MT" w:cs="Tw Cen MT"/>
          <w:sz w:val="20"/>
          <w:szCs w:val="20"/>
        </w:rPr>
        <w:t xml:space="preserve"> Se obliga a prestar sus servicios como primera/segunda/única fuente de abastecimiento.</w:t>
      </w:r>
    </w:p>
    <w:p w14:paraId="774B721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2464644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p w14:paraId="3A689B57"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r w:rsidRPr="00B774C4">
        <w:rPr>
          <w:rFonts w:ascii="Tw Cen MT" w:hAnsi="Tw Cen MT" w:cs="Tw Cen MT"/>
          <w:b/>
          <w:bCs/>
          <w:sz w:val="20"/>
          <w:szCs w:val="20"/>
        </w:rPr>
        <w:t>III.- De “Las Partes”:</w:t>
      </w:r>
    </w:p>
    <w:p w14:paraId="5A1C2960"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056C40B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III.I.- </w:t>
      </w:r>
      <w:r w:rsidRPr="00B774C4">
        <w:rPr>
          <w:rFonts w:ascii="Tw Cen MT" w:hAnsi="Tw Cen MT" w:cs="Tw Cen MT"/>
          <w:sz w:val="20"/>
          <w:szCs w:val="20"/>
        </w:rPr>
        <w:t>El  presente instrumento no contiene cláusula alguna contraria a la ley, la moral o a las buenas costumbres.</w:t>
      </w:r>
    </w:p>
    <w:p w14:paraId="24FC459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7D075F4A"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III.II.- </w:t>
      </w:r>
      <w:r w:rsidRPr="00B774C4">
        <w:rPr>
          <w:rFonts w:ascii="Tw Cen MT" w:hAnsi="Tw Cen MT" w:cs="Tw Cen MT"/>
          <w:sz w:val="20"/>
          <w:szCs w:val="20"/>
        </w:rPr>
        <w:t xml:space="preserve">Una vez reconocida plenamente la personalidad y capacidad jurídica con que comparecen, es su voluntad celebrar el presente contrato, obligándose para ello, al tenor de las siguientes: </w:t>
      </w:r>
    </w:p>
    <w:p w14:paraId="1EDF901F"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01A8C105"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bCs/>
          <w:sz w:val="20"/>
          <w:szCs w:val="20"/>
        </w:rPr>
      </w:pPr>
      <w:r w:rsidRPr="00B774C4">
        <w:rPr>
          <w:rFonts w:ascii="Tw Cen MT" w:hAnsi="Tw Cen MT" w:cs="Tw Cen MT"/>
          <w:b/>
          <w:bCs/>
          <w:sz w:val="20"/>
          <w:szCs w:val="20"/>
        </w:rPr>
        <w:t>C L Á U S U L A S:</w:t>
      </w:r>
    </w:p>
    <w:p w14:paraId="4201826E"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p w14:paraId="4EF596D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Primera.- Objeto del Contrato. “</w:t>
      </w:r>
      <w:r w:rsidRPr="00B774C4">
        <w:rPr>
          <w:rFonts w:ascii="Tw Cen MT" w:hAnsi="Tw Cen MT" w:cs="Tw Cen MT"/>
          <w:sz w:val="20"/>
          <w:szCs w:val="20"/>
        </w:rPr>
        <w:t>El Proveedor” se obliga a proporcionar a “La Dirección” los bienes que le requiera y que resultaron ser adjudicados al mismo, derivado de la “Licitación Pública Nacional No. DPE-002-2018 con carácter de presencial, para la Adquisición de Medicamentos, solicitados por el Área de Servicios Médicos de la Dirección de Pensiones del Estado de Colima”, mismos que se detallan a continuación con precio unitario antes de impuesto al valor agregado:</w:t>
      </w:r>
    </w:p>
    <w:p w14:paraId="3EA8BC7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tbl>
      <w:tblPr>
        <w:tblW w:w="8828"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8"/>
        <w:gridCol w:w="1054"/>
        <w:gridCol w:w="4802"/>
        <w:gridCol w:w="1904"/>
      </w:tblGrid>
      <w:tr w:rsidR="003D6720" w:rsidRPr="00B774C4" w14:paraId="7962EEEF" w14:textId="77777777" w:rsidTr="003D6720">
        <w:trPr>
          <w:trHeight w:val="57"/>
        </w:trPr>
        <w:tc>
          <w:tcPr>
            <w:tcW w:w="8828" w:type="dxa"/>
            <w:gridSpan w:val="4"/>
            <w:shd w:val="clear" w:color="auto" w:fill="auto"/>
            <w:noWrap/>
            <w:vAlign w:val="bottom"/>
          </w:tcPr>
          <w:p w14:paraId="6A527BC4" w14:textId="77777777" w:rsidR="003D6720" w:rsidRPr="00B774C4" w:rsidRDefault="003D6720" w:rsidP="00AB0250">
            <w:pPr>
              <w:jc w:val="center"/>
              <w:rPr>
                <w:rFonts w:ascii="Tw Cen MT" w:eastAsia="Times New Roman" w:hAnsi="Tw Cen MT" w:cs="Times New Roman"/>
                <w:b/>
                <w:bCs/>
                <w:color w:val="000000"/>
                <w:sz w:val="20"/>
                <w:szCs w:val="20"/>
                <w:lang w:val="es-MX" w:eastAsia="es-MX"/>
              </w:rPr>
            </w:pPr>
            <w:r w:rsidRPr="00B774C4">
              <w:rPr>
                <w:rFonts w:ascii="Tw Cen MT" w:eastAsia="Times New Roman" w:hAnsi="Tw Cen MT" w:cs="Times New Roman"/>
                <w:b/>
                <w:bCs/>
                <w:color w:val="000000"/>
                <w:sz w:val="20"/>
                <w:szCs w:val="20"/>
                <w:lang w:val="es-MX" w:eastAsia="es-MX"/>
              </w:rPr>
              <w:t>PRIMERA/UNICA FUENTE DE ABASTECIMIENTO</w:t>
            </w:r>
          </w:p>
        </w:tc>
      </w:tr>
      <w:tr w:rsidR="003D6720" w:rsidRPr="00B774C4" w14:paraId="6E27870F" w14:textId="77777777" w:rsidTr="003D6720">
        <w:trPr>
          <w:trHeight w:val="57"/>
        </w:trPr>
        <w:tc>
          <w:tcPr>
            <w:tcW w:w="1068" w:type="dxa"/>
            <w:shd w:val="clear" w:color="auto" w:fill="auto"/>
            <w:noWrap/>
            <w:vAlign w:val="bottom"/>
          </w:tcPr>
          <w:p w14:paraId="637533C5"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 xml:space="preserve">No. </w:t>
            </w:r>
          </w:p>
        </w:tc>
        <w:tc>
          <w:tcPr>
            <w:tcW w:w="1054" w:type="dxa"/>
            <w:shd w:val="clear" w:color="000000" w:fill="FFFFFF"/>
            <w:noWrap/>
            <w:vAlign w:val="center"/>
          </w:tcPr>
          <w:p w14:paraId="224FEA9B"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No. DE PARTIDA</w:t>
            </w:r>
          </w:p>
        </w:tc>
        <w:tc>
          <w:tcPr>
            <w:tcW w:w="4802" w:type="dxa"/>
            <w:shd w:val="clear" w:color="000000" w:fill="FFFFFF"/>
            <w:noWrap/>
            <w:vAlign w:val="center"/>
          </w:tcPr>
          <w:p w14:paraId="6EE7EE35"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DESCRIPCIÓN DEL BIEN</w:t>
            </w:r>
          </w:p>
        </w:tc>
        <w:tc>
          <w:tcPr>
            <w:tcW w:w="1904" w:type="dxa"/>
            <w:shd w:val="clear" w:color="000000" w:fill="FFFFFF"/>
            <w:noWrap/>
            <w:vAlign w:val="center"/>
          </w:tcPr>
          <w:p w14:paraId="52AA6668"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PRECIO UNITARIO ANTES DE I.V.A.</w:t>
            </w:r>
          </w:p>
        </w:tc>
      </w:tr>
      <w:tr w:rsidR="003D6720" w:rsidRPr="00B774C4" w14:paraId="29D95D75" w14:textId="77777777" w:rsidTr="003D6720">
        <w:trPr>
          <w:trHeight w:val="57"/>
        </w:trPr>
        <w:tc>
          <w:tcPr>
            <w:tcW w:w="1068" w:type="dxa"/>
            <w:shd w:val="clear" w:color="auto" w:fill="auto"/>
            <w:noWrap/>
            <w:vAlign w:val="bottom"/>
          </w:tcPr>
          <w:p w14:paraId="7D753E23"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1</w:t>
            </w:r>
          </w:p>
        </w:tc>
        <w:tc>
          <w:tcPr>
            <w:tcW w:w="1054" w:type="dxa"/>
            <w:shd w:val="clear" w:color="000000" w:fill="FFFFFF"/>
            <w:noWrap/>
            <w:vAlign w:val="center"/>
          </w:tcPr>
          <w:p w14:paraId="15DDAFF1"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X</w:t>
            </w:r>
          </w:p>
        </w:tc>
        <w:tc>
          <w:tcPr>
            <w:tcW w:w="4802" w:type="dxa"/>
            <w:shd w:val="clear" w:color="000000" w:fill="FFFFFF"/>
            <w:noWrap/>
            <w:vAlign w:val="center"/>
          </w:tcPr>
          <w:p w14:paraId="74B36154" w14:textId="77777777" w:rsidR="003D6720" w:rsidRPr="00B774C4" w:rsidRDefault="003D6720" w:rsidP="00AB0250">
            <w:pP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w:t>
            </w:r>
          </w:p>
        </w:tc>
        <w:tc>
          <w:tcPr>
            <w:tcW w:w="1904" w:type="dxa"/>
            <w:shd w:val="clear" w:color="000000" w:fill="FFFFFF"/>
            <w:noWrap/>
            <w:vAlign w:val="center"/>
          </w:tcPr>
          <w:p w14:paraId="20A9B6DF" w14:textId="77777777" w:rsidR="003D6720" w:rsidRPr="00B774C4" w:rsidRDefault="003D6720" w:rsidP="00AB0250">
            <w:pPr>
              <w:jc w:val="right"/>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$0.00</w:t>
            </w:r>
          </w:p>
        </w:tc>
      </w:tr>
      <w:tr w:rsidR="003D6720" w:rsidRPr="00B774C4" w14:paraId="6D9DBF8F" w14:textId="77777777" w:rsidTr="003D6720">
        <w:trPr>
          <w:trHeight w:val="57"/>
        </w:trPr>
        <w:tc>
          <w:tcPr>
            <w:tcW w:w="1068" w:type="dxa"/>
            <w:shd w:val="clear" w:color="auto" w:fill="auto"/>
            <w:noWrap/>
            <w:vAlign w:val="bottom"/>
          </w:tcPr>
          <w:p w14:paraId="12E3202F"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2</w:t>
            </w:r>
          </w:p>
        </w:tc>
        <w:tc>
          <w:tcPr>
            <w:tcW w:w="1054" w:type="dxa"/>
            <w:shd w:val="clear" w:color="000000" w:fill="FFFFFF"/>
            <w:noWrap/>
            <w:vAlign w:val="center"/>
          </w:tcPr>
          <w:p w14:paraId="2E5653E9" w14:textId="77777777" w:rsidR="003D6720" w:rsidRPr="00B774C4" w:rsidRDefault="003D6720" w:rsidP="00AB0250">
            <w:pPr>
              <w:jc w:val="center"/>
              <w:rPr>
                <w:rFonts w:ascii="Tw Cen MT" w:eastAsia="Times New Roman" w:hAnsi="Tw Cen MT" w:cs="Times New Roman"/>
                <w:color w:val="000000"/>
                <w:sz w:val="20"/>
                <w:szCs w:val="20"/>
                <w:lang w:val="es-MX" w:eastAsia="es-MX"/>
              </w:rPr>
            </w:pPr>
          </w:p>
        </w:tc>
        <w:tc>
          <w:tcPr>
            <w:tcW w:w="4802" w:type="dxa"/>
            <w:shd w:val="clear" w:color="000000" w:fill="FFFFFF"/>
            <w:noWrap/>
            <w:vAlign w:val="center"/>
          </w:tcPr>
          <w:p w14:paraId="40DDEB42" w14:textId="77777777" w:rsidR="003D6720" w:rsidRPr="00B774C4" w:rsidRDefault="003D6720" w:rsidP="00AB0250">
            <w:pPr>
              <w:rPr>
                <w:rFonts w:ascii="Tw Cen MT" w:eastAsia="Times New Roman" w:hAnsi="Tw Cen MT" w:cs="Times New Roman"/>
                <w:color w:val="000000"/>
                <w:sz w:val="20"/>
                <w:szCs w:val="20"/>
                <w:lang w:val="es-MX" w:eastAsia="es-MX"/>
              </w:rPr>
            </w:pPr>
          </w:p>
        </w:tc>
        <w:tc>
          <w:tcPr>
            <w:tcW w:w="1904" w:type="dxa"/>
            <w:shd w:val="clear" w:color="000000" w:fill="FFFFFF"/>
            <w:noWrap/>
            <w:vAlign w:val="center"/>
          </w:tcPr>
          <w:p w14:paraId="1C97261C" w14:textId="77777777" w:rsidR="003D6720" w:rsidRPr="00B774C4" w:rsidRDefault="003D6720" w:rsidP="00AB0250">
            <w:pPr>
              <w:jc w:val="right"/>
              <w:rPr>
                <w:rFonts w:ascii="Tw Cen MT" w:eastAsia="Times New Roman" w:hAnsi="Tw Cen MT" w:cs="Times New Roman"/>
                <w:color w:val="000000"/>
                <w:sz w:val="20"/>
                <w:szCs w:val="20"/>
                <w:lang w:val="es-MX" w:eastAsia="es-MX"/>
              </w:rPr>
            </w:pPr>
          </w:p>
        </w:tc>
      </w:tr>
      <w:tr w:rsidR="003D6720" w:rsidRPr="00B774C4" w14:paraId="63ED0C02" w14:textId="77777777" w:rsidTr="003D6720">
        <w:trPr>
          <w:trHeight w:val="57"/>
        </w:trPr>
        <w:tc>
          <w:tcPr>
            <w:tcW w:w="1068" w:type="dxa"/>
            <w:shd w:val="clear" w:color="auto" w:fill="auto"/>
            <w:noWrap/>
            <w:vAlign w:val="bottom"/>
          </w:tcPr>
          <w:p w14:paraId="57CAC46A"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3</w:t>
            </w:r>
          </w:p>
        </w:tc>
        <w:tc>
          <w:tcPr>
            <w:tcW w:w="1054" w:type="dxa"/>
            <w:shd w:val="clear" w:color="000000" w:fill="FFFFFF"/>
            <w:noWrap/>
            <w:vAlign w:val="center"/>
          </w:tcPr>
          <w:p w14:paraId="18DDECE7" w14:textId="77777777" w:rsidR="003D6720" w:rsidRPr="00B774C4" w:rsidRDefault="003D6720" w:rsidP="00AB0250">
            <w:pPr>
              <w:jc w:val="center"/>
              <w:rPr>
                <w:rFonts w:ascii="Tw Cen MT" w:eastAsia="Times New Roman" w:hAnsi="Tw Cen MT" w:cs="Times New Roman"/>
                <w:color w:val="000000"/>
                <w:sz w:val="20"/>
                <w:szCs w:val="20"/>
                <w:lang w:val="es-MX" w:eastAsia="es-MX"/>
              </w:rPr>
            </w:pPr>
          </w:p>
        </w:tc>
        <w:tc>
          <w:tcPr>
            <w:tcW w:w="4802" w:type="dxa"/>
            <w:shd w:val="clear" w:color="000000" w:fill="FFFFFF"/>
            <w:noWrap/>
            <w:vAlign w:val="center"/>
          </w:tcPr>
          <w:p w14:paraId="14D61DF5" w14:textId="77777777" w:rsidR="003D6720" w:rsidRPr="00B774C4" w:rsidRDefault="003D6720" w:rsidP="00AB0250">
            <w:pPr>
              <w:rPr>
                <w:rFonts w:ascii="Tw Cen MT" w:eastAsia="Times New Roman" w:hAnsi="Tw Cen MT" w:cs="Times New Roman"/>
                <w:color w:val="000000"/>
                <w:sz w:val="20"/>
                <w:szCs w:val="20"/>
                <w:lang w:val="es-MX" w:eastAsia="es-MX"/>
              </w:rPr>
            </w:pPr>
          </w:p>
        </w:tc>
        <w:tc>
          <w:tcPr>
            <w:tcW w:w="1904" w:type="dxa"/>
            <w:shd w:val="clear" w:color="000000" w:fill="FFFFFF"/>
            <w:noWrap/>
            <w:vAlign w:val="center"/>
          </w:tcPr>
          <w:p w14:paraId="7547F0C8" w14:textId="77777777" w:rsidR="003D6720" w:rsidRPr="00B774C4" w:rsidRDefault="003D6720" w:rsidP="00AB0250">
            <w:pPr>
              <w:jc w:val="right"/>
              <w:rPr>
                <w:rFonts w:ascii="Tw Cen MT" w:eastAsia="Times New Roman" w:hAnsi="Tw Cen MT" w:cs="Times New Roman"/>
                <w:color w:val="000000"/>
                <w:sz w:val="20"/>
                <w:szCs w:val="20"/>
                <w:lang w:val="es-MX" w:eastAsia="es-MX"/>
              </w:rPr>
            </w:pPr>
          </w:p>
        </w:tc>
      </w:tr>
      <w:tr w:rsidR="003D6720" w:rsidRPr="00B774C4" w14:paraId="56EB686F" w14:textId="77777777" w:rsidTr="003D6720">
        <w:trPr>
          <w:trHeight w:val="57"/>
        </w:trPr>
        <w:tc>
          <w:tcPr>
            <w:tcW w:w="1068" w:type="dxa"/>
            <w:shd w:val="clear" w:color="auto" w:fill="auto"/>
            <w:noWrap/>
            <w:vAlign w:val="bottom"/>
          </w:tcPr>
          <w:p w14:paraId="17F2A389"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4</w:t>
            </w:r>
          </w:p>
        </w:tc>
        <w:tc>
          <w:tcPr>
            <w:tcW w:w="1054" w:type="dxa"/>
            <w:shd w:val="clear" w:color="000000" w:fill="FFFFFF"/>
            <w:noWrap/>
            <w:vAlign w:val="center"/>
          </w:tcPr>
          <w:p w14:paraId="52788D72" w14:textId="77777777" w:rsidR="003D6720" w:rsidRPr="00B774C4" w:rsidRDefault="003D6720" w:rsidP="00AB0250">
            <w:pPr>
              <w:jc w:val="center"/>
              <w:rPr>
                <w:rFonts w:ascii="Tw Cen MT" w:eastAsia="Times New Roman" w:hAnsi="Tw Cen MT" w:cs="Times New Roman"/>
                <w:color w:val="000000"/>
                <w:sz w:val="20"/>
                <w:szCs w:val="20"/>
                <w:lang w:val="es-MX" w:eastAsia="es-MX"/>
              </w:rPr>
            </w:pPr>
          </w:p>
        </w:tc>
        <w:tc>
          <w:tcPr>
            <w:tcW w:w="4802" w:type="dxa"/>
            <w:shd w:val="clear" w:color="000000" w:fill="FFFFFF"/>
            <w:noWrap/>
            <w:vAlign w:val="center"/>
          </w:tcPr>
          <w:p w14:paraId="75D71D9C" w14:textId="77777777" w:rsidR="003D6720" w:rsidRPr="00B774C4" w:rsidRDefault="003D6720" w:rsidP="00AB0250">
            <w:pPr>
              <w:rPr>
                <w:rFonts w:ascii="Tw Cen MT" w:eastAsia="Times New Roman" w:hAnsi="Tw Cen MT" w:cs="Times New Roman"/>
                <w:color w:val="000000"/>
                <w:sz w:val="20"/>
                <w:szCs w:val="20"/>
                <w:lang w:val="es-MX" w:eastAsia="es-MX"/>
              </w:rPr>
            </w:pPr>
          </w:p>
        </w:tc>
        <w:tc>
          <w:tcPr>
            <w:tcW w:w="1904" w:type="dxa"/>
            <w:shd w:val="clear" w:color="000000" w:fill="FFFFFF"/>
            <w:noWrap/>
            <w:vAlign w:val="center"/>
          </w:tcPr>
          <w:p w14:paraId="5897E9A6" w14:textId="77777777" w:rsidR="003D6720" w:rsidRPr="00B774C4" w:rsidRDefault="003D6720" w:rsidP="00AB0250">
            <w:pPr>
              <w:jc w:val="right"/>
              <w:rPr>
                <w:rFonts w:ascii="Tw Cen MT" w:eastAsia="Times New Roman" w:hAnsi="Tw Cen MT" w:cs="Times New Roman"/>
                <w:color w:val="000000"/>
                <w:sz w:val="20"/>
                <w:szCs w:val="20"/>
                <w:lang w:val="es-MX" w:eastAsia="es-MX"/>
              </w:rPr>
            </w:pPr>
          </w:p>
        </w:tc>
      </w:tr>
      <w:tr w:rsidR="003D6720" w:rsidRPr="00B774C4" w14:paraId="50D09EA8" w14:textId="77777777" w:rsidTr="003D6720">
        <w:trPr>
          <w:trHeight w:val="57"/>
        </w:trPr>
        <w:tc>
          <w:tcPr>
            <w:tcW w:w="1068" w:type="dxa"/>
            <w:shd w:val="clear" w:color="auto" w:fill="auto"/>
            <w:noWrap/>
            <w:vAlign w:val="bottom"/>
          </w:tcPr>
          <w:p w14:paraId="20125014"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5</w:t>
            </w:r>
          </w:p>
        </w:tc>
        <w:tc>
          <w:tcPr>
            <w:tcW w:w="1054" w:type="dxa"/>
            <w:shd w:val="clear" w:color="000000" w:fill="FFFFFF"/>
            <w:noWrap/>
            <w:vAlign w:val="center"/>
          </w:tcPr>
          <w:p w14:paraId="7996DC5D" w14:textId="77777777" w:rsidR="003D6720" w:rsidRPr="00B774C4" w:rsidRDefault="003D6720" w:rsidP="00AB0250">
            <w:pPr>
              <w:jc w:val="center"/>
              <w:rPr>
                <w:rFonts w:ascii="Tw Cen MT" w:eastAsia="Times New Roman" w:hAnsi="Tw Cen MT" w:cs="Times New Roman"/>
                <w:color w:val="000000"/>
                <w:sz w:val="20"/>
                <w:szCs w:val="20"/>
                <w:lang w:val="es-MX" w:eastAsia="es-MX"/>
              </w:rPr>
            </w:pPr>
          </w:p>
        </w:tc>
        <w:tc>
          <w:tcPr>
            <w:tcW w:w="4802" w:type="dxa"/>
            <w:shd w:val="clear" w:color="000000" w:fill="FFFFFF"/>
            <w:noWrap/>
            <w:vAlign w:val="center"/>
          </w:tcPr>
          <w:p w14:paraId="2B90D878" w14:textId="77777777" w:rsidR="003D6720" w:rsidRPr="00B774C4" w:rsidRDefault="003D6720" w:rsidP="00AB0250">
            <w:pPr>
              <w:rPr>
                <w:rFonts w:ascii="Tw Cen MT" w:eastAsia="Times New Roman" w:hAnsi="Tw Cen MT" w:cs="Times New Roman"/>
                <w:color w:val="000000"/>
                <w:sz w:val="20"/>
                <w:szCs w:val="20"/>
                <w:lang w:val="es-MX" w:eastAsia="es-MX"/>
              </w:rPr>
            </w:pPr>
          </w:p>
        </w:tc>
        <w:tc>
          <w:tcPr>
            <w:tcW w:w="1904" w:type="dxa"/>
            <w:shd w:val="clear" w:color="000000" w:fill="FFFFFF"/>
            <w:noWrap/>
            <w:vAlign w:val="center"/>
          </w:tcPr>
          <w:p w14:paraId="6ECD30A8" w14:textId="77777777" w:rsidR="003D6720" w:rsidRPr="00B774C4" w:rsidRDefault="003D6720" w:rsidP="00AB0250">
            <w:pPr>
              <w:jc w:val="right"/>
              <w:rPr>
                <w:rFonts w:ascii="Tw Cen MT" w:eastAsia="Times New Roman" w:hAnsi="Tw Cen MT" w:cs="Times New Roman"/>
                <w:color w:val="000000"/>
                <w:sz w:val="20"/>
                <w:szCs w:val="20"/>
                <w:lang w:val="es-MX" w:eastAsia="es-MX"/>
              </w:rPr>
            </w:pPr>
          </w:p>
        </w:tc>
      </w:tr>
      <w:tr w:rsidR="003D6720" w:rsidRPr="00B774C4" w14:paraId="68C1F58E" w14:textId="77777777" w:rsidTr="003D6720">
        <w:trPr>
          <w:trHeight w:val="57"/>
        </w:trPr>
        <w:tc>
          <w:tcPr>
            <w:tcW w:w="6924" w:type="dxa"/>
            <w:gridSpan w:val="3"/>
            <w:shd w:val="clear" w:color="auto" w:fill="auto"/>
            <w:noWrap/>
            <w:vAlign w:val="bottom"/>
            <w:hideMark/>
          </w:tcPr>
          <w:p w14:paraId="6E637629" w14:textId="77777777" w:rsidR="003D6720" w:rsidRPr="00B774C4" w:rsidRDefault="003D6720" w:rsidP="00AB0250">
            <w:pP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 TOTAL</w:t>
            </w:r>
          </w:p>
        </w:tc>
        <w:tc>
          <w:tcPr>
            <w:tcW w:w="1904" w:type="dxa"/>
            <w:shd w:val="clear" w:color="auto" w:fill="auto"/>
            <w:noWrap/>
            <w:vAlign w:val="bottom"/>
            <w:hideMark/>
          </w:tcPr>
          <w:p w14:paraId="78B8E8A5" w14:textId="77777777" w:rsidR="003D6720" w:rsidRPr="00B774C4" w:rsidRDefault="003D6720" w:rsidP="00AB0250">
            <w:pPr>
              <w:jc w:val="right"/>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$0.00</w:t>
            </w:r>
          </w:p>
        </w:tc>
      </w:tr>
    </w:tbl>
    <w:p w14:paraId="73F62CE9"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p w14:paraId="4625EF2A"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tbl>
      <w:tblPr>
        <w:tblW w:w="8828"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8"/>
        <w:gridCol w:w="1054"/>
        <w:gridCol w:w="4802"/>
        <w:gridCol w:w="1904"/>
      </w:tblGrid>
      <w:tr w:rsidR="003D6720" w:rsidRPr="00B774C4" w14:paraId="2E79ABDC" w14:textId="77777777" w:rsidTr="003D6720">
        <w:trPr>
          <w:trHeight w:val="57"/>
        </w:trPr>
        <w:tc>
          <w:tcPr>
            <w:tcW w:w="8828" w:type="dxa"/>
            <w:gridSpan w:val="4"/>
            <w:shd w:val="clear" w:color="auto" w:fill="auto"/>
            <w:noWrap/>
            <w:vAlign w:val="bottom"/>
          </w:tcPr>
          <w:p w14:paraId="3854F64D" w14:textId="77777777" w:rsidR="003D6720" w:rsidRPr="00B774C4" w:rsidRDefault="003D6720" w:rsidP="00AB0250">
            <w:pPr>
              <w:jc w:val="center"/>
              <w:rPr>
                <w:rFonts w:ascii="Tw Cen MT" w:eastAsia="Times New Roman" w:hAnsi="Tw Cen MT" w:cs="Times New Roman"/>
                <w:b/>
                <w:bCs/>
                <w:color w:val="000000"/>
                <w:sz w:val="20"/>
                <w:szCs w:val="20"/>
                <w:lang w:val="es-MX" w:eastAsia="es-MX"/>
              </w:rPr>
            </w:pPr>
            <w:r w:rsidRPr="00B774C4">
              <w:rPr>
                <w:rFonts w:ascii="Tw Cen MT" w:eastAsia="Times New Roman" w:hAnsi="Tw Cen MT" w:cs="Times New Roman"/>
                <w:b/>
                <w:bCs/>
                <w:color w:val="000000"/>
                <w:sz w:val="20"/>
                <w:szCs w:val="20"/>
                <w:lang w:val="es-MX" w:eastAsia="es-MX"/>
              </w:rPr>
              <w:lastRenderedPageBreak/>
              <w:t>SEGUNDA FUENTE DE ABASTECIMIENTO</w:t>
            </w:r>
          </w:p>
        </w:tc>
      </w:tr>
      <w:tr w:rsidR="003D6720" w:rsidRPr="00B774C4" w14:paraId="7CBE8EFA" w14:textId="77777777" w:rsidTr="003D6720">
        <w:trPr>
          <w:trHeight w:val="57"/>
        </w:trPr>
        <w:tc>
          <w:tcPr>
            <w:tcW w:w="1068" w:type="dxa"/>
            <w:shd w:val="clear" w:color="auto" w:fill="auto"/>
            <w:noWrap/>
            <w:vAlign w:val="bottom"/>
          </w:tcPr>
          <w:p w14:paraId="0CC2E021"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 xml:space="preserve">No. </w:t>
            </w:r>
          </w:p>
        </w:tc>
        <w:tc>
          <w:tcPr>
            <w:tcW w:w="1054" w:type="dxa"/>
            <w:shd w:val="clear" w:color="000000" w:fill="FFFFFF"/>
            <w:noWrap/>
            <w:vAlign w:val="center"/>
          </w:tcPr>
          <w:p w14:paraId="2B1D1739"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No. DE PARTIDA</w:t>
            </w:r>
          </w:p>
        </w:tc>
        <w:tc>
          <w:tcPr>
            <w:tcW w:w="4802" w:type="dxa"/>
            <w:shd w:val="clear" w:color="000000" w:fill="FFFFFF"/>
            <w:noWrap/>
            <w:vAlign w:val="center"/>
          </w:tcPr>
          <w:p w14:paraId="1610B941"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DESCRIPCIÓN DEL BIEN</w:t>
            </w:r>
          </w:p>
        </w:tc>
        <w:tc>
          <w:tcPr>
            <w:tcW w:w="1904" w:type="dxa"/>
            <w:shd w:val="clear" w:color="000000" w:fill="FFFFFF"/>
            <w:noWrap/>
            <w:vAlign w:val="center"/>
          </w:tcPr>
          <w:p w14:paraId="1A9FBA66" w14:textId="77777777" w:rsidR="003D6720" w:rsidRPr="00B774C4" w:rsidRDefault="003D6720" w:rsidP="00AB0250">
            <w:pPr>
              <w:jc w:val="cente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PRECIO UNITARIO ANTES DE I.V.A.</w:t>
            </w:r>
          </w:p>
        </w:tc>
      </w:tr>
      <w:tr w:rsidR="003D6720" w:rsidRPr="00B774C4" w14:paraId="65475A59" w14:textId="77777777" w:rsidTr="003D6720">
        <w:trPr>
          <w:trHeight w:val="57"/>
        </w:trPr>
        <w:tc>
          <w:tcPr>
            <w:tcW w:w="1068" w:type="dxa"/>
            <w:shd w:val="clear" w:color="auto" w:fill="auto"/>
            <w:noWrap/>
            <w:vAlign w:val="bottom"/>
          </w:tcPr>
          <w:p w14:paraId="3580084E"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1</w:t>
            </w:r>
          </w:p>
        </w:tc>
        <w:tc>
          <w:tcPr>
            <w:tcW w:w="1054" w:type="dxa"/>
            <w:shd w:val="clear" w:color="000000" w:fill="FFFFFF"/>
            <w:noWrap/>
            <w:vAlign w:val="center"/>
          </w:tcPr>
          <w:p w14:paraId="0BCB5901" w14:textId="77777777" w:rsidR="003D6720" w:rsidRPr="00B774C4" w:rsidRDefault="003D6720" w:rsidP="00AB0250">
            <w:pPr>
              <w:jc w:val="cente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X</w:t>
            </w:r>
          </w:p>
        </w:tc>
        <w:tc>
          <w:tcPr>
            <w:tcW w:w="4802" w:type="dxa"/>
            <w:shd w:val="clear" w:color="000000" w:fill="FFFFFF"/>
            <w:noWrap/>
            <w:vAlign w:val="center"/>
          </w:tcPr>
          <w:p w14:paraId="1322257A" w14:textId="77777777" w:rsidR="003D6720" w:rsidRPr="00B774C4" w:rsidRDefault="003D6720" w:rsidP="00AB0250">
            <w:pPr>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w:t>
            </w:r>
          </w:p>
        </w:tc>
        <w:tc>
          <w:tcPr>
            <w:tcW w:w="1904" w:type="dxa"/>
            <w:shd w:val="clear" w:color="000000" w:fill="FFFFFF"/>
            <w:noWrap/>
            <w:vAlign w:val="center"/>
          </w:tcPr>
          <w:p w14:paraId="20046FF2" w14:textId="77777777" w:rsidR="003D6720" w:rsidRPr="00B774C4" w:rsidRDefault="003D6720" w:rsidP="00AB0250">
            <w:pPr>
              <w:jc w:val="right"/>
              <w:rPr>
                <w:rFonts w:ascii="Tw Cen MT" w:eastAsia="Times New Roman" w:hAnsi="Tw Cen MT" w:cs="Times New Roman"/>
                <w:color w:val="000000"/>
                <w:sz w:val="20"/>
                <w:szCs w:val="20"/>
                <w:lang w:val="es-MX" w:eastAsia="es-MX"/>
              </w:rPr>
            </w:pPr>
            <w:r w:rsidRPr="00B774C4">
              <w:rPr>
                <w:rFonts w:ascii="Tw Cen MT" w:eastAsia="Times New Roman" w:hAnsi="Tw Cen MT" w:cs="Times New Roman"/>
                <w:color w:val="000000"/>
                <w:sz w:val="20"/>
                <w:szCs w:val="20"/>
                <w:lang w:val="es-MX" w:eastAsia="es-MX"/>
              </w:rPr>
              <w:t>$0.00</w:t>
            </w:r>
          </w:p>
        </w:tc>
      </w:tr>
      <w:tr w:rsidR="003D6720" w:rsidRPr="00B774C4" w14:paraId="419A8AE5" w14:textId="77777777" w:rsidTr="003D6720">
        <w:trPr>
          <w:trHeight w:val="57"/>
        </w:trPr>
        <w:tc>
          <w:tcPr>
            <w:tcW w:w="6924" w:type="dxa"/>
            <w:gridSpan w:val="3"/>
            <w:shd w:val="clear" w:color="auto" w:fill="auto"/>
            <w:noWrap/>
            <w:vAlign w:val="bottom"/>
            <w:hideMark/>
          </w:tcPr>
          <w:p w14:paraId="7D61F473" w14:textId="77777777" w:rsidR="003D6720" w:rsidRPr="00B774C4" w:rsidRDefault="003D6720" w:rsidP="00AB0250">
            <w:pPr>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 TOTAL</w:t>
            </w:r>
          </w:p>
        </w:tc>
        <w:tc>
          <w:tcPr>
            <w:tcW w:w="1904" w:type="dxa"/>
            <w:shd w:val="clear" w:color="auto" w:fill="auto"/>
            <w:noWrap/>
            <w:vAlign w:val="bottom"/>
            <w:hideMark/>
          </w:tcPr>
          <w:p w14:paraId="31EBE41A" w14:textId="77777777" w:rsidR="003D6720" w:rsidRPr="00B774C4" w:rsidRDefault="003D6720" w:rsidP="00AB0250">
            <w:pPr>
              <w:jc w:val="right"/>
              <w:rPr>
                <w:rFonts w:ascii="Tw Cen MT" w:eastAsia="Times New Roman" w:hAnsi="Tw Cen MT" w:cs="Times New Roman"/>
                <w:b/>
                <w:color w:val="000000"/>
                <w:sz w:val="20"/>
                <w:szCs w:val="20"/>
                <w:lang w:val="es-MX" w:eastAsia="es-MX"/>
              </w:rPr>
            </w:pPr>
            <w:r w:rsidRPr="00B774C4">
              <w:rPr>
                <w:rFonts w:ascii="Tw Cen MT" w:eastAsia="Times New Roman" w:hAnsi="Tw Cen MT" w:cs="Times New Roman"/>
                <w:b/>
                <w:color w:val="000000"/>
                <w:sz w:val="20"/>
                <w:szCs w:val="20"/>
                <w:lang w:val="es-MX" w:eastAsia="es-MX"/>
              </w:rPr>
              <w:t>$0.00</w:t>
            </w:r>
          </w:p>
        </w:tc>
      </w:tr>
    </w:tbl>
    <w:p w14:paraId="60CF37A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p w14:paraId="0897C271"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tbl>
      <w:tblPr>
        <w:tblStyle w:val="Tablaconcuadrcula"/>
        <w:tblW w:w="8828" w:type="dxa"/>
        <w:tblInd w:w="1416" w:type="dxa"/>
        <w:tblLook w:val="04A0" w:firstRow="1" w:lastRow="0" w:firstColumn="1" w:lastColumn="0" w:noHBand="0" w:noVBand="1"/>
      </w:tblPr>
      <w:tblGrid>
        <w:gridCol w:w="2689"/>
        <w:gridCol w:w="2693"/>
        <w:gridCol w:w="1701"/>
        <w:gridCol w:w="1745"/>
      </w:tblGrid>
      <w:tr w:rsidR="003D6720" w:rsidRPr="00B774C4" w14:paraId="6DB62201" w14:textId="77777777" w:rsidTr="003D6720">
        <w:tc>
          <w:tcPr>
            <w:tcW w:w="2689" w:type="dxa"/>
          </w:tcPr>
          <w:p w14:paraId="410B0D51"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hAnsi="Tw Cen MT" w:cs="Tw Cen MT"/>
                <w:b/>
                <w:bCs/>
                <w:sz w:val="20"/>
                <w:szCs w:val="20"/>
              </w:rPr>
              <w:t>FUNTE DE ABASTECIMIENTO</w:t>
            </w:r>
          </w:p>
        </w:tc>
        <w:tc>
          <w:tcPr>
            <w:tcW w:w="2693" w:type="dxa"/>
          </w:tcPr>
          <w:p w14:paraId="600AB2F7"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hAnsi="Tw Cen MT" w:cs="Tw Cen MT"/>
                <w:b/>
                <w:bCs/>
                <w:sz w:val="20"/>
                <w:szCs w:val="20"/>
              </w:rPr>
              <w:t>PORCENTAJE DE CONTRATACIÓN</w:t>
            </w:r>
          </w:p>
        </w:tc>
        <w:tc>
          <w:tcPr>
            <w:tcW w:w="1701" w:type="dxa"/>
          </w:tcPr>
          <w:p w14:paraId="1580A611"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hAnsi="Tw Cen MT" w:cs="Tw Cen MT"/>
                <w:b/>
                <w:bCs/>
                <w:sz w:val="20"/>
                <w:szCs w:val="20"/>
              </w:rPr>
              <w:t>MONTO MÍNIMO</w:t>
            </w:r>
          </w:p>
        </w:tc>
        <w:tc>
          <w:tcPr>
            <w:tcW w:w="1745" w:type="dxa"/>
          </w:tcPr>
          <w:p w14:paraId="036FA914"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hAnsi="Tw Cen MT" w:cs="Tw Cen MT"/>
                <w:b/>
                <w:bCs/>
                <w:sz w:val="20"/>
                <w:szCs w:val="20"/>
              </w:rPr>
              <w:t>MONTO MÁXIMO</w:t>
            </w:r>
          </w:p>
        </w:tc>
      </w:tr>
      <w:tr w:rsidR="003D6720" w:rsidRPr="00B774C4" w14:paraId="39D00054" w14:textId="77777777" w:rsidTr="003D6720">
        <w:tc>
          <w:tcPr>
            <w:tcW w:w="2689" w:type="dxa"/>
          </w:tcPr>
          <w:p w14:paraId="7F4373F9"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hAnsi="Tw Cen MT" w:cs="Tw Cen MT"/>
                <w:b/>
                <w:bCs/>
                <w:sz w:val="20"/>
                <w:szCs w:val="20"/>
              </w:rPr>
              <w:t>PRIMERA</w:t>
            </w:r>
          </w:p>
        </w:tc>
        <w:tc>
          <w:tcPr>
            <w:tcW w:w="2693" w:type="dxa"/>
          </w:tcPr>
          <w:p w14:paraId="59C52226"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hAnsi="Tw Cen MT" w:cs="Tw Cen MT"/>
                <w:b/>
                <w:bCs/>
                <w:sz w:val="20"/>
                <w:szCs w:val="20"/>
              </w:rPr>
              <w:t xml:space="preserve">Un mínimo del 90% </w:t>
            </w:r>
          </w:p>
        </w:tc>
        <w:tc>
          <w:tcPr>
            <w:tcW w:w="1701" w:type="dxa"/>
          </w:tcPr>
          <w:p w14:paraId="7ABBEE08"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eastAsia="Times New Roman" w:hAnsi="Tw Cen MT"/>
                <w:b/>
                <w:color w:val="000000"/>
                <w:sz w:val="20"/>
                <w:szCs w:val="20"/>
                <w:lang w:val="es-MX" w:eastAsia="es-MX"/>
              </w:rPr>
              <w:t>$0.00</w:t>
            </w:r>
          </w:p>
        </w:tc>
        <w:tc>
          <w:tcPr>
            <w:tcW w:w="1745" w:type="dxa"/>
          </w:tcPr>
          <w:p w14:paraId="16A7AE22"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eastAsia="Times New Roman" w:hAnsi="Tw Cen MT"/>
                <w:b/>
                <w:color w:val="000000"/>
                <w:sz w:val="20"/>
                <w:szCs w:val="20"/>
                <w:lang w:val="es-MX" w:eastAsia="es-MX"/>
              </w:rPr>
              <w:t>$0.00</w:t>
            </w:r>
          </w:p>
        </w:tc>
      </w:tr>
      <w:tr w:rsidR="003D6720" w:rsidRPr="00B774C4" w14:paraId="7CA68607" w14:textId="77777777" w:rsidTr="003D6720">
        <w:trPr>
          <w:trHeight w:val="235"/>
        </w:trPr>
        <w:tc>
          <w:tcPr>
            <w:tcW w:w="2689" w:type="dxa"/>
          </w:tcPr>
          <w:p w14:paraId="7BA97645"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hAnsi="Tw Cen MT" w:cs="Tw Cen MT"/>
                <w:b/>
                <w:bCs/>
                <w:sz w:val="20"/>
                <w:szCs w:val="20"/>
              </w:rPr>
              <w:t>SEGUNDA</w:t>
            </w:r>
          </w:p>
        </w:tc>
        <w:tc>
          <w:tcPr>
            <w:tcW w:w="2693" w:type="dxa"/>
          </w:tcPr>
          <w:p w14:paraId="2F2B3A84"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Pr>
                <w:rFonts w:ascii="Tw Cen MT" w:hAnsi="Tw Cen MT" w:cs="Tw Cen MT"/>
                <w:b/>
                <w:bCs/>
              </w:rPr>
              <w:t>Hasta un máximo del</w:t>
            </w:r>
            <w:r w:rsidRPr="00B774C4">
              <w:rPr>
                <w:rFonts w:ascii="Tw Cen MT" w:hAnsi="Tw Cen MT" w:cs="Tw Cen MT"/>
                <w:b/>
                <w:bCs/>
                <w:sz w:val="20"/>
                <w:szCs w:val="20"/>
              </w:rPr>
              <w:t xml:space="preserve"> 10%</w:t>
            </w:r>
          </w:p>
        </w:tc>
        <w:tc>
          <w:tcPr>
            <w:tcW w:w="1701" w:type="dxa"/>
          </w:tcPr>
          <w:p w14:paraId="2870A0C3"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eastAsia="Times New Roman" w:hAnsi="Tw Cen MT"/>
                <w:b/>
                <w:color w:val="000000"/>
                <w:sz w:val="20"/>
                <w:szCs w:val="20"/>
                <w:lang w:val="es-MX" w:eastAsia="es-MX"/>
              </w:rPr>
              <w:t>$0.00</w:t>
            </w:r>
          </w:p>
        </w:tc>
        <w:tc>
          <w:tcPr>
            <w:tcW w:w="1745" w:type="dxa"/>
          </w:tcPr>
          <w:p w14:paraId="03D42545" w14:textId="77777777" w:rsidR="003D6720" w:rsidRPr="00B774C4" w:rsidRDefault="003D6720" w:rsidP="00AB02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center"/>
              <w:rPr>
                <w:rFonts w:ascii="Tw Cen MT" w:hAnsi="Tw Cen MT" w:cs="Tw Cen MT"/>
                <w:b/>
                <w:bCs/>
                <w:sz w:val="20"/>
                <w:szCs w:val="20"/>
              </w:rPr>
            </w:pPr>
            <w:r w:rsidRPr="00B774C4">
              <w:rPr>
                <w:rFonts w:ascii="Tw Cen MT" w:eastAsia="Times New Roman" w:hAnsi="Tw Cen MT"/>
                <w:b/>
                <w:color w:val="000000"/>
                <w:sz w:val="20"/>
                <w:szCs w:val="20"/>
                <w:lang w:val="es-MX" w:eastAsia="es-MX"/>
              </w:rPr>
              <w:t>$0.00</w:t>
            </w:r>
          </w:p>
        </w:tc>
      </w:tr>
    </w:tbl>
    <w:p w14:paraId="1B70C311"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p w14:paraId="4FF814DA"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p>
    <w:p w14:paraId="7B44D971"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Segunda.-</w:t>
      </w:r>
      <w:r w:rsidRPr="00B774C4">
        <w:rPr>
          <w:rFonts w:ascii="Tw Cen MT" w:hAnsi="Tw Cen MT" w:cs="Tw Cen MT"/>
          <w:sz w:val="20"/>
          <w:szCs w:val="20"/>
        </w:rPr>
        <w:t xml:space="preserve"> </w:t>
      </w:r>
      <w:r w:rsidRPr="00B774C4">
        <w:rPr>
          <w:rFonts w:ascii="Tw Cen MT" w:hAnsi="Tw Cen MT" w:cs="Tw Cen MT"/>
          <w:b/>
          <w:bCs/>
          <w:sz w:val="20"/>
          <w:szCs w:val="20"/>
        </w:rPr>
        <w:t xml:space="preserve">Tipo de contrato, precio unitario a pagar e importe total adjudicado. </w:t>
      </w:r>
      <w:r w:rsidRPr="00B774C4">
        <w:rPr>
          <w:rFonts w:ascii="Tw Cen MT" w:hAnsi="Tw Cen MT" w:cs="Tw Cen MT"/>
          <w:sz w:val="20"/>
          <w:szCs w:val="20"/>
        </w:rPr>
        <w:t>El presente</w:t>
      </w:r>
      <w:r w:rsidRPr="00B774C4">
        <w:rPr>
          <w:rFonts w:ascii="Tw Cen MT" w:hAnsi="Tw Cen MT" w:cs="Tw Cen MT"/>
          <w:b/>
          <w:bCs/>
          <w:sz w:val="20"/>
          <w:szCs w:val="20"/>
        </w:rPr>
        <w:t xml:space="preserve"> </w:t>
      </w:r>
      <w:r w:rsidRPr="00B774C4">
        <w:rPr>
          <w:rFonts w:ascii="Tw Cen MT" w:hAnsi="Tw Cen MT" w:cs="Tw Cen MT"/>
          <w:sz w:val="20"/>
          <w:szCs w:val="20"/>
        </w:rPr>
        <w:t>contrato es abierto  de prestación de servicios con un máximo de dos fuentes de abastecimiento simultáneo, para el suministro de los bienes señalados en la cláusula primera del presente instrumento jurídico por partida, con las especificaciones y por los</w:t>
      </w:r>
      <w:r w:rsidRPr="00B774C4">
        <w:rPr>
          <w:rFonts w:ascii="Tw Cen MT" w:hAnsi="Tw Cen MT" w:cs="Tw Cen MT"/>
          <w:b/>
          <w:bCs/>
          <w:sz w:val="20"/>
          <w:szCs w:val="20"/>
        </w:rPr>
        <w:t xml:space="preserve"> </w:t>
      </w:r>
      <w:r w:rsidRPr="00B774C4">
        <w:rPr>
          <w:rFonts w:ascii="Tw Cen MT" w:hAnsi="Tw Cen MT" w:cs="Tw Cen MT"/>
          <w:sz w:val="20"/>
          <w:szCs w:val="20"/>
        </w:rPr>
        <w:t>precios unitarios fijos, los cuales no están sujetos a ajustes, mismos que se cotizaron en moneda nacional antes del impuesto al valor agregado y que serán pagados en pesos mexicanos.</w:t>
      </w:r>
    </w:p>
    <w:p w14:paraId="1B56B39F"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sz w:val="20"/>
          <w:szCs w:val="20"/>
        </w:rPr>
      </w:pPr>
    </w:p>
    <w:p w14:paraId="6835A011"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Arial"/>
          <w:sz w:val="20"/>
          <w:szCs w:val="20"/>
          <w:lang w:val="es-ES"/>
        </w:rPr>
      </w:pPr>
      <w:r w:rsidRPr="00B774C4">
        <w:rPr>
          <w:rFonts w:ascii="Tw Cen MT" w:hAnsi="Tw Cen MT" w:cs="Tw Cen MT"/>
          <w:b/>
          <w:bCs/>
          <w:sz w:val="20"/>
          <w:szCs w:val="20"/>
        </w:rPr>
        <w:t>Tercera.- Condiciones y Forma de Pago.</w:t>
      </w:r>
      <w:r w:rsidRPr="00B774C4">
        <w:rPr>
          <w:rFonts w:ascii="Tw Cen MT" w:hAnsi="Tw Cen MT" w:cs="Calibri"/>
          <w:sz w:val="20"/>
          <w:szCs w:val="20"/>
        </w:rPr>
        <w:t xml:space="preserve"> </w:t>
      </w:r>
      <w:r w:rsidRPr="00B774C4">
        <w:rPr>
          <w:rFonts w:ascii="Tw Cen MT" w:hAnsi="Tw Cen MT" w:cs="Arial"/>
          <w:sz w:val="20"/>
          <w:szCs w:val="20"/>
          <w:lang w:val="es-ES"/>
        </w:rPr>
        <w:t xml:space="preserve">La fecha de pago de los bienes objeto del contrato se realizará dentro de los 45 (cuarenta y cinco) días naturales contados a partir de la entrega de los bienes solicitados por “La Dirección”, se presenten las facturas respectivas que reúnan los requisitos señalados en el Código Fiscal de la Federación, que amparen la totalidad de los bienes entregados, con las especificaciones señaladas en la cláusula primera y por ende se encuentren acompañadas con el soporte documental que acredite la entrega-recepción de los bienes a entera satisfacción de “La Dirección”. </w:t>
      </w:r>
    </w:p>
    <w:p w14:paraId="6C4AAD0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07DDB5C0" w14:textId="77777777" w:rsidR="003D6720" w:rsidRPr="00B774C4" w:rsidRDefault="003D6720" w:rsidP="003D6720">
      <w:pPr>
        <w:ind w:left="1416"/>
        <w:jc w:val="both"/>
        <w:rPr>
          <w:rFonts w:ascii="Tw Cen MT" w:hAnsi="Tw Cen MT" w:cs="Arial"/>
          <w:sz w:val="20"/>
          <w:szCs w:val="20"/>
          <w:lang w:val="es-ES"/>
        </w:rPr>
      </w:pPr>
      <w:r w:rsidRPr="00B774C4">
        <w:rPr>
          <w:rFonts w:ascii="Tw Cen MT" w:hAnsi="Tw Cen MT" w:cs="Arial"/>
          <w:sz w:val="20"/>
          <w:szCs w:val="20"/>
          <w:lang w:val="es-ES"/>
        </w:rPr>
        <w:t xml:space="preserve">Los pagos de los Bienes se realizarán mediante transferencia electrónica y en moneda nacional a “El Proveedor”. </w:t>
      </w:r>
    </w:p>
    <w:p w14:paraId="5F923B20" w14:textId="77777777" w:rsidR="003D6720" w:rsidRPr="00B774C4" w:rsidRDefault="003D6720" w:rsidP="003D6720">
      <w:pPr>
        <w:ind w:left="1416"/>
        <w:jc w:val="both"/>
        <w:rPr>
          <w:rFonts w:ascii="Tw Cen MT" w:hAnsi="Tw Cen MT" w:cs="Arial"/>
          <w:sz w:val="20"/>
          <w:szCs w:val="20"/>
          <w:lang w:val="es-ES"/>
        </w:rPr>
      </w:pPr>
    </w:p>
    <w:p w14:paraId="07F31332" w14:textId="77777777" w:rsidR="003D6720" w:rsidRPr="00B774C4" w:rsidRDefault="003D6720" w:rsidP="003D6720">
      <w:pPr>
        <w:pStyle w:val="Textoindependiente3"/>
        <w:ind w:left="1416"/>
        <w:rPr>
          <w:rFonts w:ascii="Tw Cen MT" w:hAnsi="Tw Cen MT"/>
          <w:sz w:val="20"/>
          <w:szCs w:val="20"/>
        </w:rPr>
      </w:pPr>
      <w:r w:rsidRPr="00B774C4">
        <w:rPr>
          <w:rFonts w:ascii="Tw Cen MT" w:hAnsi="Tw Cen MT" w:cs="Tw Cen MT"/>
          <w:b/>
          <w:bCs/>
          <w:sz w:val="20"/>
          <w:szCs w:val="20"/>
        </w:rPr>
        <w:t xml:space="preserve">Cuarta.- </w:t>
      </w:r>
      <w:r w:rsidRPr="00B774C4">
        <w:rPr>
          <w:rFonts w:ascii="Tw Cen MT" w:hAnsi="Tw Cen MT" w:cs="Tw Cen MT"/>
          <w:b/>
          <w:sz w:val="20"/>
          <w:szCs w:val="20"/>
        </w:rPr>
        <w:t>Impuestos. “</w:t>
      </w:r>
      <w:r w:rsidRPr="00B774C4">
        <w:rPr>
          <w:rFonts w:ascii="Tw Cen MT" w:hAnsi="Tw Cen MT"/>
          <w:sz w:val="20"/>
          <w:szCs w:val="20"/>
        </w:rPr>
        <w:t>La Dirección”, pagará únicamente el importe correspondiente del impuesto al valor agregado si así fuera el caso, con motivo de la compra de los bienes que causen dicho impuesto.</w:t>
      </w:r>
    </w:p>
    <w:p w14:paraId="13340D1B" w14:textId="77777777" w:rsidR="003D6720" w:rsidRPr="00B774C4" w:rsidRDefault="003D6720" w:rsidP="003D6720">
      <w:pPr>
        <w:pStyle w:val="Textoindependiente3"/>
        <w:ind w:left="1416"/>
        <w:rPr>
          <w:rFonts w:ascii="Tw Cen MT" w:hAnsi="Tw Cen MT"/>
          <w:sz w:val="20"/>
          <w:szCs w:val="20"/>
        </w:rPr>
      </w:pPr>
    </w:p>
    <w:p w14:paraId="4EE7712A" w14:textId="77777777" w:rsidR="003D6720" w:rsidRPr="00B774C4" w:rsidRDefault="003D6720" w:rsidP="003D6720">
      <w:pPr>
        <w:pStyle w:val="Textoindependiente3"/>
        <w:ind w:left="1416"/>
        <w:rPr>
          <w:rFonts w:ascii="Tw Cen MT" w:hAnsi="Tw Cen MT"/>
          <w:sz w:val="20"/>
          <w:szCs w:val="20"/>
        </w:rPr>
      </w:pPr>
      <w:r w:rsidRPr="00B774C4">
        <w:rPr>
          <w:rFonts w:ascii="Tw Cen MT" w:hAnsi="Tw Cen MT"/>
          <w:sz w:val="20"/>
          <w:szCs w:val="20"/>
        </w:rPr>
        <w:t>Los trámites de importación y el pago de los impuestos y derechos que procedan con motivo de la adquisición de los bienes, estará a cargo de “El Proveedor”.</w:t>
      </w:r>
    </w:p>
    <w:p w14:paraId="1FED467B" w14:textId="77777777" w:rsidR="003D6720" w:rsidRPr="00B774C4" w:rsidRDefault="003D6720" w:rsidP="003D6720">
      <w:pPr>
        <w:pStyle w:val="Textoindependiente3"/>
        <w:ind w:left="1416"/>
        <w:rPr>
          <w:rFonts w:ascii="Tw Cen MT" w:hAnsi="Tw Cen MT"/>
          <w:sz w:val="20"/>
          <w:szCs w:val="20"/>
        </w:rPr>
      </w:pPr>
    </w:p>
    <w:p w14:paraId="6CB59793" w14:textId="77777777" w:rsidR="003D6720" w:rsidRPr="00B774C4" w:rsidRDefault="003D6720" w:rsidP="003D6720">
      <w:pPr>
        <w:ind w:left="1416"/>
        <w:rPr>
          <w:rFonts w:ascii="Tw Cen MT" w:hAnsi="Tw Cen MT" w:cs="Arial"/>
          <w:sz w:val="20"/>
          <w:szCs w:val="20"/>
        </w:rPr>
      </w:pPr>
      <w:r w:rsidRPr="00B774C4">
        <w:rPr>
          <w:rFonts w:ascii="Tw Cen MT" w:hAnsi="Tw Cen MT" w:cs="Arial"/>
          <w:sz w:val="20"/>
          <w:szCs w:val="20"/>
        </w:rPr>
        <w:t>Los permisos, autorizaciones o licencias necesarias serán por cuenta de “El Proveedor” sin cargo adicional alguno para “La Dirección”.</w:t>
      </w:r>
    </w:p>
    <w:p w14:paraId="0D84D9C4" w14:textId="77777777" w:rsidR="003D6720" w:rsidRPr="00B774C4" w:rsidRDefault="003D6720" w:rsidP="003D6720">
      <w:pPr>
        <w:ind w:left="1416"/>
        <w:rPr>
          <w:rFonts w:ascii="Tw Cen MT" w:hAnsi="Tw Cen MT" w:cs="Arial"/>
          <w:sz w:val="20"/>
          <w:szCs w:val="20"/>
        </w:rPr>
      </w:pPr>
    </w:p>
    <w:p w14:paraId="3CA2F551"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Quinta.- Vigencia del Contrato. </w:t>
      </w:r>
      <w:r w:rsidRPr="00B774C4">
        <w:rPr>
          <w:rFonts w:ascii="Tw Cen MT" w:hAnsi="Tw Cen MT" w:cs="Tw Cen MT"/>
          <w:sz w:val="20"/>
          <w:szCs w:val="20"/>
        </w:rPr>
        <w:t>El presente contrato tendrá una vigencia contada a partir del 01 de enero y hasta el 31 de Diciembre de 2019.</w:t>
      </w:r>
    </w:p>
    <w:p w14:paraId="52A9F85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5DA93297" w14:textId="77777777" w:rsidR="003D6720" w:rsidRPr="00B774C4" w:rsidRDefault="003D6720" w:rsidP="003D6720">
      <w:pPr>
        <w:ind w:left="1416"/>
        <w:jc w:val="both"/>
        <w:rPr>
          <w:rFonts w:ascii="Tw Cen MT" w:hAnsi="Tw Cen MT" w:cs="Times New Roman"/>
          <w:sz w:val="20"/>
          <w:szCs w:val="20"/>
          <w:lang w:eastAsia="es-ES_tradnl"/>
        </w:rPr>
      </w:pPr>
      <w:r w:rsidRPr="00B774C4">
        <w:rPr>
          <w:rFonts w:ascii="Tw Cen MT" w:hAnsi="Tw Cen MT" w:cs="Tw Cen MT"/>
          <w:b/>
          <w:sz w:val="20"/>
          <w:szCs w:val="20"/>
        </w:rPr>
        <w:t xml:space="preserve">Sexta.- </w:t>
      </w:r>
      <w:r w:rsidRPr="00B774C4">
        <w:rPr>
          <w:rFonts w:ascii="Tw Cen MT" w:hAnsi="Tw Cen MT" w:cs="Tw Cen MT"/>
          <w:b/>
          <w:bCs/>
          <w:sz w:val="20"/>
          <w:szCs w:val="20"/>
        </w:rPr>
        <w:t xml:space="preserve">Lugar de Entrega. </w:t>
      </w:r>
      <w:r w:rsidRPr="00B774C4">
        <w:rPr>
          <w:rFonts w:ascii="Tw Cen MT" w:hAnsi="Tw Cen MT" w:cs="Tw Cen MT"/>
          <w:sz w:val="20"/>
          <w:szCs w:val="20"/>
        </w:rPr>
        <w:t xml:space="preserve">“El Proveedor” </w:t>
      </w:r>
      <w:r w:rsidRPr="00B774C4">
        <w:rPr>
          <w:rFonts w:ascii="Tw Cen MT" w:hAnsi="Tw Cen MT" w:cs="Times New Roman"/>
          <w:sz w:val="20"/>
          <w:szCs w:val="20"/>
          <w:lang w:eastAsia="es-ES_tradnl"/>
        </w:rPr>
        <w:t xml:space="preserve">deberá entregar los medicamentos en la farmacia de la Dirección de Pensiones del Estado de Colima, misma que se encuentra ubicada en calle Juárez número 454, colonia Centro, en la ciudad de Colima, Colima o en el lugar que “La Dirección” le indique dentro del estado de Colima, sin costo adicional para “El Proveedor”. </w:t>
      </w:r>
    </w:p>
    <w:p w14:paraId="3F06B6E7" w14:textId="77777777" w:rsidR="003D6720" w:rsidRPr="00B774C4" w:rsidRDefault="003D6720" w:rsidP="003D6720">
      <w:pPr>
        <w:ind w:left="1416"/>
        <w:jc w:val="both"/>
        <w:rPr>
          <w:rFonts w:ascii="Tw Cen MT" w:hAnsi="Tw Cen MT" w:cs="Times New Roman"/>
          <w:sz w:val="20"/>
          <w:szCs w:val="20"/>
          <w:lang w:eastAsia="es-ES_tradnl"/>
        </w:rPr>
      </w:pPr>
    </w:p>
    <w:p w14:paraId="7FA392E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sz w:val="20"/>
          <w:szCs w:val="20"/>
        </w:rPr>
        <w:t xml:space="preserve">Séptima.- Condiciones de Entrega. </w:t>
      </w:r>
      <w:r w:rsidRPr="00B774C4">
        <w:rPr>
          <w:rFonts w:ascii="Tw Cen MT" w:hAnsi="Tw Cen MT" w:cs="Tw Cen MT"/>
          <w:sz w:val="20"/>
          <w:szCs w:val="20"/>
        </w:rPr>
        <w:t>Los bienes objeto del contrato deberán proporcionarse o suministrarse por las cantidades solicitadas conforme a los niveles de inventario y las necesidades de consumo de “La Dirección”, dentro de los 10 (diez) días naturales siguientes a la requisición formulada y notificada vía correo electrónico a “El Proveedor”, entendiéndose esta entrega como ordinaria; y de manera extraordinaria se realizarán dos suministros mensuales dentro de las 72 (setenta y dos) horas siguientes a la solicitud o requisición formulada.</w:t>
      </w:r>
    </w:p>
    <w:p w14:paraId="4147CA10"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7A1FA459"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 xml:space="preserve">La solicitud por parte de “La Dirección” podrá ser formulada a “El Proveedor” los días lunes/martes de cada semana de ser necesario, para que los bienes sean suministrados los días jueves/viernes de la siguiente </w:t>
      </w:r>
      <w:r w:rsidRPr="00B774C4">
        <w:rPr>
          <w:rFonts w:ascii="Tw Cen MT" w:hAnsi="Tw Cen MT" w:cs="Tw Cen MT"/>
          <w:sz w:val="20"/>
          <w:szCs w:val="20"/>
        </w:rPr>
        <w:lastRenderedPageBreak/>
        <w:t xml:space="preserve">semana dentro de un horario de las 8:00 a las 14:00 horas del día, mismos que serán considerados como días de entregas oportunas. </w:t>
      </w:r>
    </w:p>
    <w:p w14:paraId="2AF0D0B0"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7382A835"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La requisición formulada por “La Dirección” deberá ser enviada a través del personal de “La Dirección” al correo electrónico:</w:t>
      </w:r>
      <w:r w:rsidRPr="00B774C4">
        <w:rPr>
          <w:rFonts w:ascii="Tw Cen MT" w:hAnsi="Tw Cen MT" w:cs="Tw Cen MT"/>
          <w:b/>
          <w:sz w:val="20"/>
          <w:szCs w:val="20"/>
        </w:rPr>
        <w:t xml:space="preserve"> </w:t>
      </w:r>
      <w:r w:rsidRPr="00B774C4">
        <w:rPr>
          <w:rFonts w:ascii="Tw Cen MT" w:hAnsi="Tw Cen MT"/>
          <w:sz w:val="20"/>
          <w:szCs w:val="20"/>
        </w:rPr>
        <w:t>_______________</w:t>
      </w:r>
      <w:r w:rsidRPr="00B774C4">
        <w:rPr>
          <w:rFonts w:ascii="Tw Cen MT" w:hAnsi="Tw Cen MT" w:cs="Tw Cen MT"/>
          <w:sz w:val="20"/>
          <w:szCs w:val="20"/>
        </w:rPr>
        <w:t>de “El Proveedor”, el cual deberá ser contestado dentro de las 48 horas siguientes a la fecha del envío o en caso contrario se tendrá por notificado y confirmada su recepción.</w:t>
      </w:r>
    </w:p>
    <w:p w14:paraId="767BE2E6"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09BC9642"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La requisición deberá contener como mínimo los siguientes requisitos:</w:t>
      </w:r>
    </w:p>
    <w:p w14:paraId="22DD0977"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14C0E982" w14:textId="77777777" w:rsidR="003D6720" w:rsidRPr="00B774C4" w:rsidRDefault="003D6720" w:rsidP="00DC3AE8">
      <w:pPr>
        <w:pStyle w:val="Prrafodelista"/>
        <w:widowControl w:v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844"/>
        <w:contextualSpacing/>
        <w:jc w:val="both"/>
        <w:rPr>
          <w:rFonts w:ascii="Tw Cen MT" w:hAnsi="Tw Cen MT" w:cs="Tw Cen MT"/>
        </w:rPr>
      </w:pPr>
      <w:r w:rsidRPr="00B774C4">
        <w:rPr>
          <w:rFonts w:ascii="Tw Cen MT" w:hAnsi="Tw Cen MT" w:cs="Tw Cen MT"/>
        </w:rPr>
        <w:t xml:space="preserve">Descripción del bien; </w:t>
      </w:r>
    </w:p>
    <w:p w14:paraId="47CADA72" w14:textId="77777777" w:rsidR="003D6720" w:rsidRPr="00B774C4" w:rsidRDefault="003D6720" w:rsidP="00DC3AE8">
      <w:pPr>
        <w:pStyle w:val="Prrafodelista"/>
        <w:widowControl w:v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844"/>
        <w:contextualSpacing/>
        <w:jc w:val="both"/>
        <w:rPr>
          <w:rFonts w:ascii="Tw Cen MT" w:hAnsi="Tw Cen MT" w:cs="Tw Cen MT"/>
        </w:rPr>
      </w:pPr>
      <w:r w:rsidRPr="00B774C4">
        <w:rPr>
          <w:rFonts w:ascii="Tw Cen MT" w:hAnsi="Tw Cen MT" w:cs="Tw Cen MT"/>
        </w:rPr>
        <w:t xml:space="preserve">Cantidad de piezas y; </w:t>
      </w:r>
    </w:p>
    <w:p w14:paraId="4C2B266C" w14:textId="77777777" w:rsidR="003D6720" w:rsidRPr="00B774C4" w:rsidRDefault="003D6720" w:rsidP="00DC3AE8">
      <w:pPr>
        <w:pStyle w:val="Prrafodelista"/>
        <w:widowControl w:v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844"/>
        <w:contextualSpacing/>
        <w:jc w:val="both"/>
        <w:rPr>
          <w:rFonts w:ascii="Tw Cen MT" w:hAnsi="Tw Cen MT" w:cs="Tw Cen MT"/>
        </w:rPr>
      </w:pPr>
      <w:r w:rsidRPr="00B774C4">
        <w:rPr>
          <w:rFonts w:ascii="Tw Cen MT" w:hAnsi="Tw Cen MT" w:cs="Tw Cen MT"/>
        </w:rPr>
        <w:t xml:space="preserve">Fecha de entrega. </w:t>
      </w:r>
    </w:p>
    <w:p w14:paraId="2E6DE35D" w14:textId="77777777" w:rsidR="003D6720" w:rsidRPr="00B774C4" w:rsidRDefault="003D6720" w:rsidP="003D6720">
      <w:pPr>
        <w:pStyle w:val="Prrafode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844"/>
        <w:jc w:val="both"/>
        <w:rPr>
          <w:rFonts w:ascii="Tw Cen MT" w:hAnsi="Tw Cen MT" w:cs="Tw Cen MT"/>
        </w:rPr>
      </w:pPr>
    </w:p>
    <w:p w14:paraId="48B8305D" w14:textId="77777777" w:rsidR="003D6720" w:rsidRPr="00B774C4" w:rsidRDefault="003D6720" w:rsidP="003D6720">
      <w:pPr>
        <w:ind w:left="1416"/>
        <w:jc w:val="both"/>
        <w:rPr>
          <w:rFonts w:ascii="Tw Cen MT" w:hAnsi="Tw Cen MT" w:cs="Times New Roman"/>
          <w:sz w:val="20"/>
          <w:szCs w:val="20"/>
          <w:lang w:eastAsia="es-ES_tradnl"/>
        </w:rPr>
      </w:pPr>
      <w:r w:rsidRPr="00B774C4">
        <w:rPr>
          <w:rFonts w:ascii="Tw Cen MT" w:hAnsi="Tw Cen MT" w:cs="Times New Roman"/>
          <w:sz w:val="20"/>
          <w:szCs w:val="20"/>
          <w:lang w:eastAsia="es-ES_tradnl"/>
        </w:rPr>
        <w:t xml:space="preserve">Los bienes suministrados por </w:t>
      </w:r>
      <w:r w:rsidRPr="00B774C4">
        <w:rPr>
          <w:rFonts w:ascii="Tw Cen MT" w:hAnsi="Tw Cen MT" w:cs="Tw Cen MT"/>
          <w:sz w:val="20"/>
          <w:szCs w:val="20"/>
        </w:rPr>
        <w:t>“El Proveedor”,</w:t>
      </w:r>
      <w:r w:rsidRPr="00B774C4">
        <w:rPr>
          <w:rFonts w:ascii="Tw Cen MT" w:hAnsi="Tw Cen MT" w:cs="Times New Roman"/>
          <w:sz w:val="20"/>
          <w:szCs w:val="20"/>
          <w:lang w:eastAsia="es-ES_tradnl"/>
        </w:rPr>
        <w:t xml:space="preserve"> deberán tener como mínimo una caducidad de 12 meses a partir de la fecha de entrega o de hasta 9 (nueve) meses, contados a partir de la fecha de entrega de los mismos, siempre y cuando entreguen una carta de garantía de los bienes, en la cual se obligue a canjear o sustituir los bienes sin costo para “La Dirección”.</w:t>
      </w:r>
    </w:p>
    <w:p w14:paraId="5D2447DC" w14:textId="77777777" w:rsidR="003D6720" w:rsidRPr="00B774C4" w:rsidRDefault="003D6720" w:rsidP="003D6720">
      <w:pPr>
        <w:ind w:left="1416"/>
        <w:jc w:val="both"/>
        <w:rPr>
          <w:rFonts w:ascii="Tw Cen MT" w:hAnsi="Tw Cen MT" w:cs="Times New Roman"/>
          <w:sz w:val="20"/>
          <w:szCs w:val="20"/>
          <w:lang w:eastAsia="es-ES_tradnl"/>
        </w:rPr>
      </w:pPr>
    </w:p>
    <w:p w14:paraId="53E5A839"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b/>
          <w:sz w:val="20"/>
          <w:szCs w:val="20"/>
        </w:rPr>
        <w:t>Octava.- Transporte y Empaque.</w:t>
      </w:r>
      <w:r w:rsidRPr="00B774C4">
        <w:rPr>
          <w:rFonts w:ascii="Tw Cen MT" w:hAnsi="Tw Cen MT" w:cs="Tw Cen MT"/>
          <w:sz w:val="20"/>
          <w:szCs w:val="20"/>
        </w:rPr>
        <w:t xml:space="preserve"> </w:t>
      </w:r>
      <w:r w:rsidRPr="00B774C4">
        <w:rPr>
          <w:rFonts w:ascii="Tw Cen MT" w:hAnsi="Tw Cen MT" w:cs="Arial"/>
          <w:sz w:val="20"/>
          <w:szCs w:val="20"/>
        </w:rPr>
        <w:t xml:space="preserve">El tipo de transporte a utilizar para el envío de los </w:t>
      </w:r>
      <w:r w:rsidRPr="00B774C4">
        <w:rPr>
          <w:rFonts w:ascii="Tw Cen MT" w:hAnsi="Tw Cen MT"/>
          <w:sz w:val="20"/>
          <w:szCs w:val="20"/>
        </w:rPr>
        <w:t xml:space="preserve">bienes </w:t>
      </w:r>
      <w:r w:rsidRPr="00B774C4">
        <w:rPr>
          <w:rFonts w:ascii="Tw Cen MT" w:hAnsi="Tw Cen MT" w:cs="Arial"/>
          <w:sz w:val="20"/>
          <w:szCs w:val="20"/>
        </w:rPr>
        <w:t xml:space="preserve">será a criterio de “El Proveedor”, por su cuenta y riesgo, sin costo adicional para </w:t>
      </w:r>
      <w:r w:rsidRPr="00B774C4">
        <w:rPr>
          <w:rFonts w:ascii="Tw Cen MT" w:hAnsi="Tw Cen MT" w:cs="Arial"/>
          <w:sz w:val="20"/>
          <w:szCs w:val="20"/>
          <w:lang w:val="es-ES"/>
        </w:rPr>
        <w:t>“La Dirección”</w:t>
      </w:r>
      <w:r w:rsidRPr="00B774C4">
        <w:rPr>
          <w:rFonts w:ascii="Tw Cen MT" w:hAnsi="Tw Cen MT" w:cs="Arial"/>
          <w:sz w:val="20"/>
          <w:szCs w:val="20"/>
        </w:rPr>
        <w:t xml:space="preserve">, incluyendo la descarga de los mismos en el domicilio indicado en la cláusula sexta, entregando todos y cada uno de los bienes en condiciones óptimas, por lo que además, los empaques deberán garantizar que los bienes se preserven en condiciones óptimas, a prueba de humedad y polvo durante su transportación y almacenamiento, tales como refrigeración y leyendas de conservación. </w:t>
      </w:r>
    </w:p>
    <w:p w14:paraId="2C7382BA" w14:textId="77777777" w:rsidR="003D6720" w:rsidRPr="00B774C4" w:rsidRDefault="003D6720" w:rsidP="003D6720">
      <w:pPr>
        <w:ind w:left="1416"/>
        <w:jc w:val="both"/>
        <w:rPr>
          <w:rFonts w:ascii="Tw Cen MT" w:hAnsi="Tw Cen MT" w:cs="Arial"/>
          <w:sz w:val="20"/>
          <w:szCs w:val="20"/>
        </w:rPr>
      </w:pPr>
    </w:p>
    <w:p w14:paraId="666AE240"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sz w:val="20"/>
          <w:szCs w:val="20"/>
        </w:rPr>
        <w:t xml:space="preserve">“El Proveedor” </w:t>
      </w:r>
      <w:r w:rsidRPr="00B774C4">
        <w:rPr>
          <w:rFonts w:ascii="Tw Cen MT" w:hAnsi="Tw Cen MT" w:cs="Arial"/>
          <w:sz w:val="20"/>
          <w:szCs w:val="20"/>
        </w:rPr>
        <w:t>será responsable del aseguramiento de los bienes hasta que estos sean recibidos en las instalaciones referidas en la cláusula sexta denominada “Lugar de Entrega”, previo a obtener su conformidad.</w:t>
      </w:r>
    </w:p>
    <w:p w14:paraId="2D76926F" w14:textId="77777777" w:rsidR="003D6720" w:rsidRPr="00B774C4" w:rsidRDefault="003D6720" w:rsidP="003D6720">
      <w:pPr>
        <w:ind w:left="1416"/>
        <w:jc w:val="both"/>
        <w:rPr>
          <w:rFonts w:ascii="Tw Cen MT" w:hAnsi="Tw Cen MT" w:cs="Arial"/>
          <w:sz w:val="20"/>
          <w:szCs w:val="20"/>
        </w:rPr>
      </w:pPr>
    </w:p>
    <w:p w14:paraId="38DC765B" w14:textId="77777777" w:rsidR="003D6720" w:rsidRPr="00B774C4" w:rsidRDefault="003D6720" w:rsidP="003D6720">
      <w:pPr>
        <w:ind w:left="1416"/>
        <w:jc w:val="both"/>
        <w:rPr>
          <w:rFonts w:ascii="Tw Cen MT" w:hAnsi="Tw Cen MT" w:cs="Arial"/>
          <w:sz w:val="20"/>
          <w:szCs w:val="20"/>
        </w:rPr>
      </w:pPr>
      <w:r w:rsidRPr="00B774C4">
        <w:rPr>
          <w:rFonts w:ascii="Tw Cen MT" w:hAnsi="Tw Cen MT" w:cs="Arial"/>
          <w:sz w:val="20"/>
          <w:szCs w:val="20"/>
        </w:rPr>
        <w:t xml:space="preserve">Si en la entrega de los bienes se identifican defectos que afecten su duración y funcionalidad, </w:t>
      </w:r>
      <w:r w:rsidRPr="00B774C4">
        <w:rPr>
          <w:rFonts w:ascii="Tw Cen MT" w:hAnsi="Tw Cen MT" w:cs="Arial"/>
          <w:sz w:val="20"/>
          <w:szCs w:val="20"/>
          <w:lang w:val="es-ES"/>
        </w:rPr>
        <w:t>“La Dirección”</w:t>
      </w:r>
      <w:r w:rsidRPr="00B774C4">
        <w:rPr>
          <w:rFonts w:ascii="Tw Cen MT" w:hAnsi="Tw Cen MT" w:cs="Tw Cen MT"/>
          <w:sz w:val="20"/>
          <w:szCs w:val="20"/>
        </w:rPr>
        <w:t xml:space="preserve"> </w:t>
      </w:r>
      <w:r w:rsidRPr="00B774C4">
        <w:rPr>
          <w:rFonts w:ascii="Tw Cen MT" w:hAnsi="Tw Cen MT" w:cs="Arial"/>
          <w:sz w:val="20"/>
          <w:szCs w:val="20"/>
        </w:rPr>
        <w:t>procederá a no aceptar los mismos.</w:t>
      </w:r>
    </w:p>
    <w:p w14:paraId="7CB54637" w14:textId="77777777" w:rsidR="003D6720" w:rsidRPr="00B774C4" w:rsidRDefault="003D6720" w:rsidP="003D6720">
      <w:pPr>
        <w:ind w:left="1416"/>
        <w:jc w:val="both"/>
        <w:rPr>
          <w:rFonts w:ascii="Tw Cen MT" w:hAnsi="Tw Cen MT" w:cs="Arial"/>
          <w:sz w:val="20"/>
          <w:szCs w:val="20"/>
        </w:rPr>
      </w:pPr>
    </w:p>
    <w:p w14:paraId="51539EEB" w14:textId="77777777" w:rsidR="003D6720" w:rsidRPr="00B774C4" w:rsidRDefault="003D6720" w:rsidP="003D6720">
      <w:pPr>
        <w:ind w:left="1416"/>
        <w:jc w:val="both"/>
        <w:rPr>
          <w:rFonts w:ascii="Tw Cen MT" w:hAnsi="Tw Cen MT" w:cs="Tw Cen MT"/>
          <w:sz w:val="20"/>
          <w:szCs w:val="20"/>
        </w:rPr>
      </w:pPr>
      <w:r w:rsidRPr="00B774C4">
        <w:rPr>
          <w:rFonts w:ascii="Tw Cen MT" w:hAnsi="Tw Cen MT" w:cs="Arial"/>
          <w:b/>
          <w:sz w:val="20"/>
          <w:szCs w:val="20"/>
        </w:rPr>
        <w:t>Novena.- Devoluciones y Reposiciones.</w:t>
      </w:r>
      <w:r w:rsidRPr="00B774C4">
        <w:rPr>
          <w:rFonts w:ascii="Tw Cen MT" w:hAnsi="Tw Cen MT" w:cs="Arial"/>
          <w:sz w:val="20"/>
          <w:szCs w:val="20"/>
        </w:rPr>
        <w:t xml:space="preserve"> </w:t>
      </w:r>
      <w:r w:rsidRPr="00B774C4">
        <w:rPr>
          <w:rFonts w:ascii="Tw Cen MT" w:hAnsi="Tw Cen MT" w:cs="Tw Cen MT"/>
          <w:sz w:val="20"/>
          <w:szCs w:val="20"/>
        </w:rPr>
        <w:t>En el supuesto de que los medicamentos no cumplan con la vigencia de la caducidad de los 12 o 9 meses contados a partir de la entrega, se detecten defectos, falta de condiciones óptimas o vicios ocultos, “El Proveedor” se obligará a realizar el canje o sustituir los medicamentos por otros iguales en un plazo máximo de 10 (diez) días naturales contados a partir de la notificación mediante oficio o correo electrónico del contacto oficial designado en la cláusula séptima denominada “Condiciones de Entrega” del presente contrato, sin costo adicional para “La Dirección”, no eximiendo a “El Proveedor” de las penas convencionales que se generen con motivo de la falta de entrega oportuna de los bienes. En caso de incumplimiento, en el que “El Proveedor” no realice el canje o sustitución de los bienes defectuosos y o con vicios ocultos, se aplicará la deducción indicada en</w:t>
      </w:r>
      <w:r w:rsidRPr="00B774C4">
        <w:rPr>
          <w:rFonts w:ascii="Tw Cen MT" w:hAnsi="Tw Cen MT" w:cs="Arial"/>
          <w:sz w:val="20"/>
          <w:szCs w:val="20"/>
        </w:rPr>
        <w:t xml:space="preserve"> la cláusula vigésima primera, </w:t>
      </w:r>
      <w:r w:rsidRPr="00B774C4">
        <w:rPr>
          <w:rFonts w:ascii="Tw Cen MT" w:hAnsi="Tw Cen MT" w:cs="Tw Cen MT"/>
          <w:sz w:val="20"/>
          <w:szCs w:val="20"/>
        </w:rPr>
        <w:t xml:space="preserve">del presente contrato y “La Dirección” procederá a la disposición final de los mismos de acuerdo con lo establecido en el artículo 414 de la Ley General de Salud. </w:t>
      </w:r>
    </w:p>
    <w:p w14:paraId="10048FCA" w14:textId="77777777" w:rsidR="003D6720" w:rsidRPr="00B774C4" w:rsidRDefault="003D6720" w:rsidP="003D6720">
      <w:pPr>
        <w:ind w:left="1416"/>
        <w:jc w:val="both"/>
        <w:rPr>
          <w:rFonts w:ascii="Tw Cen MT" w:hAnsi="Tw Cen MT" w:cs="Tw Cen MT"/>
          <w:sz w:val="20"/>
          <w:szCs w:val="20"/>
        </w:rPr>
      </w:pPr>
    </w:p>
    <w:p w14:paraId="1A0CF9DF" w14:textId="77777777" w:rsidR="003D6720" w:rsidRPr="00B774C4" w:rsidRDefault="003D6720" w:rsidP="003D6720">
      <w:pPr>
        <w:ind w:left="1416"/>
        <w:jc w:val="both"/>
        <w:rPr>
          <w:rFonts w:ascii="Tw Cen MT" w:hAnsi="Tw Cen MT" w:cs="Tw Cen MT"/>
          <w:sz w:val="20"/>
          <w:szCs w:val="20"/>
        </w:rPr>
      </w:pPr>
      <w:r w:rsidRPr="00B774C4">
        <w:rPr>
          <w:rFonts w:ascii="Tw Cen MT" w:hAnsi="Tw Cen MT" w:cs="Tw Cen MT"/>
          <w:sz w:val="20"/>
          <w:szCs w:val="20"/>
        </w:rPr>
        <w:t xml:space="preserve">Cuando el importe de los bienes no recolectados se haya efectuado, se considerará como pago en exceso y “El Proveedor” deberá reintegrar dichas cantidades a más tardar 10 (diez) días naturales posteriores a la solicitud por parte del área se Recursos Materiales  de “La Dirección” o serán descontadas de la factura subsecuente. </w:t>
      </w:r>
    </w:p>
    <w:p w14:paraId="7EDAB068" w14:textId="77777777" w:rsidR="003D6720" w:rsidRPr="00B774C4" w:rsidRDefault="003D6720" w:rsidP="003D6720">
      <w:pPr>
        <w:ind w:left="1416"/>
        <w:jc w:val="both"/>
        <w:rPr>
          <w:rFonts w:ascii="Tw Cen MT" w:hAnsi="Tw Cen MT" w:cs="Tw Cen MT"/>
          <w:sz w:val="20"/>
          <w:szCs w:val="20"/>
        </w:rPr>
      </w:pPr>
    </w:p>
    <w:p w14:paraId="26AE822A" w14:textId="77777777" w:rsidR="003D6720" w:rsidRPr="00B774C4" w:rsidRDefault="003D6720" w:rsidP="003D6720">
      <w:pPr>
        <w:ind w:left="1416"/>
        <w:jc w:val="both"/>
        <w:rPr>
          <w:rFonts w:ascii="Tw Cen MT" w:hAnsi="Tw Cen MT" w:cs="Arial"/>
          <w:bCs/>
          <w:sz w:val="20"/>
          <w:szCs w:val="20"/>
        </w:rPr>
      </w:pPr>
      <w:r w:rsidRPr="00B774C4">
        <w:rPr>
          <w:rFonts w:ascii="Tw Cen MT" w:hAnsi="Tw Cen MT" w:cs="Arial"/>
          <w:bCs/>
          <w:sz w:val="20"/>
          <w:szCs w:val="20"/>
        </w:rPr>
        <w:t xml:space="preserve">Cuando las autoridades sanitarias (COFEPRIS o Secretaría de Salud) revoque el Registro Sanitario de los bienes que hayan resultado adjudicados, </w:t>
      </w:r>
      <w:r w:rsidRPr="00B774C4">
        <w:rPr>
          <w:rFonts w:ascii="Tw Cen MT" w:hAnsi="Tw Cen MT" w:cs="Tw Cen MT"/>
          <w:sz w:val="20"/>
          <w:szCs w:val="20"/>
        </w:rPr>
        <w:t xml:space="preserve">“La Dirección” </w:t>
      </w:r>
      <w:r w:rsidRPr="00B774C4">
        <w:rPr>
          <w:rFonts w:ascii="Tw Cen MT" w:hAnsi="Tw Cen MT" w:cs="Arial"/>
          <w:bCs/>
          <w:sz w:val="20"/>
          <w:szCs w:val="20"/>
        </w:rPr>
        <w:t xml:space="preserve">podrá rescindir la partida o el contrato y solicitará a </w:t>
      </w:r>
      <w:r w:rsidRPr="00B774C4">
        <w:rPr>
          <w:rFonts w:ascii="Tw Cen MT" w:hAnsi="Tw Cen MT" w:cs="Tw Cen MT"/>
          <w:sz w:val="20"/>
          <w:szCs w:val="20"/>
        </w:rPr>
        <w:t xml:space="preserve">“El Proveedor” </w:t>
      </w:r>
      <w:r w:rsidRPr="00B774C4">
        <w:rPr>
          <w:rFonts w:ascii="Tw Cen MT" w:hAnsi="Tw Cen MT" w:cs="Arial"/>
          <w:bCs/>
          <w:sz w:val="20"/>
          <w:szCs w:val="20"/>
        </w:rPr>
        <w:t xml:space="preserve">la recolección de los insumos, la cual deberá concluirse en un plazo no mayor a 15 (quince) días hábiles contados a partir de la notificación por parte del área de Recursos Materiales de </w:t>
      </w:r>
      <w:r w:rsidRPr="00B774C4">
        <w:rPr>
          <w:rFonts w:ascii="Tw Cen MT" w:hAnsi="Tw Cen MT" w:cs="Tw Cen MT"/>
          <w:sz w:val="20"/>
          <w:szCs w:val="20"/>
        </w:rPr>
        <w:t>“La Dirección”</w:t>
      </w:r>
      <w:r w:rsidRPr="00B774C4">
        <w:rPr>
          <w:rFonts w:ascii="Tw Cen MT" w:hAnsi="Tw Cen MT" w:cs="Arial"/>
          <w:bCs/>
          <w:sz w:val="20"/>
          <w:szCs w:val="20"/>
        </w:rPr>
        <w:t>.</w:t>
      </w:r>
    </w:p>
    <w:p w14:paraId="0FC44CD1" w14:textId="77777777" w:rsidR="003D6720" w:rsidRPr="00B774C4" w:rsidRDefault="003D6720" w:rsidP="003D6720">
      <w:pPr>
        <w:ind w:left="1416"/>
        <w:jc w:val="both"/>
        <w:rPr>
          <w:rFonts w:ascii="Tw Cen MT" w:hAnsi="Tw Cen MT" w:cs="Arial"/>
          <w:bCs/>
          <w:sz w:val="20"/>
          <w:szCs w:val="20"/>
        </w:rPr>
      </w:pPr>
    </w:p>
    <w:p w14:paraId="78C3B34E" w14:textId="77777777" w:rsidR="003D6720" w:rsidRPr="00B774C4" w:rsidRDefault="003D6720" w:rsidP="003D6720">
      <w:pPr>
        <w:ind w:left="1416"/>
        <w:jc w:val="both"/>
        <w:rPr>
          <w:rFonts w:ascii="Tw Cen MT" w:hAnsi="Tw Cen MT" w:cs="Arial"/>
          <w:bCs/>
          <w:sz w:val="20"/>
          <w:szCs w:val="20"/>
        </w:rPr>
      </w:pPr>
      <w:r w:rsidRPr="00B774C4">
        <w:rPr>
          <w:rFonts w:ascii="Tw Cen MT" w:hAnsi="Tw Cen MT" w:cs="Arial"/>
          <w:bCs/>
          <w:sz w:val="20"/>
          <w:szCs w:val="20"/>
        </w:rPr>
        <w:t xml:space="preserve">También se procederá a la devolución del total de las existencias de los bienes a “El Proveedor”, cuando con posterioridad a la entrega de estos, se detecte el mismo defecto de los anteriores y estos no hayan sido canjeados. Por lo que, </w:t>
      </w:r>
      <w:r w:rsidRPr="00B774C4">
        <w:rPr>
          <w:rFonts w:ascii="Tw Cen MT" w:hAnsi="Tw Cen MT" w:cs="Tw Cen MT"/>
          <w:sz w:val="20"/>
          <w:szCs w:val="20"/>
        </w:rPr>
        <w:t xml:space="preserve">“El Proveedor” </w:t>
      </w:r>
      <w:r w:rsidRPr="00B774C4">
        <w:rPr>
          <w:rFonts w:ascii="Tw Cen MT" w:hAnsi="Tw Cen MT" w:cs="Arial"/>
          <w:bCs/>
          <w:sz w:val="20"/>
          <w:szCs w:val="20"/>
        </w:rPr>
        <w:t xml:space="preserve">se obliga a responder por su cuenta y riesgo de los daños y/o perjuicios que por inobservancia o negligencia de su parte, llegue a causar a </w:t>
      </w:r>
      <w:r w:rsidRPr="00B774C4">
        <w:rPr>
          <w:rFonts w:ascii="Tw Cen MT" w:hAnsi="Tw Cen MT" w:cs="Tw Cen MT"/>
          <w:sz w:val="20"/>
          <w:szCs w:val="20"/>
        </w:rPr>
        <w:t xml:space="preserve">“La Dirección” </w:t>
      </w:r>
      <w:r w:rsidRPr="00B774C4">
        <w:rPr>
          <w:rFonts w:ascii="Tw Cen MT" w:hAnsi="Tw Cen MT" w:cs="Arial"/>
          <w:bCs/>
          <w:sz w:val="20"/>
          <w:szCs w:val="20"/>
        </w:rPr>
        <w:t>y/o a terceros.</w:t>
      </w:r>
    </w:p>
    <w:p w14:paraId="06C2BF2F" w14:textId="77777777" w:rsidR="003D6720" w:rsidRPr="00B774C4" w:rsidRDefault="003D6720" w:rsidP="003D6720">
      <w:pPr>
        <w:ind w:left="1416"/>
        <w:jc w:val="both"/>
        <w:rPr>
          <w:rFonts w:ascii="Tw Cen MT" w:hAnsi="Tw Cen MT" w:cs="Arial"/>
          <w:bCs/>
          <w:sz w:val="20"/>
          <w:szCs w:val="20"/>
        </w:rPr>
      </w:pPr>
    </w:p>
    <w:p w14:paraId="782D2DAF" w14:textId="77777777" w:rsidR="003D6720" w:rsidRPr="00B774C4" w:rsidRDefault="003D6720" w:rsidP="003D6720">
      <w:pPr>
        <w:ind w:left="1416"/>
        <w:jc w:val="both"/>
        <w:rPr>
          <w:rFonts w:ascii="Tw Cen MT" w:hAnsi="Tw Cen MT" w:cs="Tw Cen MT"/>
          <w:sz w:val="20"/>
          <w:szCs w:val="20"/>
        </w:rPr>
      </w:pPr>
      <w:r w:rsidRPr="00B774C4">
        <w:rPr>
          <w:rFonts w:ascii="Tw Cen MT" w:hAnsi="Tw Cen MT" w:cs="Tw Cen MT"/>
          <w:sz w:val="20"/>
          <w:szCs w:val="20"/>
        </w:rPr>
        <w:t>Para el caso de los bienes cuya disposición final sea la destrucción, “El Proveedor” cubrirá el importe de la destrucción dentro de los 10 (diez) días naturales posteriores a la solicitud por parte del área de Recursos Materiales de “La Dirección” o se procederá a descontar de la factura subsecuente.</w:t>
      </w:r>
    </w:p>
    <w:p w14:paraId="783E9AF1" w14:textId="77777777" w:rsidR="003D6720" w:rsidRPr="00B774C4" w:rsidRDefault="003D6720" w:rsidP="003D6720">
      <w:pPr>
        <w:ind w:left="1416"/>
        <w:jc w:val="both"/>
        <w:rPr>
          <w:rFonts w:ascii="Tw Cen MT" w:hAnsi="Tw Cen MT" w:cs="Arial"/>
          <w:sz w:val="20"/>
          <w:szCs w:val="20"/>
        </w:rPr>
      </w:pPr>
    </w:p>
    <w:p w14:paraId="14CAFFDF"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b/>
          <w:sz w:val="20"/>
          <w:szCs w:val="20"/>
        </w:rPr>
        <w:t>Décima.- Seguros.</w:t>
      </w:r>
      <w:r w:rsidRPr="00B774C4">
        <w:rPr>
          <w:rFonts w:ascii="Tw Cen MT" w:hAnsi="Tw Cen MT" w:cs="Tw Cen MT"/>
          <w:sz w:val="20"/>
          <w:szCs w:val="20"/>
        </w:rPr>
        <w:t xml:space="preserve"> </w:t>
      </w:r>
      <w:r w:rsidRPr="00B774C4">
        <w:rPr>
          <w:rFonts w:ascii="Tw Cen MT" w:hAnsi="Tw Cen MT" w:cs="Arial"/>
          <w:sz w:val="20"/>
          <w:szCs w:val="20"/>
        </w:rPr>
        <w:t xml:space="preserve">Los Seguros a que haya lugar correrán por cuenta de </w:t>
      </w:r>
      <w:r w:rsidRPr="00B774C4">
        <w:rPr>
          <w:rFonts w:ascii="Tw Cen MT" w:hAnsi="Tw Cen MT" w:cs="Tw Cen MT"/>
          <w:sz w:val="20"/>
          <w:szCs w:val="20"/>
        </w:rPr>
        <w:t xml:space="preserve">“El Proveedor” </w:t>
      </w:r>
      <w:r w:rsidRPr="00B774C4">
        <w:rPr>
          <w:rFonts w:ascii="Tw Cen MT" w:hAnsi="Tw Cen MT" w:cs="Arial"/>
          <w:sz w:val="20"/>
          <w:szCs w:val="20"/>
        </w:rPr>
        <w:t xml:space="preserve">hasta la entrega de los Bienes en el domicilio indicado en la cláusula </w:t>
      </w:r>
      <w:r w:rsidRPr="00B774C4">
        <w:rPr>
          <w:rFonts w:ascii="Tw Cen MT" w:hAnsi="Tw Cen MT" w:cs="Tw Cen MT"/>
          <w:sz w:val="20"/>
          <w:szCs w:val="20"/>
        </w:rPr>
        <w:t>séptima</w:t>
      </w:r>
      <w:r w:rsidRPr="00B774C4">
        <w:rPr>
          <w:rFonts w:ascii="Tw Cen MT" w:hAnsi="Tw Cen MT" w:cs="Arial"/>
          <w:sz w:val="20"/>
          <w:szCs w:val="20"/>
        </w:rPr>
        <w:t xml:space="preserve"> del presente contrato. </w:t>
      </w:r>
    </w:p>
    <w:p w14:paraId="4AC6CC47" w14:textId="77777777" w:rsidR="003D6720" w:rsidRPr="00B774C4" w:rsidRDefault="003D6720" w:rsidP="003D6720">
      <w:pPr>
        <w:ind w:left="1416"/>
        <w:jc w:val="both"/>
        <w:rPr>
          <w:rFonts w:ascii="Tw Cen MT" w:hAnsi="Tw Cen MT" w:cs="Arial"/>
          <w:sz w:val="20"/>
          <w:szCs w:val="20"/>
        </w:rPr>
      </w:pPr>
    </w:p>
    <w:p w14:paraId="47979775" w14:textId="77777777" w:rsidR="003D6720" w:rsidRPr="00B774C4" w:rsidRDefault="003D6720" w:rsidP="003D6720">
      <w:pPr>
        <w:ind w:left="1416"/>
        <w:jc w:val="both"/>
        <w:rPr>
          <w:rFonts w:ascii="Tw Cen MT" w:hAnsi="Tw Cen MT" w:cs="Arial"/>
          <w:bCs/>
          <w:sz w:val="20"/>
          <w:szCs w:val="20"/>
        </w:rPr>
      </w:pPr>
      <w:r w:rsidRPr="00B774C4">
        <w:rPr>
          <w:rFonts w:ascii="Tw Cen MT" w:hAnsi="Tw Cen MT" w:cs="Tw Cen MT"/>
          <w:b/>
          <w:sz w:val="20"/>
          <w:szCs w:val="20"/>
        </w:rPr>
        <w:t>Décima Primera.- Periodo de Garantía de los Bienes.</w:t>
      </w:r>
      <w:r w:rsidRPr="00B774C4">
        <w:rPr>
          <w:rFonts w:ascii="Tw Cen MT" w:hAnsi="Tw Cen MT" w:cs="Tw Cen MT"/>
          <w:sz w:val="20"/>
          <w:szCs w:val="20"/>
        </w:rPr>
        <w:t xml:space="preserve"> </w:t>
      </w:r>
      <w:r w:rsidRPr="00B774C4">
        <w:rPr>
          <w:rFonts w:ascii="Tw Cen MT" w:hAnsi="Tw Cen MT" w:cs="Arial"/>
          <w:sz w:val="20"/>
          <w:szCs w:val="20"/>
        </w:rPr>
        <w:t xml:space="preserve">Se requiere por parte de “El Proveedor” garantía de los Bienes ofertados por el periodo de </w:t>
      </w:r>
      <w:r w:rsidRPr="00B774C4">
        <w:rPr>
          <w:rFonts w:ascii="Tw Cen MT" w:hAnsi="Tw Cen MT" w:cs="Arial"/>
          <w:b/>
          <w:sz w:val="20"/>
          <w:szCs w:val="20"/>
        </w:rPr>
        <w:t xml:space="preserve">9 meses contados </w:t>
      </w:r>
      <w:r w:rsidRPr="00B774C4">
        <w:rPr>
          <w:rFonts w:ascii="Tw Cen MT" w:hAnsi="Tw Cen MT" w:cs="Arial"/>
          <w:sz w:val="20"/>
          <w:szCs w:val="20"/>
        </w:rPr>
        <w:t>a partir de la fecha de entrega de los mismos, que sean de calidad, autorizadas bajo las normas oficiales mexicanas,</w:t>
      </w:r>
      <w:r w:rsidRPr="00B774C4">
        <w:rPr>
          <w:rFonts w:ascii="Tw Cen MT" w:hAnsi="Tw Cen MT" w:cs="Arial"/>
          <w:bCs/>
          <w:sz w:val="20"/>
          <w:szCs w:val="20"/>
        </w:rPr>
        <w:t xml:space="preserve"> a falta de éstas deberá cumplir con Normas Internacionales o especificaciones técnicas que se señalan en el artículo 67 de la Ley Federal sobre Metrología y Normalización. </w:t>
      </w:r>
    </w:p>
    <w:p w14:paraId="1D9A5147" w14:textId="77777777" w:rsidR="003D6720" w:rsidRPr="00B774C4" w:rsidRDefault="003D6720" w:rsidP="003D6720">
      <w:pPr>
        <w:ind w:left="1416"/>
        <w:jc w:val="both"/>
        <w:rPr>
          <w:rFonts w:ascii="Tw Cen MT" w:hAnsi="Tw Cen MT" w:cs="Arial"/>
          <w:bCs/>
          <w:sz w:val="20"/>
          <w:szCs w:val="20"/>
        </w:rPr>
      </w:pPr>
    </w:p>
    <w:p w14:paraId="442CC83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sz w:val="20"/>
          <w:szCs w:val="20"/>
        </w:rPr>
        <w:t>Décima Segunda.- Vigencia de la Oferta.</w:t>
      </w:r>
      <w:r w:rsidRPr="00B774C4">
        <w:rPr>
          <w:rFonts w:ascii="Tw Cen MT" w:hAnsi="Tw Cen MT" w:cs="Tw Cen MT"/>
          <w:sz w:val="20"/>
          <w:szCs w:val="20"/>
        </w:rPr>
        <w:t xml:space="preserve"> “El Proveedor” se obliga a mantener vigente la oferta desde ______ fecha en que se emitió el fallo de la licitación ya referida, hasta el 31 de diciembre de 2019, siendo esta la última fecha de entrega de los bienes o medicamentos señalados en la cláusula primera del presente contrato, a entera satisfacción de “La Dirección”, a través del área de Recursos Materiales.</w:t>
      </w:r>
    </w:p>
    <w:p w14:paraId="050AB5E3"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06F08442"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b/>
          <w:bCs/>
          <w:sz w:val="20"/>
          <w:szCs w:val="20"/>
        </w:rPr>
      </w:pPr>
      <w:r w:rsidRPr="00B774C4">
        <w:rPr>
          <w:rFonts w:ascii="Tw Cen MT" w:hAnsi="Tw Cen MT" w:cs="Tw Cen MT"/>
          <w:b/>
          <w:bCs/>
          <w:sz w:val="20"/>
          <w:szCs w:val="20"/>
        </w:rPr>
        <w:t xml:space="preserve">Décima Tercera.- Garantía de Buen Cumplimiento del Contrato. </w:t>
      </w:r>
      <w:r w:rsidRPr="00B774C4">
        <w:rPr>
          <w:rFonts w:ascii="Tw Cen MT" w:hAnsi="Tw Cen MT"/>
          <w:sz w:val="20"/>
          <w:szCs w:val="20"/>
        </w:rPr>
        <w:t xml:space="preserve">“El Proveedor” para garantizar el cumplimiento de todas y cada una de las obligaciones estipuladas en el contrato, deberá presentar garantía de buen cumplimiento de contrato, la cual será mediante fianza expedida por institución autorizada en los términos de la Ley de Instituciones de Seguros y de Fianzas, por un importe equivalente al </w:t>
      </w:r>
      <w:r w:rsidRPr="00B774C4">
        <w:rPr>
          <w:rFonts w:ascii="Tw Cen MT" w:hAnsi="Tw Cen MT"/>
          <w:b/>
          <w:bCs/>
          <w:sz w:val="20"/>
          <w:szCs w:val="20"/>
        </w:rPr>
        <w:t>20% del monto total de las partidas adjudicadas ANTES DE IMPUESTOS</w:t>
      </w:r>
      <w:r w:rsidRPr="00B774C4">
        <w:rPr>
          <w:rFonts w:ascii="Tw Cen MT" w:hAnsi="Tw Cen MT"/>
          <w:sz w:val="20"/>
          <w:szCs w:val="20"/>
        </w:rPr>
        <w:t>, a favor de la</w:t>
      </w:r>
      <w:r w:rsidRPr="00B774C4">
        <w:rPr>
          <w:rFonts w:ascii="Tw Cen MT" w:hAnsi="Tw Cen MT"/>
          <w:b/>
          <w:bCs/>
          <w:sz w:val="20"/>
          <w:szCs w:val="20"/>
        </w:rPr>
        <w:t xml:space="preserve"> Dirección de Pensiones del Estado</w:t>
      </w:r>
      <w:r w:rsidRPr="00B774C4">
        <w:rPr>
          <w:rFonts w:ascii="Tw Cen MT" w:hAnsi="Tw Cen MT"/>
          <w:sz w:val="20"/>
          <w:szCs w:val="20"/>
        </w:rPr>
        <w:t>.</w:t>
      </w:r>
    </w:p>
    <w:p w14:paraId="540E93B2" w14:textId="77777777" w:rsidR="003D6720" w:rsidRPr="00B774C4" w:rsidRDefault="003D6720" w:rsidP="003D6720">
      <w:pPr>
        <w:pStyle w:val="Textoindependiente3"/>
        <w:ind w:left="1416"/>
        <w:rPr>
          <w:rFonts w:ascii="Tw Cen MT" w:hAnsi="Tw Cen MT"/>
          <w:b/>
          <w:bCs/>
          <w:sz w:val="20"/>
          <w:szCs w:val="20"/>
        </w:rPr>
      </w:pPr>
    </w:p>
    <w:p w14:paraId="4E44E496" w14:textId="77777777" w:rsidR="003D6720" w:rsidRPr="00B774C4" w:rsidRDefault="003D6720" w:rsidP="003D6720">
      <w:pPr>
        <w:pStyle w:val="Textoindependiente3"/>
        <w:ind w:left="1416"/>
        <w:rPr>
          <w:rFonts w:ascii="Tw Cen MT" w:hAnsi="Tw Cen MT"/>
          <w:sz w:val="20"/>
          <w:szCs w:val="20"/>
        </w:rPr>
      </w:pPr>
      <w:r w:rsidRPr="00B774C4">
        <w:rPr>
          <w:rFonts w:ascii="Tw Cen MT" w:hAnsi="Tw Cen MT"/>
          <w:sz w:val="20"/>
          <w:szCs w:val="20"/>
        </w:rPr>
        <w:t>La fianza deberá contener en su texto las siguientes manifestaciones:</w:t>
      </w:r>
    </w:p>
    <w:p w14:paraId="44022EED" w14:textId="77777777" w:rsidR="003D6720" w:rsidRPr="00B774C4" w:rsidRDefault="003D6720" w:rsidP="003D6720">
      <w:pPr>
        <w:pStyle w:val="Textoindependiente3"/>
        <w:ind w:left="2124"/>
        <w:rPr>
          <w:rFonts w:ascii="Tw Cen MT" w:hAnsi="Tw Cen MT"/>
          <w:sz w:val="20"/>
          <w:szCs w:val="20"/>
        </w:rPr>
      </w:pPr>
    </w:p>
    <w:p w14:paraId="22CF0B2C" w14:textId="77777777" w:rsidR="003D6720" w:rsidRPr="00B774C4" w:rsidRDefault="003D6720" w:rsidP="00DC3AE8">
      <w:pPr>
        <w:pStyle w:val="Textoindependiente3"/>
        <w:numPr>
          <w:ilvl w:val="0"/>
          <w:numId w:val="11"/>
        </w:numPr>
        <w:ind w:left="2124"/>
        <w:rPr>
          <w:rFonts w:ascii="Tw Cen MT" w:hAnsi="Tw Cen MT"/>
          <w:sz w:val="20"/>
          <w:szCs w:val="20"/>
        </w:rPr>
      </w:pPr>
      <w:r w:rsidRPr="00B774C4">
        <w:rPr>
          <w:rFonts w:ascii="Tw Cen MT" w:eastAsiaTheme="minorHAnsi" w:hAnsi="Tw Cen MT"/>
          <w:sz w:val="20"/>
          <w:szCs w:val="20"/>
          <w:lang w:val="es-ES_tradnl" w:eastAsia="es-ES_tradnl"/>
        </w:rPr>
        <w:t xml:space="preserve">La afianzadora </w:t>
      </w:r>
      <w:r w:rsidRPr="00B774C4">
        <w:rPr>
          <w:rFonts w:ascii="Tw Cen MT" w:eastAsiaTheme="minorHAnsi" w:hAnsi="Tw Cen MT"/>
          <w:sz w:val="20"/>
          <w:szCs w:val="20"/>
          <w:u w:val="single"/>
          <w:lang w:val="es-ES_tradnl" w:eastAsia="es-ES_tradnl"/>
        </w:rPr>
        <w:t>(nombre de la afianzadora),</w:t>
      </w:r>
      <w:r w:rsidRPr="00B774C4">
        <w:rPr>
          <w:rFonts w:ascii="Tw Cen MT" w:eastAsiaTheme="minorHAnsi" w:hAnsi="Tw Cen MT"/>
          <w:sz w:val="20"/>
          <w:szCs w:val="20"/>
          <w:lang w:val="es-ES_tradnl" w:eastAsia="es-ES_tradnl"/>
        </w:rPr>
        <w:t xml:space="preserve"> con domicilio en ___________, en ejercicio de la autorización que me otorgó el Gobierno Federal, por conducto de la Comisión Nacional de Seguros y Fianzas, en los términos de los artículos 11, 12, 36 y 47 de la Ley de Instituciones de Seguros y de Fianzas, me constituyo fiadora por la suma de $________ (____________ pesos ____/100 m.n.), sin considerar el impuesto al valor agregado (I.V.A.). </w:t>
      </w:r>
    </w:p>
    <w:p w14:paraId="7BEC5EFD" w14:textId="77777777" w:rsidR="003D6720" w:rsidRPr="00B774C4" w:rsidRDefault="003D6720" w:rsidP="00DC3AE8">
      <w:pPr>
        <w:pStyle w:val="NormalWeb"/>
        <w:numPr>
          <w:ilvl w:val="0"/>
          <w:numId w:val="11"/>
        </w:numPr>
        <w:spacing w:before="0" w:beforeAutospacing="0" w:after="0" w:afterAutospacing="0"/>
        <w:ind w:left="2124"/>
        <w:jc w:val="both"/>
        <w:rPr>
          <w:rFonts w:ascii="Tw Cen MT" w:hAnsi="Tw Cen MT"/>
          <w:sz w:val="20"/>
          <w:szCs w:val="20"/>
          <w:u w:val="single"/>
        </w:rPr>
      </w:pPr>
      <w:r w:rsidRPr="00B774C4">
        <w:rPr>
          <w:rFonts w:ascii="Tw Cen MT" w:hAnsi="Tw Cen MT"/>
          <w:sz w:val="20"/>
          <w:szCs w:val="20"/>
        </w:rPr>
        <w:t xml:space="preserve">Se otorga la fianza a Favor de la Dirección de Pensiones del Estado, para garantizar el cumplimiento de todas y cada una de las obligaciones y estipulaciones del contrato número ______, de fecha_______, relativo a la adquisición de los bienes objeto del mismo, adjudicado por un importe de </w:t>
      </w:r>
      <w:r w:rsidRPr="00B774C4">
        <w:rPr>
          <w:rFonts w:ascii="Tw Cen MT" w:hAnsi="Tw Cen MT"/>
          <w:sz w:val="20"/>
          <w:szCs w:val="20"/>
          <w:u w:val="single"/>
        </w:rPr>
        <w:t xml:space="preserve">(indicar el monto total del contrato sin considerar el Impuesto al Valor Agregado) </w:t>
      </w:r>
      <w:r w:rsidRPr="00B774C4">
        <w:rPr>
          <w:rFonts w:ascii="Tw Cen MT" w:hAnsi="Tw Cen MT"/>
          <w:sz w:val="20"/>
          <w:szCs w:val="20"/>
        </w:rPr>
        <w:t xml:space="preserve">a </w:t>
      </w:r>
      <w:r w:rsidRPr="00B774C4">
        <w:rPr>
          <w:rFonts w:ascii="Tw Cen MT" w:hAnsi="Tw Cen MT"/>
          <w:sz w:val="20"/>
          <w:szCs w:val="20"/>
          <w:u w:val="single"/>
        </w:rPr>
        <w:t>(nombre del proveedor),</w:t>
      </w:r>
      <w:r w:rsidRPr="00B774C4">
        <w:rPr>
          <w:rFonts w:ascii="Tw Cen MT" w:hAnsi="Tw Cen MT"/>
          <w:sz w:val="20"/>
          <w:szCs w:val="20"/>
        </w:rPr>
        <w:t xml:space="preserve"> con Registro Federal de Contribuyentes ________y domicilio fiscal en _________.</w:t>
      </w:r>
    </w:p>
    <w:p w14:paraId="3604FF1B" w14:textId="77777777" w:rsidR="003D6720" w:rsidRPr="00B774C4" w:rsidRDefault="003D6720" w:rsidP="003D6720">
      <w:pPr>
        <w:pStyle w:val="NormalWeb"/>
        <w:spacing w:before="0" w:beforeAutospacing="0" w:after="0" w:afterAutospacing="0"/>
        <w:ind w:left="2124"/>
        <w:jc w:val="both"/>
        <w:rPr>
          <w:rFonts w:ascii="Tw Cen MT" w:hAnsi="Tw Cen MT" w:cs="Arial"/>
          <w:sz w:val="20"/>
          <w:szCs w:val="20"/>
        </w:rPr>
      </w:pPr>
      <w:r w:rsidRPr="00B774C4">
        <w:rPr>
          <w:rFonts w:ascii="Tw Cen MT" w:hAnsi="Tw Cen MT" w:cs="Arial"/>
          <w:sz w:val="20"/>
          <w:szCs w:val="20"/>
        </w:rPr>
        <w:t xml:space="preserve">La afianzadora </w:t>
      </w:r>
      <w:r w:rsidRPr="00B774C4">
        <w:rPr>
          <w:rFonts w:ascii="Tw Cen MT" w:hAnsi="Tw Cen MT" w:cs="Arial"/>
          <w:sz w:val="20"/>
          <w:szCs w:val="20"/>
          <w:u w:val="single"/>
        </w:rPr>
        <w:t xml:space="preserve">(nombre de la afianzadora), </w:t>
      </w:r>
      <w:r w:rsidRPr="00B774C4">
        <w:rPr>
          <w:rFonts w:ascii="Tw Cen MT" w:hAnsi="Tw Cen MT" w:cs="Arial"/>
          <w:sz w:val="20"/>
          <w:szCs w:val="20"/>
        </w:rPr>
        <w:t>acepto expresamente que:</w:t>
      </w:r>
    </w:p>
    <w:p w14:paraId="78BB7790" w14:textId="77777777" w:rsidR="003D6720" w:rsidRPr="00B774C4" w:rsidRDefault="003D6720" w:rsidP="00DC3AE8">
      <w:pPr>
        <w:pStyle w:val="Prrafodelista"/>
        <w:numPr>
          <w:ilvl w:val="0"/>
          <w:numId w:val="10"/>
        </w:numPr>
        <w:ind w:left="2124"/>
        <w:jc w:val="both"/>
        <w:rPr>
          <w:rFonts w:ascii="Tw Cen MT" w:hAnsi="Tw Cen MT" w:cs="Arial"/>
          <w:lang w:eastAsia="es-ES_tradnl"/>
        </w:rPr>
      </w:pPr>
      <w:r w:rsidRPr="00B774C4">
        <w:rPr>
          <w:rFonts w:ascii="Tw Cen MT" w:hAnsi="Tw Cen MT" w:cs="Arial"/>
          <w:lang w:eastAsia="es-ES_tradnl"/>
        </w:rPr>
        <w:t xml:space="preserve">Otorgo la fianza para garantizar todas y cada una de las obligaciones contractuales derivadas del contrato </w:t>
      </w:r>
      <w:r w:rsidRPr="00B774C4">
        <w:rPr>
          <w:rFonts w:ascii="Tw Cen MT" w:hAnsi="Tw Cen MT" w:cs="Arial"/>
          <w:u w:val="single"/>
          <w:lang w:eastAsia="es-ES_tradnl"/>
        </w:rPr>
        <w:t>(número y fecha de formalización),</w:t>
      </w:r>
      <w:r w:rsidRPr="00B774C4">
        <w:rPr>
          <w:rFonts w:ascii="Tw Cen MT" w:hAnsi="Tw Cen MT" w:cs="Arial"/>
          <w:lang w:eastAsia="es-ES_tradnl"/>
        </w:rPr>
        <w:t xml:space="preserve"> el cual se derivó del proceso de </w:t>
      </w:r>
      <w:r w:rsidRPr="00B774C4">
        <w:rPr>
          <w:rFonts w:ascii="Tw Cen MT" w:hAnsi="Tw Cen MT" w:cs="Tw Cen MT"/>
        </w:rPr>
        <w:t>Licitación Pública Nacional No. DPE-002-2018 con carácter de presencial, para la Adquisición de Medicamentos, solicitados por el Área de Servicios Médicos de la Dirección de Pensiones del Estado de Colima.</w:t>
      </w:r>
    </w:p>
    <w:p w14:paraId="4AE6B776" w14:textId="77777777" w:rsidR="003D6720" w:rsidRPr="00B774C4" w:rsidRDefault="003D6720" w:rsidP="00DC3AE8">
      <w:pPr>
        <w:pStyle w:val="Prrafodelista"/>
        <w:numPr>
          <w:ilvl w:val="0"/>
          <w:numId w:val="10"/>
        </w:numPr>
        <w:ind w:left="2124"/>
        <w:jc w:val="both"/>
        <w:rPr>
          <w:rFonts w:ascii="Tw Cen MT" w:hAnsi="Tw Cen MT" w:cs="Arial"/>
          <w:lang w:eastAsia="es-ES_tradnl"/>
        </w:rPr>
      </w:pPr>
      <w:r w:rsidRPr="00B774C4">
        <w:rPr>
          <w:rFonts w:ascii="Tw Cen MT" w:hAnsi="Tw Cen MT" w:cs="Arial"/>
          <w:lang w:eastAsia="es-ES_tradnl"/>
        </w:rPr>
        <w:t xml:space="preserve">A elección de </w:t>
      </w:r>
      <w:r w:rsidRPr="00B774C4">
        <w:rPr>
          <w:rFonts w:ascii="Tw Cen MT" w:hAnsi="Tw Cen MT" w:cs="Arial"/>
          <w:bCs/>
          <w:lang w:eastAsia="es-ES_tradnl"/>
        </w:rPr>
        <w:t>la Dirección de Pensiones del Estado,</w:t>
      </w:r>
      <w:r w:rsidRPr="00B774C4">
        <w:rPr>
          <w:rFonts w:ascii="Tw Cen MT" w:hAnsi="Tw Cen MT" w:cs="Arial"/>
          <w:b/>
          <w:bCs/>
          <w:lang w:eastAsia="es-ES_tradnl"/>
        </w:rPr>
        <w:t xml:space="preserve"> </w:t>
      </w:r>
      <w:r w:rsidRPr="00B774C4">
        <w:rPr>
          <w:rFonts w:ascii="Tw Cen MT" w:hAnsi="Tw Cen MT" w:cs="Arial"/>
          <w:lang w:eastAsia="es-ES_tradnl"/>
        </w:rPr>
        <w:t xml:space="preserve">podrá reclamarse el pago de la fianza por cualquiera de los procedimientos establecidos en los artículos 279 y 280 de la Ley de Instituciones de Seguros y de Fianzas; o bien, a través del artículo 63 de la Ley de Protección y Defensa de los Usuarios de los Servicios Financieros, aún para el caso de que proceda el cobro de indemnización por mora, con motivo del pago extemporáneo del importe de la póliza de fianza requerida, conforme a lo dispuesto en el artículo 283 de la Ley de Instituciones de Seguros y de Fianzas. </w:t>
      </w:r>
    </w:p>
    <w:p w14:paraId="1019164B" w14:textId="77777777" w:rsidR="003D6720" w:rsidRPr="00B774C4" w:rsidRDefault="003D6720" w:rsidP="00DC3AE8">
      <w:pPr>
        <w:pStyle w:val="Prrafodelista"/>
        <w:numPr>
          <w:ilvl w:val="0"/>
          <w:numId w:val="10"/>
        </w:numPr>
        <w:ind w:left="2124"/>
        <w:jc w:val="both"/>
        <w:rPr>
          <w:rFonts w:ascii="Tw Cen MT" w:hAnsi="Tw Cen MT" w:cs="Arial"/>
          <w:lang w:eastAsia="es-ES_tradnl"/>
        </w:rPr>
      </w:pPr>
      <w:r w:rsidRPr="00B774C4">
        <w:rPr>
          <w:rFonts w:ascii="Tw Cen MT" w:hAnsi="Tw Cen MT" w:cs="Arial"/>
          <w:lang w:eastAsia="es-ES_tradnl"/>
        </w:rPr>
        <w:t xml:space="preserve">Se otorga el consentimiento en lo referente al artículo 179 de la Ley de Instituciones de Seguros y de Fianzas, para que la fianza continúe vigente aun cuando se otorguen prórrogas o esperas a </w:t>
      </w:r>
      <w:r w:rsidRPr="00B774C4">
        <w:rPr>
          <w:rFonts w:ascii="Tw Cen MT" w:hAnsi="Tw Cen MT" w:cs="Arial"/>
          <w:u w:val="single"/>
          <w:lang w:eastAsia="es-ES_tradnl"/>
        </w:rPr>
        <w:t>(nombre del proveedor)</w:t>
      </w:r>
      <w:r w:rsidRPr="00B774C4">
        <w:rPr>
          <w:rFonts w:ascii="Tw Cen MT" w:hAnsi="Tw Cen MT" w:cs="Arial"/>
          <w:lang w:eastAsia="es-ES_tradnl"/>
        </w:rPr>
        <w:t xml:space="preserve"> para el cumplimiento de las obligaciones que se afianzan. </w:t>
      </w:r>
    </w:p>
    <w:p w14:paraId="2D78E85B" w14:textId="77777777" w:rsidR="003D6720" w:rsidRPr="00B774C4" w:rsidRDefault="003D6720" w:rsidP="00DC3AE8">
      <w:pPr>
        <w:pStyle w:val="Prrafodelista"/>
        <w:numPr>
          <w:ilvl w:val="0"/>
          <w:numId w:val="10"/>
        </w:numPr>
        <w:ind w:left="2124"/>
        <w:jc w:val="both"/>
        <w:rPr>
          <w:rFonts w:ascii="Tw Cen MT" w:hAnsi="Tw Cen MT" w:cs="Arial"/>
          <w:b/>
          <w:bCs/>
          <w:lang w:eastAsia="es-ES_tradnl"/>
        </w:rPr>
      </w:pPr>
      <w:r w:rsidRPr="00B774C4">
        <w:rPr>
          <w:rFonts w:ascii="Tw Cen MT" w:hAnsi="Tw Cen MT" w:cs="Arial"/>
          <w:lang w:eastAsia="es-ES_tradnl"/>
        </w:rPr>
        <w:t>Para cancelar o liberar la fianza, se requerir</w:t>
      </w:r>
      <w:r w:rsidRPr="00B774C4">
        <w:rPr>
          <w:rFonts w:ascii="Tw Cen MT" w:eastAsia="Calibri" w:hAnsi="Tw Cen MT" w:cs="Calibri"/>
          <w:lang w:eastAsia="es-ES_tradnl"/>
        </w:rPr>
        <w:t>á</w:t>
      </w:r>
      <w:r w:rsidRPr="00B774C4">
        <w:rPr>
          <w:rFonts w:ascii="Tw Cen MT" w:hAnsi="Tw Cen MT" w:cs="Arial"/>
          <w:lang w:eastAsia="es-ES_tradnl"/>
        </w:rPr>
        <w:t xml:space="preserve"> en todo caso la conformidad previa, expresa y por escrito de la Dirección de Pensiones del Estado.</w:t>
      </w:r>
    </w:p>
    <w:p w14:paraId="1276ABE0" w14:textId="77777777" w:rsidR="003D6720" w:rsidRPr="00B774C4" w:rsidRDefault="003D6720" w:rsidP="00DC3AE8">
      <w:pPr>
        <w:pStyle w:val="Prrafodelista"/>
        <w:numPr>
          <w:ilvl w:val="0"/>
          <w:numId w:val="10"/>
        </w:numPr>
        <w:ind w:left="2124"/>
        <w:jc w:val="both"/>
        <w:rPr>
          <w:rFonts w:ascii="Tw Cen MT" w:hAnsi="Tw Cen MT" w:cs="Arial"/>
          <w:lang w:eastAsia="es-ES_tradnl"/>
        </w:rPr>
      </w:pPr>
      <w:r w:rsidRPr="00B774C4">
        <w:rPr>
          <w:rFonts w:ascii="Tw Cen MT" w:hAnsi="Tw Cen MT" w:cs="Arial"/>
          <w:lang w:eastAsia="es-ES_tradnl"/>
        </w:rPr>
        <w:t xml:space="preserve">Para cancelar o liberar la fianza será requisito contar con la constancia de cumplimiento total de las obligaciones contractuales y cuando al realizarse el finiquito resulten saldo a cargo de </w:t>
      </w:r>
      <w:r w:rsidRPr="00B774C4">
        <w:rPr>
          <w:rFonts w:ascii="Tw Cen MT" w:hAnsi="Tw Cen MT" w:cs="Arial"/>
          <w:u w:val="single"/>
          <w:lang w:eastAsia="es-ES_tradnl"/>
        </w:rPr>
        <w:t>(nombre del proveedor)</w:t>
      </w:r>
      <w:r w:rsidRPr="00B774C4">
        <w:rPr>
          <w:rFonts w:ascii="Tw Cen MT" w:hAnsi="Tw Cen MT" w:cs="Arial"/>
          <w:lang w:eastAsia="es-ES_tradnl"/>
        </w:rPr>
        <w:t xml:space="preserve"> y éste efectúe la totalidad del pago en forma incondicional. </w:t>
      </w:r>
    </w:p>
    <w:p w14:paraId="6DAC686B" w14:textId="77777777" w:rsidR="003D6720" w:rsidRPr="00B774C4" w:rsidRDefault="003D6720" w:rsidP="00DC3AE8">
      <w:pPr>
        <w:pStyle w:val="Prrafodelista"/>
        <w:numPr>
          <w:ilvl w:val="0"/>
          <w:numId w:val="10"/>
        </w:numPr>
        <w:ind w:left="2124"/>
        <w:jc w:val="both"/>
        <w:rPr>
          <w:rFonts w:ascii="Tw Cen MT" w:hAnsi="Tw Cen MT" w:cs="Arial"/>
          <w:lang w:eastAsia="es-ES_tradnl"/>
        </w:rPr>
      </w:pPr>
      <w:r w:rsidRPr="00B774C4">
        <w:rPr>
          <w:rFonts w:ascii="Tw Cen MT" w:hAnsi="Tw Cen MT" w:cs="Arial"/>
          <w:lang w:eastAsia="es-ES_tradnl"/>
        </w:rPr>
        <w:t xml:space="preserve">La fianza se hará efectiva por el monto de la obligación garantizada. </w:t>
      </w:r>
    </w:p>
    <w:p w14:paraId="0A2ECBFB" w14:textId="77777777" w:rsidR="003D6720" w:rsidRPr="00B774C4" w:rsidRDefault="003D6720" w:rsidP="00DC3AE8">
      <w:pPr>
        <w:pStyle w:val="Prrafodelista"/>
        <w:numPr>
          <w:ilvl w:val="0"/>
          <w:numId w:val="10"/>
        </w:numPr>
        <w:ind w:left="2124"/>
        <w:jc w:val="both"/>
        <w:rPr>
          <w:rFonts w:ascii="Tw Cen MT" w:hAnsi="Tw Cen MT" w:cs="Arial"/>
          <w:lang w:eastAsia="es-ES_tradnl"/>
        </w:rPr>
      </w:pPr>
      <w:r w:rsidRPr="00B774C4">
        <w:rPr>
          <w:rFonts w:ascii="Tw Cen MT" w:hAnsi="Tw Cen MT" w:cs="Arial"/>
          <w:lang w:eastAsia="es-ES_tradnl"/>
        </w:rPr>
        <w:lastRenderedPageBreak/>
        <w:t xml:space="preserve">No se gozará de los beneficios de orden y excusión. </w:t>
      </w:r>
    </w:p>
    <w:p w14:paraId="40542072" w14:textId="77777777" w:rsidR="003D6720" w:rsidRPr="00B774C4" w:rsidRDefault="003D6720" w:rsidP="00DC3AE8">
      <w:pPr>
        <w:pStyle w:val="Prrafodelista"/>
        <w:numPr>
          <w:ilvl w:val="0"/>
          <w:numId w:val="10"/>
        </w:numPr>
        <w:ind w:left="2124"/>
        <w:jc w:val="both"/>
        <w:rPr>
          <w:rFonts w:ascii="Tw Cen MT" w:hAnsi="Tw Cen MT" w:cs="Arial"/>
          <w:lang w:eastAsia="es-ES_tradnl"/>
        </w:rPr>
      </w:pPr>
      <w:r w:rsidRPr="00B774C4">
        <w:rPr>
          <w:rFonts w:ascii="Tw Cen MT" w:hAnsi="Tw Cen MT" w:cs="Arial"/>
          <w:lang w:eastAsia="es-ES_tradnl"/>
        </w:rPr>
        <w:t xml:space="preserve">Se garantizan defectos y vicios ocultos de los bienes y la calidad de los servicios (según sea el caso), derivados del citado contrato. </w:t>
      </w:r>
    </w:p>
    <w:p w14:paraId="766D7B18" w14:textId="77777777" w:rsidR="003D6720" w:rsidRPr="00B774C4" w:rsidRDefault="003D6720" w:rsidP="00DC3AE8">
      <w:pPr>
        <w:pStyle w:val="Prrafodelista"/>
        <w:numPr>
          <w:ilvl w:val="0"/>
          <w:numId w:val="10"/>
        </w:numPr>
        <w:ind w:left="2124"/>
        <w:jc w:val="both"/>
        <w:rPr>
          <w:rFonts w:ascii="Tw Cen MT" w:hAnsi="Tw Cen MT"/>
          <w:lang w:eastAsia="es-ES_tradnl"/>
        </w:rPr>
      </w:pPr>
      <w:r w:rsidRPr="00B774C4">
        <w:rPr>
          <w:rFonts w:ascii="Tw Cen MT" w:hAnsi="Tw Cen MT" w:cs="Arial"/>
          <w:lang w:eastAsia="es-ES_tradnl"/>
        </w:rPr>
        <w:t xml:space="preserve">Las modificaciones a las fianzas deberán formalizarse con la participación que corresponda a la afianzadora, en términos de las disposiciones aplicables. </w:t>
      </w:r>
    </w:p>
    <w:p w14:paraId="61184512" w14:textId="77777777" w:rsidR="003D6720" w:rsidRPr="00B774C4" w:rsidRDefault="003D6720" w:rsidP="00DC3AE8">
      <w:pPr>
        <w:pStyle w:val="Prrafodelista"/>
        <w:numPr>
          <w:ilvl w:val="0"/>
          <w:numId w:val="10"/>
        </w:numPr>
        <w:ind w:left="2124"/>
        <w:jc w:val="both"/>
        <w:rPr>
          <w:rFonts w:ascii="Tw Cen MT" w:hAnsi="Tw Cen MT"/>
          <w:lang w:eastAsia="es-ES_tradnl"/>
        </w:rPr>
      </w:pPr>
      <w:r w:rsidRPr="00B774C4">
        <w:rPr>
          <w:rFonts w:ascii="Tw Cen MT" w:hAnsi="Tw Cen MT" w:cs="Arial"/>
          <w:lang w:eastAsia="es-ES_tradnl"/>
        </w:rPr>
        <w:t xml:space="preserve">Se hará efectiva la garantía relativa al cumplimiento del contrato, cuando el </w:t>
      </w:r>
      <w:r w:rsidRPr="00B774C4">
        <w:rPr>
          <w:rFonts w:ascii="Tw Cen MT" w:hAnsi="Tw Cen MT" w:cs="Arial"/>
          <w:u w:val="single"/>
          <w:lang w:eastAsia="es-ES_tradnl"/>
        </w:rPr>
        <w:t>(nombre del proveedor)</w:t>
      </w:r>
      <w:r w:rsidRPr="00B774C4">
        <w:rPr>
          <w:rFonts w:ascii="Tw Cen MT" w:hAnsi="Tw Cen MT" w:cs="Arial"/>
          <w:lang w:eastAsia="es-ES_tradnl"/>
        </w:rPr>
        <w:t xml:space="preserve"> incumpla cualquiera de sus obligaciones contractuales por causas a él imputables. </w:t>
      </w:r>
    </w:p>
    <w:p w14:paraId="7B1EBF64" w14:textId="77777777" w:rsidR="003D6720" w:rsidRPr="00B774C4" w:rsidRDefault="003D6720" w:rsidP="00DC3AE8">
      <w:pPr>
        <w:pStyle w:val="Prrafodelista"/>
        <w:numPr>
          <w:ilvl w:val="0"/>
          <w:numId w:val="10"/>
        </w:numPr>
        <w:ind w:left="2124"/>
        <w:jc w:val="both"/>
        <w:rPr>
          <w:rFonts w:ascii="Tw Cen MT" w:hAnsi="Tw Cen MT"/>
          <w:lang w:eastAsia="es-ES_tradnl"/>
        </w:rPr>
      </w:pPr>
      <w:r w:rsidRPr="00B774C4">
        <w:rPr>
          <w:rFonts w:ascii="Tw Cen MT" w:hAnsi="Tw Cen MT"/>
        </w:rPr>
        <w:t>En el caso de que sea prorrogado el plazo por cualquier causa, deberá contener los endosos correspondientes y prorrogada su vigencia por el tiempo que sea necesario.</w:t>
      </w:r>
    </w:p>
    <w:p w14:paraId="65A16932" w14:textId="77777777" w:rsidR="003D6720" w:rsidRPr="00B774C4" w:rsidRDefault="003D6720" w:rsidP="00DC3AE8">
      <w:pPr>
        <w:pStyle w:val="Prrafodelista"/>
        <w:numPr>
          <w:ilvl w:val="0"/>
          <w:numId w:val="10"/>
        </w:numPr>
        <w:ind w:left="2124"/>
        <w:jc w:val="both"/>
        <w:rPr>
          <w:rFonts w:ascii="Tw Cen MT" w:hAnsi="Tw Cen MT"/>
          <w:lang w:eastAsia="es-ES_tradnl"/>
        </w:rPr>
      </w:pPr>
      <w:r w:rsidRPr="00B774C4">
        <w:rPr>
          <w:rFonts w:ascii="Tw Cen MT" w:hAnsi="Tw Cen MT"/>
        </w:rPr>
        <w:t xml:space="preserve">Acorde con lo establecido por la Ley de Instituciones de Seguros y de Fianzas, la compañía afianzadora se obliga a atender las reclamaciones por incumplimiento de </w:t>
      </w:r>
      <w:r w:rsidRPr="00B774C4">
        <w:rPr>
          <w:rFonts w:ascii="Tw Cen MT" w:hAnsi="Tw Cen MT" w:cs="Tw Cen MT"/>
        </w:rPr>
        <w:t>“El Proveedor”</w:t>
      </w:r>
      <w:r w:rsidRPr="00B774C4">
        <w:rPr>
          <w:rFonts w:ascii="Tw Cen MT" w:hAnsi="Tw Cen MT"/>
        </w:rPr>
        <w:t>.</w:t>
      </w:r>
    </w:p>
    <w:p w14:paraId="7C4D8564" w14:textId="77777777" w:rsidR="003D6720" w:rsidRPr="00B774C4" w:rsidRDefault="003D6720" w:rsidP="00DC3AE8">
      <w:pPr>
        <w:pStyle w:val="Prrafodelista"/>
        <w:numPr>
          <w:ilvl w:val="0"/>
          <w:numId w:val="10"/>
        </w:numPr>
        <w:ind w:left="2124"/>
        <w:jc w:val="both"/>
        <w:rPr>
          <w:rFonts w:ascii="Tw Cen MT" w:hAnsi="Tw Cen MT"/>
          <w:lang w:eastAsia="es-ES_tradnl"/>
        </w:rPr>
      </w:pPr>
      <w:r w:rsidRPr="00B774C4">
        <w:rPr>
          <w:rFonts w:ascii="Tw Cen MT" w:hAnsi="Tw Cen MT" w:cs="Arial"/>
        </w:rPr>
        <w:t>La vigencia de la fianza quedará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4503528D" w14:textId="77777777" w:rsidR="003D6720" w:rsidRPr="00B774C4" w:rsidRDefault="003D6720" w:rsidP="00DC3AE8">
      <w:pPr>
        <w:pStyle w:val="Prrafodelista"/>
        <w:numPr>
          <w:ilvl w:val="0"/>
          <w:numId w:val="10"/>
        </w:numPr>
        <w:ind w:left="2124"/>
        <w:jc w:val="both"/>
        <w:rPr>
          <w:rFonts w:ascii="Tw Cen MT" w:hAnsi="Tw Cen MT"/>
          <w:lang w:eastAsia="es-ES_tradnl"/>
        </w:rPr>
      </w:pPr>
      <w:r w:rsidRPr="00B774C4">
        <w:rPr>
          <w:rFonts w:ascii="Tw Cen MT" w:hAnsi="Tw Cen MT" w:cs="Arial"/>
        </w:rPr>
        <w:t xml:space="preserve">La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Dirección de Pensiones del Estado otorgue prórrogas o esperas a </w:t>
      </w:r>
      <w:r w:rsidRPr="00B774C4">
        <w:rPr>
          <w:rFonts w:ascii="Tw Cen MT" w:hAnsi="Tw Cen MT" w:cs="Tw Cen MT"/>
        </w:rPr>
        <w:t>“El Proveedor”</w:t>
      </w:r>
      <w:r w:rsidRPr="00B774C4">
        <w:rPr>
          <w:rFonts w:ascii="Tw Cen MT" w:hAnsi="Tw Cen MT" w:cs="Arial"/>
        </w:rPr>
        <w:t>, contratista o fiado para el cumplimiento de sus obligaciones.</w:t>
      </w:r>
    </w:p>
    <w:p w14:paraId="2B82C391" w14:textId="77777777" w:rsidR="003D6720" w:rsidRPr="00B774C4" w:rsidRDefault="003D6720" w:rsidP="00DC3AE8">
      <w:pPr>
        <w:pStyle w:val="Prrafodelista"/>
        <w:numPr>
          <w:ilvl w:val="0"/>
          <w:numId w:val="10"/>
        </w:numPr>
        <w:ind w:left="2124"/>
        <w:jc w:val="both"/>
        <w:rPr>
          <w:rFonts w:ascii="Tw Cen MT" w:hAnsi="Tw Cen MT"/>
          <w:lang w:eastAsia="es-ES_tradnl"/>
        </w:rPr>
      </w:pPr>
      <w:r w:rsidRPr="00B774C4">
        <w:rPr>
          <w:rFonts w:ascii="Tw Cen MT" w:hAnsi="Tw Cen MT" w:cs="Arial"/>
        </w:rPr>
        <w:t>La Institución de Fianzas acepta expresamente someterse al procedimiento de ejecución establecido en la Ley de Instituciones de Seguros y de Fianzas, para la efectividad de la presente garantía, procedimiento al que también se sujetará para el caso del cobro de intereses que prevé el artículo del mismo ordenamiento legal, por pago extemporáneo del importe de la póliza de fianza requerida.</w:t>
      </w:r>
    </w:p>
    <w:p w14:paraId="52954B12" w14:textId="77777777" w:rsidR="003D6720" w:rsidRPr="00B774C4" w:rsidRDefault="003D6720" w:rsidP="003D6720">
      <w:pPr>
        <w:pStyle w:val="Prrafodelista"/>
        <w:ind w:left="1416"/>
        <w:jc w:val="both"/>
        <w:rPr>
          <w:rFonts w:ascii="Tw Cen MT" w:hAnsi="Tw Cen MT"/>
        </w:rPr>
      </w:pPr>
    </w:p>
    <w:p w14:paraId="446DD0A0" w14:textId="77777777" w:rsidR="003D6720" w:rsidRPr="00B774C4" w:rsidRDefault="003D6720" w:rsidP="003D6720">
      <w:pPr>
        <w:pStyle w:val="Prrafodelista"/>
        <w:ind w:left="1416"/>
        <w:jc w:val="both"/>
        <w:rPr>
          <w:rFonts w:ascii="Tw Cen MT" w:hAnsi="Tw Cen MT"/>
          <w:lang w:eastAsia="es-ES_tradnl"/>
        </w:rPr>
      </w:pPr>
      <w:r w:rsidRPr="00B774C4">
        <w:rPr>
          <w:rFonts w:ascii="Tw Cen MT" w:hAnsi="Tw Cen MT"/>
        </w:rPr>
        <w:t xml:space="preserve">En el supuesto de que el monto del contrato adjudicado sea igual o menor a 947 Unidades de Medida y Actualización (UMAS), las obligaciones derivadas de la suscripción del presente contrato, podrán ser garantizadas por “El Proveedor,” mediante cheque certificado o de caja, depósito de dinero constituido a través de certificado o billete de depósito expedido por institución de crédito autorizada, depósito bancario a la cuenta 016987240, o transferencia a la clave interbancaria 030090900008913402, Banco del Bajio, S.A. Institución de Banca Múltiple (BANBAJIO) por un importe equivalente al 20% (veinte por ciento) del monto total de las partidas adjudicadas ANTES DE IMPUESTOS, como garantía de buen cumplimiento del contrato, a favor de la </w:t>
      </w:r>
      <w:r w:rsidRPr="00B774C4">
        <w:rPr>
          <w:rFonts w:ascii="Tw Cen MT" w:hAnsi="Tw Cen MT"/>
          <w:b/>
        </w:rPr>
        <w:t>Dirección de Pensiones del Estado</w:t>
      </w:r>
      <w:r w:rsidRPr="00B774C4">
        <w:rPr>
          <w:rFonts w:ascii="Tw Cen MT" w:hAnsi="Tw Cen MT"/>
        </w:rPr>
        <w:t xml:space="preserve"> y deberá realizarse dentro de los diez días naturales siguientes a la firma del presente contrato, misma que será reembolsada en caso de no ser ejercida.</w:t>
      </w:r>
    </w:p>
    <w:p w14:paraId="43E950DB"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sz w:val="20"/>
          <w:szCs w:val="20"/>
        </w:rPr>
      </w:pPr>
    </w:p>
    <w:p w14:paraId="68CFCD61" w14:textId="77777777" w:rsidR="003D6720" w:rsidRPr="00B774C4" w:rsidRDefault="003D6720" w:rsidP="003D6720">
      <w:pPr>
        <w:ind w:left="1416"/>
        <w:jc w:val="both"/>
        <w:rPr>
          <w:rStyle w:val="Ninguno"/>
          <w:rFonts w:ascii="Tw Cen MT" w:hAnsi="Tw Cen MT" w:cs="Arial"/>
          <w:sz w:val="20"/>
          <w:szCs w:val="20"/>
          <w:lang w:val="es-MX"/>
        </w:rPr>
      </w:pPr>
      <w:r w:rsidRPr="00B774C4">
        <w:rPr>
          <w:rFonts w:ascii="Tw Cen MT" w:hAnsi="Tw Cen MT" w:cs="Times New Roman"/>
          <w:b/>
          <w:sz w:val="20"/>
          <w:szCs w:val="20"/>
          <w:lang w:eastAsia="es-ES_tradnl"/>
        </w:rPr>
        <w:t xml:space="preserve">Décima Cuarta.- </w:t>
      </w:r>
      <w:r w:rsidRPr="00B774C4">
        <w:rPr>
          <w:rStyle w:val="Ninguno"/>
          <w:rFonts w:ascii="Tw Cen MT" w:hAnsi="Tw Cen MT" w:cs="Arial"/>
          <w:b/>
          <w:sz w:val="20"/>
          <w:szCs w:val="20"/>
          <w:lang w:val="es-MX"/>
        </w:rPr>
        <w:t xml:space="preserve">Inclusión de Laboratorio, Fabricante o Marca por Excepción. </w:t>
      </w:r>
      <w:r w:rsidRPr="00B774C4">
        <w:rPr>
          <w:rStyle w:val="Ninguno"/>
          <w:rFonts w:ascii="Tw Cen MT" w:hAnsi="Tw Cen MT" w:cs="Arial"/>
          <w:sz w:val="20"/>
          <w:szCs w:val="20"/>
          <w:lang w:val="es-MX"/>
        </w:rPr>
        <w:t>“El Proveedor” durante la vigencia del contrato podrá solicitar autorización para entregar el bien con un laboratorio/fabricante o una marca distinta a la establecida en el presente contrato, siempre y cuando:</w:t>
      </w:r>
      <w:r w:rsidRPr="00B774C4">
        <w:rPr>
          <w:rStyle w:val="Ninguno"/>
          <w:rFonts w:ascii="Tw Cen MT" w:hAnsi="Tw Cen MT" w:cs="Arial"/>
          <w:b/>
          <w:sz w:val="20"/>
          <w:szCs w:val="20"/>
          <w:lang w:val="es-MX"/>
        </w:rPr>
        <w:t xml:space="preserve"> </w:t>
      </w:r>
      <w:r w:rsidRPr="00B774C4">
        <w:rPr>
          <w:rStyle w:val="Ninguno"/>
          <w:rFonts w:ascii="Tw Cen MT" w:hAnsi="Tw Cen MT" w:cs="Arial"/>
          <w:sz w:val="20"/>
          <w:szCs w:val="20"/>
          <w:lang w:val="es-MX"/>
        </w:rPr>
        <w:t>el bien a suplir se encuentren en los supuestos de suspensión de producción o comercialización;</w:t>
      </w:r>
      <w:r w:rsidRPr="00B774C4">
        <w:rPr>
          <w:rStyle w:val="Ninguno"/>
          <w:rFonts w:ascii="Tw Cen MT" w:hAnsi="Tw Cen MT" w:cs="Arial"/>
          <w:b/>
          <w:sz w:val="20"/>
          <w:szCs w:val="20"/>
          <w:lang w:val="es-MX"/>
        </w:rPr>
        <w:t xml:space="preserve"> </w:t>
      </w:r>
      <w:r w:rsidRPr="00B774C4">
        <w:rPr>
          <w:rStyle w:val="Ninguno"/>
          <w:rFonts w:ascii="Tw Cen MT" w:hAnsi="Tw Cen MT" w:cs="Arial"/>
          <w:sz w:val="20"/>
          <w:szCs w:val="20"/>
          <w:lang w:val="es-MX"/>
        </w:rPr>
        <w:t>sea equivalente al que se va a suplir;</w:t>
      </w:r>
      <w:r w:rsidRPr="00B774C4">
        <w:rPr>
          <w:rStyle w:val="Ninguno"/>
          <w:rFonts w:ascii="Tw Cen MT" w:hAnsi="Tw Cen MT" w:cs="Arial"/>
          <w:b/>
          <w:sz w:val="20"/>
          <w:szCs w:val="20"/>
          <w:lang w:val="es-MX"/>
        </w:rPr>
        <w:t xml:space="preserve"> </w:t>
      </w:r>
      <w:r w:rsidRPr="00B774C4">
        <w:rPr>
          <w:rStyle w:val="Ninguno"/>
          <w:rFonts w:ascii="Tw Cen MT" w:hAnsi="Tw Cen MT" w:cs="Arial"/>
          <w:sz w:val="20"/>
          <w:szCs w:val="20"/>
          <w:lang w:val="es-MX"/>
        </w:rPr>
        <w:t>se realicen de ser posible, tres propuestas de bienes a “La Dirección”; entregue el registro sanitario vigente y carta de respaldo de cada bien.</w:t>
      </w:r>
    </w:p>
    <w:p w14:paraId="0706EAB1" w14:textId="77777777" w:rsidR="003D6720" w:rsidRPr="00B774C4" w:rsidRDefault="003D6720" w:rsidP="003D6720">
      <w:pPr>
        <w:ind w:left="1416"/>
        <w:jc w:val="both"/>
        <w:rPr>
          <w:rStyle w:val="Ninguno"/>
          <w:rFonts w:ascii="Tw Cen MT" w:hAnsi="Tw Cen MT" w:cs="Arial"/>
          <w:sz w:val="20"/>
          <w:szCs w:val="20"/>
          <w:lang w:val="es-MX"/>
        </w:rPr>
      </w:pPr>
    </w:p>
    <w:p w14:paraId="2F6643B8" w14:textId="77777777" w:rsidR="003D6720" w:rsidRPr="00B774C4" w:rsidRDefault="003D6720" w:rsidP="003D6720">
      <w:pPr>
        <w:ind w:left="1416"/>
        <w:jc w:val="both"/>
        <w:rPr>
          <w:rStyle w:val="Ninguno"/>
          <w:rFonts w:ascii="Tw Cen MT" w:hAnsi="Tw Cen MT" w:cs="Arial"/>
          <w:sz w:val="20"/>
          <w:szCs w:val="20"/>
          <w:lang w:val="es-MX"/>
        </w:rPr>
      </w:pPr>
      <w:r w:rsidRPr="00B774C4">
        <w:rPr>
          <w:rStyle w:val="Ninguno"/>
          <w:rFonts w:ascii="Tw Cen MT" w:hAnsi="Tw Cen MT" w:cs="Arial"/>
          <w:sz w:val="20"/>
          <w:szCs w:val="20"/>
          <w:lang w:val="es-MX"/>
        </w:rPr>
        <w:t>“La Dirección” realizará una investigación de mercado de las tres propuestas otorgadas y valorará las especificaciones técnicas y económicas proporcionadas por “El Proveedor”, en en el supuesto de que el precio no resulte solvente para “La Dirección” podrá cancelar las partidas a “El Proveedor” y realizar compras directas.</w:t>
      </w:r>
    </w:p>
    <w:p w14:paraId="0140C543" w14:textId="77777777" w:rsidR="003D6720" w:rsidRPr="00B774C4" w:rsidRDefault="003D6720" w:rsidP="003D6720">
      <w:pPr>
        <w:ind w:left="1416"/>
        <w:jc w:val="both"/>
        <w:rPr>
          <w:rStyle w:val="Ninguno"/>
          <w:rFonts w:ascii="Tw Cen MT" w:hAnsi="Tw Cen MT" w:cs="Arial"/>
          <w:sz w:val="20"/>
          <w:szCs w:val="20"/>
          <w:lang w:val="es-MX"/>
        </w:rPr>
      </w:pPr>
    </w:p>
    <w:p w14:paraId="2CDC3F8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Décima Quinta.- Modificaciones al contrato. </w:t>
      </w:r>
      <w:r w:rsidRPr="00B774C4">
        <w:rPr>
          <w:rFonts w:ascii="Tw Cen MT" w:hAnsi="Tw Cen MT" w:cs="Tw Cen MT"/>
          <w:sz w:val="20"/>
          <w:szCs w:val="20"/>
        </w:rPr>
        <w:t>Cualquier modificación al contrato deberá formalizarse por escrito por ambas partes.</w:t>
      </w:r>
    </w:p>
    <w:p w14:paraId="187E13FC"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37D165C7"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 xml:space="preserve"> “La Dirección” se abstendrá de hacer modificaciones que se refieran a precios, anticipos, pagos progresivos, especificaciones y, en general cualquier cambio que implique otorgar condiciones ventajosas a “El Proveedor” comparadas con las establecidas originalmente.</w:t>
      </w:r>
    </w:p>
    <w:p w14:paraId="773A6077"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15939D3C"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Arial"/>
          <w:b/>
          <w:sz w:val="20"/>
          <w:szCs w:val="20"/>
          <w:lang w:val="es-ES"/>
        </w:rPr>
      </w:pPr>
      <w:r w:rsidRPr="00B774C4">
        <w:rPr>
          <w:rFonts w:ascii="Tw Cen MT" w:hAnsi="Tw Cen MT" w:cs="Arial"/>
          <w:b/>
          <w:sz w:val="20"/>
          <w:szCs w:val="20"/>
          <w:lang w:val="es-ES"/>
        </w:rPr>
        <w:t xml:space="preserve">Décima Sexta. Cantidades adicionales que podrán requerirse. </w:t>
      </w:r>
    </w:p>
    <w:p w14:paraId="5B03BEC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heme="minorHAnsi"/>
          <w:sz w:val="20"/>
          <w:szCs w:val="20"/>
          <w:lang w:val="es-ES"/>
        </w:rPr>
      </w:pPr>
      <w:r w:rsidRPr="00B774C4">
        <w:rPr>
          <w:rFonts w:ascii="Tw Cen MT" w:hAnsi="Tw Cen MT" w:cs="Arial"/>
          <w:sz w:val="20"/>
          <w:szCs w:val="20"/>
          <w:lang w:val="es-ES"/>
        </w:rPr>
        <w:lastRenderedPageBreak/>
        <w:t xml:space="preserve">En los términos del </w:t>
      </w:r>
      <w:r w:rsidRPr="00B774C4">
        <w:rPr>
          <w:rFonts w:ascii="Tw Cen MT" w:hAnsi="Tw Cen MT" w:cs="Arial"/>
          <w:sz w:val="20"/>
          <w:szCs w:val="20"/>
        </w:rPr>
        <w:t xml:space="preserve">artículo 51 numeral 2 y 57 de la Ley de Adquisiciones, Arrendamientos y Servicios del Sector Público del Estado de Colima, “La Dirección” </w:t>
      </w:r>
      <w:r w:rsidRPr="00B774C4">
        <w:rPr>
          <w:rFonts w:ascii="Tw Cen MT" w:hAnsi="Tw Cen MT" w:cstheme="minorHAnsi"/>
          <w:sz w:val="20"/>
          <w:szCs w:val="20"/>
          <w:lang w:val="es-ES"/>
        </w:rPr>
        <w:t xml:space="preserve">podrá, dentro de su presupuesto aprobado y disponible, bajo su responsabilidad y por razones fundadas y motivadas, acordar el </w:t>
      </w:r>
      <w:r w:rsidRPr="00B774C4">
        <w:rPr>
          <w:rFonts w:ascii="Tw Cen MT" w:hAnsi="Tw Cen MT" w:cstheme="minorHAnsi"/>
          <w:b/>
          <w:sz w:val="20"/>
          <w:szCs w:val="20"/>
          <w:lang w:val="es-ES"/>
        </w:rPr>
        <w:t>incremento del monto del contrato o de la cantidad de bienes</w:t>
      </w:r>
      <w:r w:rsidRPr="00B774C4">
        <w:rPr>
          <w:rFonts w:ascii="Tw Cen MT" w:hAnsi="Tw Cen MT" w:cstheme="minorHAnsi"/>
          <w:sz w:val="20"/>
          <w:szCs w:val="20"/>
          <w:lang w:val="es-ES"/>
        </w:rPr>
        <w:t xml:space="preserve"> mediante modificaciones a sus contratos vigentes, siempre que las modificaciones no rebasen, en conjunto, el </w:t>
      </w:r>
      <w:r w:rsidRPr="00B774C4">
        <w:rPr>
          <w:rFonts w:ascii="Tw Cen MT" w:hAnsi="Tw Cen MT" w:cstheme="minorHAnsi"/>
          <w:b/>
          <w:sz w:val="20"/>
          <w:szCs w:val="20"/>
          <w:lang w:val="es-ES"/>
        </w:rPr>
        <w:t>veinte por ciento</w:t>
      </w:r>
      <w:r w:rsidRPr="00B774C4">
        <w:rPr>
          <w:rFonts w:ascii="Tw Cen MT" w:hAnsi="Tw Cen MT" w:cstheme="minorHAnsi"/>
          <w:sz w:val="20"/>
          <w:szCs w:val="20"/>
          <w:lang w:val="es-ES"/>
        </w:rPr>
        <w:t xml:space="preserve"> del monto o cantidad de los conceptos o volúmenes establecidos originalmente en los mismos y el precio de los bienes sea igual al pactado originalmente.</w:t>
      </w:r>
    </w:p>
    <w:p w14:paraId="39BA595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3D024D46"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b/>
          <w:bCs/>
          <w:sz w:val="20"/>
          <w:szCs w:val="20"/>
        </w:rPr>
        <w:t xml:space="preserve">Décima Séptima.- Rescisión del contrato. </w:t>
      </w:r>
      <w:r w:rsidRPr="00B774C4">
        <w:rPr>
          <w:rFonts w:ascii="Tw Cen MT" w:hAnsi="Tw Cen MT" w:cs="Arial"/>
          <w:sz w:val="20"/>
          <w:szCs w:val="20"/>
        </w:rPr>
        <w:t>Procederá la rescisión administrativa del contrato:</w:t>
      </w:r>
    </w:p>
    <w:p w14:paraId="1C5B5B23" w14:textId="77777777" w:rsidR="003D6720" w:rsidRPr="00B774C4" w:rsidRDefault="003D6720" w:rsidP="00DC3AE8">
      <w:pPr>
        <w:pStyle w:val="Prrafodelista"/>
        <w:numPr>
          <w:ilvl w:val="0"/>
          <w:numId w:val="12"/>
        </w:numPr>
        <w:ind w:left="1773" w:hanging="357"/>
        <w:jc w:val="both"/>
        <w:rPr>
          <w:rFonts w:ascii="Tw Cen MT" w:hAnsi="Tw Cen MT" w:cs="Arial"/>
        </w:rPr>
      </w:pPr>
      <w:r w:rsidRPr="00B774C4">
        <w:rPr>
          <w:rFonts w:ascii="Tw Cen MT" w:hAnsi="Tw Cen MT" w:cs="Arial"/>
        </w:rPr>
        <w:t xml:space="preserve">En caso de incumplimiento de las obligaciones a cargo de “El Proveedor”. </w:t>
      </w:r>
    </w:p>
    <w:p w14:paraId="77C405FC" w14:textId="77777777" w:rsidR="003D6720" w:rsidRPr="00B774C4" w:rsidRDefault="003D6720" w:rsidP="00DC3AE8">
      <w:pPr>
        <w:pStyle w:val="Prrafodelista"/>
        <w:numPr>
          <w:ilvl w:val="0"/>
          <w:numId w:val="12"/>
        </w:numPr>
        <w:ind w:left="1773" w:hanging="357"/>
        <w:jc w:val="both"/>
        <w:rPr>
          <w:rFonts w:ascii="Tw Cen MT" w:hAnsi="Tw Cen MT" w:cs="Arial"/>
        </w:rPr>
      </w:pPr>
      <w:r w:rsidRPr="00B774C4">
        <w:rPr>
          <w:rFonts w:ascii="Tw Cen MT" w:hAnsi="Tw Cen MT" w:cs="Arial"/>
        </w:rPr>
        <w:t>Si “El Proveedor” se declara en concurso mercantil o ceda en forma parcial o total los derechos u obligaciones derivadas del contrato.</w:t>
      </w:r>
    </w:p>
    <w:p w14:paraId="36267E32" w14:textId="77777777" w:rsidR="003D6720" w:rsidRPr="00B774C4" w:rsidRDefault="003D6720" w:rsidP="00DC3AE8">
      <w:pPr>
        <w:pStyle w:val="Prrafodelista"/>
        <w:numPr>
          <w:ilvl w:val="0"/>
          <w:numId w:val="12"/>
        </w:numPr>
        <w:ind w:left="1773" w:hanging="357"/>
        <w:jc w:val="both"/>
        <w:rPr>
          <w:rFonts w:ascii="Tw Cen MT" w:hAnsi="Tw Cen MT" w:cs="Arial"/>
        </w:rPr>
      </w:pPr>
      <w:r w:rsidRPr="00B774C4">
        <w:rPr>
          <w:rFonts w:ascii="Tw Cen MT" w:hAnsi="Tw Cen MT" w:cs="Arial"/>
        </w:rPr>
        <w:t>Cuando la suma de las penas por atraso alcancen el mismo monto que correspondería a la garantía de cumplimiento del contrato.</w:t>
      </w:r>
    </w:p>
    <w:p w14:paraId="7DC4227F" w14:textId="77777777" w:rsidR="003D6720" w:rsidRPr="00B774C4" w:rsidRDefault="003D6720" w:rsidP="00DC3AE8">
      <w:pPr>
        <w:pStyle w:val="Prrafodelista"/>
        <w:numPr>
          <w:ilvl w:val="0"/>
          <w:numId w:val="12"/>
        </w:numPr>
        <w:ind w:left="1773" w:hanging="357"/>
        <w:jc w:val="both"/>
        <w:rPr>
          <w:rFonts w:ascii="Tw Cen MT" w:hAnsi="Tw Cen MT" w:cs="Arial"/>
        </w:rPr>
      </w:pPr>
      <w:r w:rsidRPr="00B774C4">
        <w:rPr>
          <w:rFonts w:ascii="Tw Cen MT" w:hAnsi="Tw Cen MT" w:cs="Arial"/>
        </w:rPr>
        <w:t>Cuando no coincidan las características del bien ofertado con el producto entregado, siendo menores que a las especificadas en el presente contrato.</w:t>
      </w:r>
    </w:p>
    <w:p w14:paraId="686C5646" w14:textId="77777777" w:rsidR="003D6720" w:rsidRPr="00B774C4" w:rsidRDefault="003D6720" w:rsidP="00DC3AE8">
      <w:pPr>
        <w:pStyle w:val="Prrafodelista"/>
        <w:numPr>
          <w:ilvl w:val="0"/>
          <w:numId w:val="12"/>
        </w:numPr>
        <w:ind w:left="1773" w:hanging="357"/>
        <w:jc w:val="both"/>
        <w:rPr>
          <w:rFonts w:ascii="Tw Cen MT" w:hAnsi="Tw Cen MT"/>
        </w:rPr>
      </w:pPr>
      <w:r w:rsidRPr="00B774C4">
        <w:rPr>
          <w:rFonts w:ascii="Tw Cen MT" w:hAnsi="Tw Cen MT" w:cs="Arial"/>
        </w:rPr>
        <w:t>Cuando existan circunstancias, debidamente justificadas, que provoquen la extinción de la necesidad para adquirir los bienes y que de continuarse con el contrato se pudiera ocasionar un daño o perjuicio a “La Dirección”</w:t>
      </w:r>
      <w:r w:rsidRPr="00B774C4">
        <w:rPr>
          <w:rFonts w:ascii="Tw Cen MT" w:hAnsi="Tw Cen MT" w:cs="Tw Cen MT"/>
        </w:rPr>
        <w:t>.</w:t>
      </w:r>
    </w:p>
    <w:p w14:paraId="1F36AA40" w14:textId="77777777" w:rsidR="003D6720" w:rsidRPr="00B774C4" w:rsidRDefault="003D6720" w:rsidP="00DC3AE8">
      <w:pPr>
        <w:pStyle w:val="Prrafodelista"/>
        <w:numPr>
          <w:ilvl w:val="0"/>
          <w:numId w:val="12"/>
        </w:numPr>
        <w:ind w:left="1773" w:hanging="357"/>
        <w:jc w:val="both"/>
        <w:rPr>
          <w:rFonts w:ascii="Tw Cen MT" w:hAnsi="Tw Cen MT"/>
        </w:rPr>
      </w:pPr>
      <w:r w:rsidRPr="00B774C4">
        <w:rPr>
          <w:rFonts w:ascii="Tw Cen MT" w:hAnsi="Tw Cen MT" w:cs="Tw Cen MT"/>
        </w:rPr>
        <w:t>Cuando durante la vigencia del contrato se tenga conocimiento debidamente comprobado, de que la Secretaría de Salud haya revocado el Registro Sanitario a “El Proveedor”.</w:t>
      </w:r>
    </w:p>
    <w:p w14:paraId="0F2E2588" w14:textId="77777777" w:rsidR="003D6720" w:rsidRPr="00B774C4" w:rsidRDefault="003D6720" w:rsidP="00DC3AE8">
      <w:pPr>
        <w:pStyle w:val="Prrafodelista"/>
        <w:numPr>
          <w:ilvl w:val="0"/>
          <w:numId w:val="12"/>
        </w:numPr>
        <w:ind w:left="1773" w:hanging="357"/>
        <w:jc w:val="both"/>
        <w:rPr>
          <w:rFonts w:ascii="Tw Cen MT" w:hAnsi="Tw Cen MT"/>
        </w:rPr>
      </w:pPr>
      <w:r w:rsidRPr="00B774C4">
        <w:rPr>
          <w:rFonts w:ascii="Tw Cen MT" w:hAnsi="Tw Cen MT" w:cs="Tw Cen MT"/>
        </w:rPr>
        <w:t>Cuando los bienes suministrados presenten vicios ocultos, defectos de fabricación, deficiencias, o calidad inferior y estos no sean repuestos  y/o no sea pagada la pena convencional así como las deducciones.</w:t>
      </w:r>
    </w:p>
    <w:p w14:paraId="7862826F" w14:textId="77777777" w:rsidR="003D6720" w:rsidRPr="00B774C4" w:rsidRDefault="003D6720" w:rsidP="003D6720">
      <w:pPr>
        <w:ind w:left="1773"/>
        <w:jc w:val="both"/>
        <w:rPr>
          <w:rFonts w:ascii="Tw Cen MT" w:hAnsi="Tw Cen MT" w:cs="Arial"/>
          <w:sz w:val="20"/>
          <w:szCs w:val="20"/>
        </w:rPr>
      </w:pPr>
      <w:r w:rsidRPr="00B774C4">
        <w:rPr>
          <w:rFonts w:ascii="Tw Cen MT" w:hAnsi="Tw Cen MT" w:cs="Arial"/>
          <w:sz w:val="20"/>
          <w:szCs w:val="20"/>
        </w:rPr>
        <w:t xml:space="preserve">En caso de rescisión del contrato se aplicará la garantía de cumplimiento del contrato de manera proporcional al incumplimiento. </w:t>
      </w:r>
    </w:p>
    <w:p w14:paraId="7632C6B8" w14:textId="77777777" w:rsidR="003D6720" w:rsidRPr="00B774C4" w:rsidRDefault="003D6720" w:rsidP="003D6720">
      <w:pPr>
        <w:ind w:left="1416"/>
        <w:jc w:val="both"/>
        <w:rPr>
          <w:rFonts w:ascii="Tw Cen MT" w:hAnsi="Tw Cen MT" w:cs="Arial"/>
          <w:sz w:val="20"/>
          <w:szCs w:val="20"/>
        </w:rPr>
      </w:pPr>
    </w:p>
    <w:p w14:paraId="14FE7E5A" w14:textId="77777777" w:rsidR="003D6720" w:rsidRPr="00B774C4" w:rsidRDefault="003D6720" w:rsidP="003D6720">
      <w:pPr>
        <w:ind w:left="1416"/>
        <w:jc w:val="both"/>
        <w:rPr>
          <w:rFonts w:ascii="Tw Cen MT" w:hAnsi="Tw Cen MT" w:cs="Arial"/>
          <w:sz w:val="20"/>
          <w:szCs w:val="20"/>
        </w:rPr>
      </w:pPr>
      <w:r w:rsidRPr="00B774C4">
        <w:rPr>
          <w:rFonts w:ascii="Tw Cen MT" w:hAnsi="Tw Cen MT" w:cs="Arial"/>
          <w:sz w:val="20"/>
          <w:szCs w:val="20"/>
        </w:rPr>
        <w:t>El procedimiento de rescisión se llevará conforme a lo señalado en el artículo 59 numeral 3 de la Ley de Adquisiciones, realizando el procedimiento que corresponda  a “La Dirección”.</w:t>
      </w:r>
    </w:p>
    <w:p w14:paraId="0241FFC4" w14:textId="77777777" w:rsidR="003D6720" w:rsidRPr="00B774C4" w:rsidRDefault="003D6720" w:rsidP="003D6720">
      <w:pPr>
        <w:ind w:left="1416"/>
        <w:jc w:val="both"/>
        <w:rPr>
          <w:rFonts w:ascii="Tw Cen MT" w:hAnsi="Tw Cen MT"/>
          <w:sz w:val="20"/>
          <w:szCs w:val="20"/>
        </w:rPr>
      </w:pPr>
    </w:p>
    <w:p w14:paraId="38FDB71A" w14:textId="77777777" w:rsidR="003D6720" w:rsidRPr="00B774C4" w:rsidRDefault="003D6720" w:rsidP="003D6720">
      <w:pPr>
        <w:ind w:left="1416"/>
        <w:jc w:val="both"/>
        <w:rPr>
          <w:rFonts w:ascii="Tw Cen MT" w:hAnsi="Tw Cen MT" w:cs="Arial"/>
          <w:sz w:val="20"/>
          <w:szCs w:val="20"/>
        </w:rPr>
      </w:pPr>
      <w:r w:rsidRPr="00B774C4">
        <w:rPr>
          <w:rFonts w:ascii="Tw Cen MT" w:hAnsi="Tw Cen MT"/>
          <w:sz w:val="20"/>
          <w:szCs w:val="20"/>
        </w:rPr>
        <w:t>Cuando el incumplimiento de las obligaciones de “El Proveedor” no derive del atraso, sino por otras causas establecidas en el contrato, se iniciará en cualquier momento posterior al incumplimiento el procedimiento de rescisión del contrato.</w:t>
      </w:r>
    </w:p>
    <w:p w14:paraId="7866436D" w14:textId="77777777" w:rsidR="003D6720" w:rsidRPr="00B774C4" w:rsidRDefault="003D6720" w:rsidP="003D6720">
      <w:pPr>
        <w:ind w:left="1416"/>
        <w:jc w:val="both"/>
        <w:rPr>
          <w:rFonts w:ascii="Tw Cen MT" w:hAnsi="Tw Cen MT" w:cs="Tw Cen MT"/>
          <w:b/>
          <w:bCs/>
          <w:sz w:val="20"/>
          <w:szCs w:val="20"/>
        </w:rPr>
      </w:pPr>
    </w:p>
    <w:p w14:paraId="06359B6C"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b/>
          <w:bCs/>
          <w:sz w:val="20"/>
          <w:szCs w:val="20"/>
        </w:rPr>
        <w:t xml:space="preserve">Décima Octava.- Vencimiento Anticipado. </w:t>
      </w:r>
      <w:r w:rsidRPr="00B774C4">
        <w:rPr>
          <w:rFonts w:ascii="Tw Cen MT" w:hAnsi="Tw Cen MT" w:cs="Tw Cen MT"/>
          <w:sz w:val="20"/>
          <w:szCs w:val="20"/>
        </w:rPr>
        <w:t>“La Dirección” podrá dar por terminado el presente contrato de manera anticipada cuando concurran razones de interés general, o bien, cuando por causas justificadas se extinga la necesidad de requerir los bienes o servicios originalmente contratados y se demuestre que de continuar con el cumplimiento de las obligaciones pactadas, se ocasionará algún daño o perjuicio “La Dirección” o se determine por la autoridad competente, la nulidad de los actos que dieron origen al contrato.</w:t>
      </w:r>
    </w:p>
    <w:p w14:paraId="51982439" w14:textId="77777777" w:rsidR="003D6720" w:rsidRPr="00B774C4" w:rsidRDefault="003D6720" w:rsidP="003D6720">
      <w:pPr>
        <w:ind w:left="1416"/>
        <w:jc w:val="both"/>
        <w:rPr>
          <w:rFonts w:ascii="Tw Cen MT" w:hAnsi="Tw Cen MT" w:cs="Tw Cen MT"/>
          <w:sz w:val="20"/>
          <w:szCs w:val="20"/>
        </w:rPr>
      </w:pPr>
    </w:p>
    <w:p w14:paraId="54B27C11"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sz w:val="20"/>
          <w:szCs w:val="20"/>
        </w:rPr>
        <w:t xml:space="preserve">Para este supuesto “La Dirección” reembolsará a “El Proveedor” los gastos no recuperables en que haya incurrido, siempre que estos sean razonables, estén debidamente comprobados y se relacionen directamente con el objeto del contrato.  </w:t>
      </w:r>
    </w:p>
    <w:p w14:paraId="5E4E7E74" w14:textId="77777777" w:rsidR="003D6720" w:rsidRPr="00B774C4" w:rsidRDefault="003D6720" w:rsidP="003D6720">
      <w:pPr>
        <w:ind w:left="1416"/>
        <w:jc w:val="both"/>
        <w:rPr>
          <w:rFonts w:ascii="Tw Cen MT" w:hAnsi="Tw Cen MT" w:cs="Tw Cen MT"/>
          <w:b/>
          <w:bCs/>
          <w:sz w:val="20"/>
          <w:szCs w:val="20"/>
        </w:rPr>
      </w:pPr>
    </w:p>
    <w:p w14:paraId="0455FFA9" w14:textId="77777777" w:rsidR="003D6720" w:rsidRPr="00B774C4" w:rsidRDefault="003D6720" w:rsidP="003D6720">
      <w:pPr>
        <w:ind w:left="1416"/>
        <w:jc w:val="both"/>
        <w:rPr>
          <w:rFonts w:ascii="Tw Cen MT" w:hAnsi="Tw Cen MT" w:cs="Tw Cen MT"/>
          <w:sz w:val="20"/>
          <w:szCs w:val="20"/>
        </w:rPr>
      </w:pPr>
      <w:r w:rsidRPr="00B774C4">
        <w:rPr>
          <w:rFonts w:ascii="Tw Cen MT" w:hAnsi="Tw Cen MT" w:cs="Tw Cen MT"/>
          <w:b/>
          <w:bCs/>
          <w:sz w:val="20"/>
          <w:szCs w:val="20"/>
        </w:rPr>
        <w:t xml:space="preserve">Décima Novena.- Suspensión en la Prestación del Servicio por Caso Fortuito o Fuerza Mayor. </w:t>
      </w:r>
      <w:r w:rsidRPr="00B774C4">
        <w:rPr>
          <w:rFonts w:ascii="Tw Cen MT" w:hAnsi="Tw Cen MT" w:cs="Tw Cen MT"/>
          <w:sz w:val="20"/>
          <w:szCs w:val="20"/>
        </w:rPr>
        <w:t xml:space="preserve">Las Partes acuerdan que ninguna de ellas será responsable de cualquier retraso o incumplimiento del presente contrato que resulte de caso fortuito o fuerza mayor. </w:t>
      </w:r>
    </w:p>
    <w:p w14:paraId="723DAFDD" w14:textId="77777777" w:rsidR="003D6720" w:rsidRPr="00B774C4" w:rsidRDefault="003D6720" w:rsidP="003D6720">
      <w:pPr>
        <w:ind w:left="1416"/>
        <w:jc w:val="both"/>
        <w:rPr>
          <w:rFonts w:ascii="Tw Cen MT" w:hAnsi="Tw Cen MT" w:cs="Tw Cen MT"/>
          <w:b/>
          <w:bCs/>
          <w:sz w:val="20"/>
          <w:szCs w:val="20"/>
        </w:rPr>
      </w:pPr>
    </w:p>
    <w:p w14:paraId="43909756" w14:textId="77777777" w:rsidR="003D6720" w:rsidRPr="00B774C4" w:rsidRDefault="003D6720" w:rsidP="003D6720">
      <w:pPr>
        <w:ind w:left="1416"/>
        <w:jc w:val="both"/>
        <w:rPr>
          <w:rFonts w:ascii="Tw Cen MT" w:hAnsi="Tw Cen MT" w:cs="Tw Cen MT"/>
          <w:sz w:val="20"/>
          <w:szCs w:val="20"/>
        </w:rPr>
      </w:pPr>
      <w:r w:rsidRPr="00B774C4">
        <w:rPr>
          <w:rFonts w:ascii="Tw Cen MT" w:hAnsi="Tw Cen MT" w:cs="Tw Cen MT"/>
          <w:b/>
          <w:bCs/>
          <w:sz w:val="20"/>
          <w:szCs w:val="20"/>
        </w:rPr>
        <w:t>Vigésima.- Ejecución de las Garantías</w:t>
      </w:r>
      <w:r w:rsidRPr="00B774C4">
        <w:rPr>
          <w:rFonts w:ascii="Tw Cen MT" w:hAnsi="Tw Cen MT" w:cs="Tw Cen MT"/>
          <w:bCs/>
          <w:sz w:val="20"/>
          <w:szCs w:val="20"/>
        </w:rPr>
        <w:t>. “La Dirección” llevará a cabo la ejecución de la garantía de buen cumplimiento del contrato cuando:</w:t>
      </w:r>
    </w:p>
    <w:p w14:paraId="1D0AA75E" w14:textId="77777777" w:rsidR="003D6720" w:rsidRPr="00B774C4" w:rsidRDefault="003D6720" w:rsidP="00DC3AE8">
      <w:pPr>
        <w:pStyle w:val="Prrafodelista"/>
        <w:numPr>
          <w:ilvl w:val="0"/>
          <w:numId w:val="16"/>
        </w:numPr>
        <w:ind w:left="2136"/>
        <w:jc w:val="both"/>
        <w:rPr>
          <w:rFonts w:ascii="Tw Cen MT" w:hAnsi="Tw Cen MT" w:cs="Arial"/>
        </w:rPr>
      </w:pPr>
      <w:r w:rsidRPr="00B774C4">
        <w:rPr>
          <w:rFonts w:ascii="Tw Cen MT" w:hAnsi="Tw Cen MT" w:cs="Arial"/>
        </w:rPr>
        <w:t xml:space="preserve">Se rescinda administrativamente el contrato. </w:t>
      </w:r>
    </w:p>
    <w:p w14:paraId="3CC394EB" w14:textId="77777777" w:rsidR="003D6720" w:rsidRPr="00B774C4" w:rsidRDefault="003D6720" w:rsidP="00DC3AE8">
      <w:pPr>
        <w:pStyle w:val="Prrafodelista"/>
        <w:numPr>
          <w:ilvl w:val="0"/>
          <w:numId w:val="16"/>
        </w:numPr>
        <w:ind w:left="2136"/>
        <w:jc w:val="both"/>
        <w:rPr>
          <w:rFonts w:ascii="Tw Cen MT" w:hAnsi="Tw Cen MT" w:cs="Arial"/>
        </w:rPr>
      </w:pPr>
      <w:r w:rsidRPr="00B774C4">
        <w:rPr>
          <w:rFonts w:ascii="Tw Cen MT" w:hAnsi="Tw Cen MT" w:cs="Arial"/>
        </w:rPr>
        <w:t xml:space="preserve">Durante la vigencia del contrato se detecten deficiencias, falta de calidad o vicios ocultos en los bienes entregados. </w:t>
      </w:r>
    </w:p>
    <w:p w14:paraId="3634D80F" w14:textId="77777777" w:rsidR="003D6720" w:rsidRPr="00B774C4" w:rsidRDefault="003D6720" w:rsidP="00DC3AE8">
      <w:pPr>
        <w:pStyle w:val="Prrafodelista"/>
        <w:numPr>
          <w:ilvl w:val="0"/>
          <w:numId w:val="16"/>
        </w:numPr>
        <w:ind w:left="2136"/>
        <w:jc w:val="both"/>
        <w:rPr>
          <w:rFonts w:ascii="Tw Cen MT" w:hAnsi="Tw Cen MT" w:cs="Arial"/>
        </w:rPr>
      </w:pPr>
      <w:r w:rsidRPr="00B774C4">
        <w:rPr>
          <w:rFonts w:ascii="Tw Cen MT" w:hAnsi="Tw Cen MT" w:cs="Arial"/>
        </w:rPr>
        <w:t>Por cualquier otro incumplimiento de las obligaciones contraídas en el contrato.</w:t>
      </w:r>
    </w:p>
    <w:p w14:paraId="24518560" w14:textId="77777777" w:rsidR="003D6720" w:rsidRPr="00B774C4" w:rsidRDefault="003D6720" w:rsidP="003D6720">
      <w:pPr>
        <w:pStyle w:val="Prrafodelista"/>
        <w:ind w:left="1773"/>
        <w:jc w:val="both"/>
        <w:rPr>
          <w:rFonts w:ascii="Tw Cen MT" w:hAnsi="Tw Cen MT" w:cs="Arial"/>
        </w:rPr>
      </w:pPr>
    </w:p>
    <w:p w14:paraId="66768A1E" w14:textId="77777777" w:rsidR="003D6720" w:rsidRPr="00B774C4" w:rsidRDefault="003D6720" w:rsidP="003D6720">
      <w:pPr>
        <w:ind w:left="1773"/>
        <w:jc w:val="both"/>
        <w:rPr>
          <w:rFonts w:ascii="Tw Cen MT" w:hAnsi="Tw Cen MT" w:cs="Arial"/>
          <w:sz w:val="20"/>
          <w:szCs w:val="20"/>
        </w:rPr>
      </w:pPr>
      <w:r w:rsidRPr="00B774C4">
        <w:rPr>
          <w:rFonts w:ascii="Tw Cen MT" w:hAnsi="Tw Cen MT" w:cs="Arial"/>
          <w:sz w:val="20"/>
          <w:szCs w:val="20"/>
        </w:rPr>
        <w:t>La fianza de garantía de cumplimiento de contrato será divisible y en caso de incumplimiento por parte de “El Proveedor”, su aplicación será proporcional a la parte incumplida y podrá ser exigida desde el momento en que se dé el incumplimiento.</w:t>
      </w:r>
    </w:p>
    <w:p w14:paraId="6C9D7D5C" w14:textId="77777777" w:rsidR="003D6720" w:rsidRPr="00B774C4" w:rsidRDefault="003D6720" w:rsidP="003D6720">
      <w:pPr>
        <w:ind w:left="1773"/>
        <w:jc w:val="both"/>
        <w:rPr>
          <w:rFonts w:ascii="Tw Cen MT" w:hAnsi="Tw Cen MT" w:cs="Arial"/>
          <w:sz w:val="20"/>
          <w:szCs w:val="20"/>
        </w:rPr>
      </w:pPr>
    </w:p>
    <w:p w14:paraId="70DF11CE"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b/>
          <w:bCs/>
          <w:sz w:val="20"/>
          <w:szCs w:val="20"/>
        </w:rPr>
        <w:lastRenderedPageBreak/>
        <w:t>Vigésima Primera.- Penas Convencionales. “</w:t>
      </w:r>
      <w:r w:rsidRPr="00B774C4">
        <w:rPr>
          <w:rFonts w:ascii="Tw Cen MT" w:hAnsi="Tw Cen MT" w:cs="Arial"/>
          <w:sz w:val="20"/>
          <w:szCs w:val="20"/>
          <w:lang w:val="es-ES"/>
        </w:rPr>
        <w:t xml:space="preserve">La Dirección” </w:t>
      </w:r>
      <w:r w:rsidRPr="00B774C4">
        <w:rPr>
          <w:rFonts w:ascii="Tw Cen MT" w:hAnsi="Tw Cen MT" w:cs="Arial"/>
          <w:sz w:val="20"/>
          <w:szCs w:val="20"/>
        </w:rPr>
        <w:t>aplicará las penas convencionales a “El Proveedor”, cuando por causas imputables al mismo, la entrega de los bienes se realice con atraso, considerando lo siguiente:</w:t>
      </w:r>
    </w:p>
    <w:p w14:paraId="38BAEE84" w14:textId="77777777" w:rsidR="003D6720" w:rsidRPr="00B774C4" w:rsidRDefault="003D6720" w:rsidP="003D6720">
      <w:pPr>
        <w:ind w:left="1416"/>
        <w:jc w:val="both"/>
        <w:rPr>
          <w:rFonts w:ascii="Tw Cen MT" w:hAnsi="Tw Cen MT" w:cs="Arial"/>
          <w:sz w:val="20"/>
          <w:szCs w:val="20"/>
        </w:rPr>
      </w:pPr>
    </w:p>
    <w:p w14:paraId="765D2055" w14:textId="77777777" w:rsidR="003D6720" w:rsidRPr="00B774C4" w:rsidRDefault="003D6720" w:rsidP="00DC3AE8">
      <w:pPr>
        <w:pStyle w:val="Prrafodelista"/>
        <w:numPr>
          <w:ilvl w:val="0"/>
          <w:numId w:val="14"/>
        </w:numPr>
        <w:ind w:left="1773" w:hanging="357"/>
        <w:jc w:val="both"/>
        <w:rPr>
          <w:rFonts w:ascii="Tw Cen MT" w:hAnsi="Tw Cen MT" w:cs="Arial"/>
        </w:rPr>
      </w:pPr>
      <w:bookmarkStart w:id="1" w:name="_Hlk496535822"/>
      <w:r w:rsidRPr="00B774C4">
        <w:rPr>
          <w:rFonts w:ascii="Tw Cen MT" w:hAnsi="Tw Cen MT" w:cs="Arial"/>
          <w:lang w:val="es-ES"/>
        </w:rPr>
        <w:t>Se penalizará con el</w:t>
      </w:r>
      <w:r w:rsidRPr="00B774C4">
        <w:rPr>
          <w:rFonts w:ascii="Tw Cen MT" w:hAnsi="Tw Cen MT" w:cs="Arial"/>
        </w:rPr>
        <w:t xml:space="preserve"> 2.5% (dos punto cinco por ciento) por día natural de atraso respecto del precio del bien, hasta por 4 (cuatro) días naturales.</w:t>
      </w:r>
    </w:p>
    <w:bookmarkEnd w:id="1"/>
    <w:p w14:paraId="6DAE49AC" w14:textId="77777777" w:rsidR="003D6720" w:rsidRPr="00B774C4" w:rsidRDefault="003D6720" w:rsidP="00DC3AE8">
      <w:pPr>
        <w:pStyle w:val="Prrafodelista"/>
        <w:numPr>
          <w:ilvl w:val="0"/>
          <w:numId w:val="14"/>
        </w:numPr>
        <w:ind w:left="1773" w:hanging="357"/>
        <w:jc w:val="both"/>
        <w:rPr>
          <w:rFonts w:ascii="Tw Cen MT" w:hAnsi="Tw Cen MT" w:cs="Arial"/>
        </w:rPr>
      </w:pPr>
      <w:r w:rsidRPr="00B774C4">
        <w:rPr>
          <w:rFonts w:ascii="Tw Cen MT" w:hAnsi="Tw Cen MT" w:cs="Arial"/>
        </w:rPr>
        <w:t>Se determinará en función de los bienes no entregados en la fecha convenida.</w:t>
      </w:r>
    </w:p>
    <w:p w14:paraId="524D41CC" w14:textId="77777777" w:rsidR="003D6720" w:rsidRPr="00B774C4" w:rsidRDefault="003D6720" w:rsidP="00DC3AE8">
      <w:pPr>
        <w:pStyle w:val="Prrafodelista"/>
        <w:numPr>
          <w:ilvl w:val="0"/>
          <w:numId w:val="14"/>
        </w:numPr>
        <w:ind w:left="1773" w:hanging="357"/>
        <w:jc w:val="both"/>
        <w:rPr>
          <w:rFonts w:ascii="Tw Cen MT" w:hAnsi="Tw Cen MT" w:cs="Arial"/>
        </w:rPr>
      </w:pPr>
      <w:r w:rsidRPr="00B774C4">
        <w:rPr>
          <w:rFonts w:ascii="Tw Cen MT" w:hAnsi="Tw Cen MT" w:cs="Arial"/>
        </w:rPr>
        <w:t xml:space="preserve">El periodo de penalización empieza a contar a partir del día siguiente en que se concluye el plazo o fecha convenida para la entrega de los bienes y termina de computarse el día de la entrega. </w:t>
      </w:r>
    </w:p>
    <w:p w14:paraId="78E201C1" w14:textId="77777777" w:rsidR="003D6720" w:rsidRPr="00B774C4" w:rsidRDefault="003D6720" w:rsidP="003D6720">
      <w:pPr>
        <w:pStyle w:val="Prrafodelista"/>
        <w:ind w:left="1773"/>
        <w:jc w:val="both"/>
        <w:rPr>
          <w:rFonts w:ascii="Tw Cen MT" w:hAnsi="Tw Cen MT" w:cs="Arial"/>
        </w:rPr>
      </w:pPr>
    </w:p>
    <w:p w14:paraId="116A305E" w14:textId="77777777" w:rsidR="003D6720" w:rsidRPr="00B774C4" w:rsidRDefault="003D6720" w:rsidP="003D6720">
      <w:pPr>
        <w:ind w:left="1416"/>
        <w:jc w:val="both"/>
        <w:rPr>
          <w:rFonts w:ascii="Tw Cen MT" w:hAnsi="Tw Cen MT" w:cs="Arial"/>
          <w:sz w:val="20"/>
          <w:szCs w:val="20"/>
        </w:rPr>
      </w:pPr>
      <w:r w:rsidRPr="00B774C4">
        <w:rPr>
          <w:rFonts w:ascii="Tw Cen MT" w:hAnsi="Tw Cen MT" w:cs="Arial"/>
          <w:sz w:val="20"/>
          <w:szCs w:val="20"/>
        </w:rPr>
        <w:t>La pena convencional por atraso se calculará por cada día natural de incumplimiento, de acuerdo con el porcentaje de penalización establecido, aplicando al valor de los bienes entregados con atraso, y de manera proporcional al importe de la garantía de cumplimiento que corresponda al concepto. La suma de las penas convencionales no deberá exceder el importe de dicha garantía.</w:t>
      </w:r>
    </w:p>
    <w:p w14:paraId="31CE4550" w14:textId="77777777" w:rsidR="003D6720" w:rsidRPr="00B774C4" w:rsidRDefault="003D6720" w:rsidP="003D6720">
      <w:pPr>
        <w:ind w:left="1416"/>
        <w:jc w:val="both"/>
        <w:rPr>
          <w:rFonts w:ascii="Tw Cen MT" w:hAnsi="Tw Cen MT" w:cs="Arial"/>
          <w:sz w:val="20"/>
          <w:szCs w:val="20"/>
        </w:rPr>
      </w:pPr>
    </w:p>
    <w:p w14:paraId="5145EC9F" w14:textId="77777777" w:rsidR="003D6720" w:rsidRPr="00B774C4" w:rsidRDefault="003D6720" w:rsidP="003D6720">
      <w:pPr>
        <w:ind w:left="1416"/>
        <w:jc w:val="both"/>
        <w:rPr>
          <w:rFonts w:ascii="Tw Cen MT" w:hAnsi="Tw Cen MT" w:cs="Tw Cen MT"/>
          <w:sz w:val="20"/>
          <w:szCs w:val="20"/>
        </w:rPr>
      </w:pPr>
      <w:r w:rsidRPr="00B774C4">
        <w:rPr>
          <w:rFonts w:ascii="Tw Cen MT" w:hAnsi="Tw Cen MT" w:cs="Arial"/>
          <w:sz w:val="20"/>
          <w:szCs w:val="20"/>
        </w:rPr>
        <w:t xml:space="preserve">Cuando “El Proveedor” no entregue los bienes requeridos en el plazo de entrega, considerando los 4 (cuatro) días de sanción, </w:t>
      </w:r>
      <w:r w:rsidRPr="00B774C4">
        <w:rPr>
          <w:rFonts w:ascii="Tw Cen MT" w:hAnsi="Tw Cen MT"/>
          <w:sz w:val="20"/>
          <w:szCs w:val="20"/>
        </w:rPr>
        <w:t>“La Dirección” podrá</w:t>
      </w:r>
      <w:r w:rsidRPr="00B774C4">
        <w:rPr>
          <w:rFonts w:ascii="Tw Cen MT" w:hAnsi="Tw Cen MT" w:cs="Tw Cen MT"/>
          <w:sz w:val="20"/>
          <w:szCs w:val="20"/>
        </w:rPr>
        <w:t xml:space="preserve"> realizar la adquisición de los mismos con el proveedor que corresponda a la segunda fuente de abastecimiento simultáneo o en su defecto con algún otro proveedor, distribuidor o farmacia, obligándose “El Proveedor” en este último caso a realizar el pago de la diferencia excedente que exista entre el precio establecido en el contrato original y el precio en que se adquirió el bien. </w:t>
      </w:r>
    </w:p>
    <w:p w14:paraId="02937272" w14:textId="77777777" w:rsidR="003D6720" w:rsidRPr="00B774C4" w:rsidRDefault="003D6720" w:rsidP="003D6720">
      <w:pPr>
        <w:pStyle w:val="Textoindependiente3"/>
        <w:ind w:left="1416"/>
        <w:rPr>
          <w:rFonts w:ascii="Tw Cen MT" w:hAnsi="Tw Cen MT"/>
          <w:sz w:val="20"/>
          <w:szCs w:val="20"/>
        </w:rPr>
      </w:pPr>
    </w:p>
    <w:p w14:paraId="6D9A3B5B" w14:textId="77777777" w:rsidR="003D6720" w:rsidRPr="00B774C4" w:rsidRDefault="003D6720" w:rsidP="003D6720">
      <w:pPr>
        <w:pStyle w:val="Textoindependiente3"/>
        <w:ind w:left="1416"/>
        <w:rPr>
          <w:rFonts w:ascii="Tw Cen MT" w:hAnsi="Tw Cen MT"/>
          <w:sz w:val="20"/>
          <w:szCs w:val="20"/>
        </w:rPr>
      </w:pPr>
      <w:r w:rsidRPr="00B774C4">
        <w:rPr>
          <w:rFonts w:ascii="Tw Cen MT" w:hAnsi="Tw Cen MT"/>
          <w:sz w:val="20"/>
          <w:szCs w:val="20"/>
        </w:rPr>
        <w:t>“La Dirección”</w:t>
      </w:r>
      <w:r w:rsidRPr="00B774C4">
        <w:rPr>
          <w:rFonts w:ascii="Tw Cen MT" w:hAnsi="Tw Cen MT" w:cs="Tw Cen MT"/>
          <w:sz w:val="20"/>
          <w:szCs w:val="20"/>
        </w:rPr>
        <w:t xml:space="preserve"> </w:t>
      </w:r>
      <w:r w:rsidRPr="00B774C4">
        <w:rPr>
          <w:rFonts w:ascii="Tw Cen MT" w:hAnsi="Tw Cen MT"/>
          <w:sz w:val="20"/>
          <w:szCs w:val="20"/>
        </w:rPr>
        <w:t>le indicará a “El Proveedor” por escrito el monto de la pena correspondiente.</w:t>
      </w:r>
    </w:p>
    <w:p w14:paraId="50E3F7E3" w14:textId="77777777" w:rsidR="003D6720" w:rsidRPr="00B774C4" w:rsidRDefault="003D6720" w:rsidP="003D6720">
      <w:pPr>
        <w:pStyle w:val="Textoindependiente3"/>
        <w:ind w:left="1416"/>
        <w:rPr>
          <w:rFonts w:ascii="Tw Cen MT" w:hAnsi="Tw Cen MT"/>
          <w:sz w:val="20"/>
          <w:szCs w:val="20"/>
        </w:rPr>
      </w:pPr>
    </w:p>
    <w:p w14:paraId="54A9AA89" w14:textId="77777777" w:rsidR="003D6720" w:rsidRPr="00B774C4" w:rsidRDefault="003D6720" w:rsidP="003D6720">
      <w:pPr>
        <w:pStyle w:val="Textoindependiente3"/>
        <w:ind w:left="1416"/>
        <w:rPr>
          <w:rFonts w:ascii="Tw Cen MT" w:hAnsi="Tw Cen MT"/>
          <w:sz w:val="20"/>
          <w:szCs w:val="20"/>
        </w:rPr>
      </w:pPr>
      <w:r w:rsidRPr="00B774C4">
        <w:rPr>
          <w:rFonts w:ascii="Tw Cen MT" w:hAnsi="Tw Cen MT"/>
          <w:sz w:val="20"/>
          <w:szCs w:val="20"/>
        </w:rPr>
        <w:t>En caso de que “El Proveedor” se haya hecho acreedor a penas convencionales, el área de Recursos Materiales de “La Dirección” notificará al correo de “El Proveedor”, el importe y causa de sanción a fin de que en el plazo máximo de 5 (cinco) días hábiles proporcione los elementos para desvirtuar su aplicación, de no hacerlo en dicho plazo, se entenderá por aceptada la sanción y en consecuencia “El Proveedor”, adjudicado deberá realizar el pago de la pena convencional dentro de los 5 (cinco) días hábiles siguientes a que tenga conocimiento de la pena establecida, mediante cheque certificado a favor de la Dirección de Pensiones del Estado, en Moneda Nacional y eliminando centavos o mediante depósito o transferencia bancaria, o en su defecto, pasados los 5 (cinco) días hábiles, “La Dirección” podrá aplicar el descuento correspondiente con cargo a las facturas pendientes de pago.</w:t>
      </w:r>
    </w:p>
    <w:p w14:paraId="0C003944" w14:textId="77777777" w:rsidR="003D6720" w:rsidRPr="00B774C4" w:rsidRDefault="003D6720" w:rsidP="003D6720">
      <w:pPr>
        <w:pStyle w:val="Textoindependiente3"/>
        <w:ind w:left="1416"/>
        <w:rPr>
          <w:rFonts w:ascii="Tw Cen MT" w:hAnsi="Tw Cen MT"/>
          <w:sz w:val="20"/>
          <w:szCs w:val="20"/>
        </w:rPr>
      </w:pPr>
    </w:p>
    <w:p w14:paraId="771C38C2" w14:textId="0F5815FC" w:rsidR="003D6720" w:rsidRPr="00B774C4" w:rsidRDefault="003D6720" w:rsidP="00062077">
      <w:pPr>
        <w:ind w:left="1416"/>
        <w:jc w:val="both"/>
        <w:rPr>
          <w:rFonts w:ascii="Tw Cen MT" w:hAnsi="Tw Cen MT" w:cs="Arial"/>
          <w:sz w:val="20"/>
          <w:szCs w:val="20"/>
          <w:lang w:val="es-ES"/>
        </w:rPr>
      </w:pPr>
      <w:r w:rsidRPr="00B774C4">
        <w:rPr>
          <w:rFonts w:ascii="Tw Cen MT" w:hAnsi="Tw Cen MT" w:cs="Arial"/>
          <w:sz w:val="20"/>
          <w:szCs w:val="20"/>
        </w:rPr>
        <w:t xml:space="preserve">“El Proveedor” </w:t>
      </w:r>
      <w:r w:rsidRPr="00B774C4">
        <w:rPr>
          <w:rFonts w:ascii="Tw Cen MT" w:hAnsi="Tw Cen MT" w:cs="Arial"/>
          <w:sz w:val="20"/>
          <w:szCs w:val="20"/>
          <w:lang w:val="es-ES"/>
        </w:rPr>
        <w:t>cubrirán las cuotas compensatorias a que, conforme a las leyes de la materia o tratados, pudiere estar sujeta la importación de bienes objeto del contrato, y en estos casos no procederán incrementos a los precios pactados, ni cualquier otra modificación al contrato.</w:t>
      </w:r>
    </w:p>
    <w:p w14:paraId="10BA5866" w14:textId="77777777" w:rsidR="003D6720" w:rsidRPr="00B774C4" w:rsidRDefault="003D6720" w:rsidP="003D6720">
      <w:pPr>
        <w:pStyle w:val="NormalWeb"/>
        <w:spacing w:before="0" w:beforeAutospacing="0" w:after="0" w:afterAutospacing="0"/>
        <w:ind w:left="1416"/>
        <w:jc w:val="both"/>
        <w:rPr>
          <w:rFonts w:ascii="Tw Cen MT" w:hAnsi="Tw Cen MT" w:cs="Tw Cen MT"/>
          <w:b/>
          <w:bCs/>
          <w:sz w:val="20"/>
          <w:szCs w:val="20"/>
        </w:rPr>
      </w:pPr>
    </w:p>
    <w:p w14:paraId="57DE0683" w14:textId="77777777" w:rsidR="003D6720" w:rsidRPr="00B774C4" w:rsidRDefault="003D6720" w:rsidP="003D6720">
      <w:pPr>
        <w:pStyle w:val="NormalWeb"/>
        <w:spacing w:before="0" w:beforeAutospacing="0" w:after="0" w:afterAutospacing="0"/>
        <w:ind w:left="1416"/>
        <w:jc w:val="both"/>
        <w:rPr>
          <w:rFonts w:ascii="Tw Cen MT" w:hAnsi="Tw Cen MT" w:cs="Tw Cen MT"/>
          <w:sz w:val="20"/>
          <w:szCs w:val="20"/>
        </w:rPr>
      </w:pPr>
      <w:r w:rsidRPr="00B774C4">
        <w:rPr>
          <w:rFonts w:ascii="Tw Cen MT" w:hAnsi="Tw Cen MT" w:cs="Tw Cen MT"/>
          <w:b/>
          <w:bCs/>
          <w:sz w:val="20"/>
          <w:szCs w:val="20"/>
        </w:rPr>
        <w:t>Vigésima Segunda.- Derechos de Propiedad Intelectual.</w:t>
      </w:r>
      <w:r w:rsidRPr="00B774C4">
        <w:rPr>
          <w:rFonts w:ascii="Tw Cen MT" w:hAnsi="Tw Cen MT" w:cs="Tw Cen MT"/>
          <w:sz w:val="20"/>
          <w:szCs w:val="20"/>
        </w:rPr>
        <w:t xml:space="preserve"> En caso de que se violen derechos inherentes a la propiedad intelectual, la responsabilidad estará a cargo de</w:t>
      </w:r>
      <w:r w:rsidRPr="00B774C4">
        <w:rPr>
          <w:rFonts w:ascii="Tw Cen MT" w:hAnsi="Tw Cen MT" w:cs="Calibri"/>
          <w:sz w:val="20"/>
          <w:szCs w:val="20"/>
        </w:rPr>
        <w:t xml:space="preserve"> </w:t>
      </w:r>
      <w:r w:rsidRPr="00B774C4">
        <w:rPr>
          <w:rFonts w:ascii="Tw Cen MT" w:hAnsi="Tw Cen MT" w:cs="Tw Cen MT"/>
          <w:sz w:val="20"/>
          <w:szCs w:val="20"/>
        </w:rPr>
        <w:t>“El Proveedor”.</w:t>
      </w:r>
    </w:p>
    <w:p w14:paraId="7BACB809" w14:textId="77777777" w:rsidR="003D6720" w:rsidRPr="00B774C4" w:rsidRDefault="003D6720" w:rsidP="003D6720">
      <w:pPr>
        <w:pStyle w:val="NormalWeb"/>
        <w:spacing w:before="0" w:beforeAutospacing="0" w:after="0" w:afterAutospacing="0"/>
        <w:ind w:left="1416"/>
        <w:jc w:val="both"/>
        <w:rPr>
          <w:rFonts w:ascii="Tw Cen MT" w:hAnsi="Tw Cen MT" w:cs="Tw Cen MT"/>
          <w:sz w:val="20"/>
          <w:szCs w:val="20"/>
        </w:rPr>
      </w:pPr>
    </w:p>
    <w:p w14:paraId="2C1D396A"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“El Proveedor” asume la responsabilidad total en caso de que al proporcionar los bienes o servicios objeto del presente contrato, infrinja patentes, marcas o viole registros de derechos en el ámbito nacional o internacional.</w:t>
      </w:r>
    </w:p>
    <w:p w14:paraId="783072FE"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75B8722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Vigésima Tercera.</w:t>
      </w:r>
      <w:r w:rsidRPr="00B774C4">
        <w:rPr>
          <w:rFonts w:ascii="Tw Cen MT" w:hAnsi="Tw Cen MT" w:cs="Tw Cen MT"/>
          <w:sz w:val="20"/>
          <w:szCs w:val="20"/>
        </w:rPr>
        <w:t xml:space="preserve"> </w:t>
      </w:r>
      <w:r w:rsidRPr="00B774C4">
        <w:rPr>
          <w:rFonts w:ascii="Tw Cen MT" w:hAnsi="Tw Cen MT" w:cs="Tw Cen MT"/>
          <w:b/>
          <w:sz w:val="20"/>
          <w:szCs w:val="20"/>
        </w:rPr>
        <w:t>L</w:t>
      </w:r>
      <w:r w:rsidRPr="00B774C4">
        <w:rPr>
          <w:rFonts w:ascii="Tw Cen MT" w:hAnsi="Tw Cen MT" w:cs="Tw Cen MT"/>
          <w:b/>
          <w:bCs/>
          <w:sz w:val="20"/>
          <w:szCs w:val="20"/>
        </w:rPr>
        <w:t xml:space="preserve">icencias, Autorizaciones y Permisos. </w:t>
      </w:r>
      <w:r w:rsidRPr="00B774C4">
        <w:rPr>
          <w:rFonts w:ascii="Tw Cen MT" w:hAnsi="Tw Cen MT" w:cs="Tw Cen MT"/>
          <w:sz w:val="20"/>
          <w:szCs w:val="20"/>
        </w:rPr>
        <w:t>Será responsabilidad de “El Proveedor” contar con las licencias, autorizaciones y permisos vigentes que sean necesarios para cumplir con el presente contrato, conforme a las disposiciones legales que puedan resultar aplicables al servicio o proveeduría de los bienes que se adquieren.</w:t>
      </w:r>
    </w:p>
    <w:p w14:paraId="40005A59"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6896DEDF"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Vigésima Cuarta.- Vicios Ocultos.</w:t>
      </w:r>
      <w:r w:rsidRPr="00B774C4">
        <w:rPr>
          <w:rFonts w:ascii="Tw Cen MT" w:hAnsi="Tw Cen MT" w:cs="Tw Cen MT"/>
          <w:sz w:val="20"/>
          <w:szCs w:val="20"/>
        </w:rPr>
        <w:t xml:space="preserve"> “El Proveedor” quedará obligado ante “La Dirección” a responder de los defectos y vicios ocultos de los bienes o servicios prestados, así como de cualquier otra responsabilidad en que incurra.</w:t>
      </w:r>
    </w:p>
    <w:p w14:paraId="7EF10958"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00006A3C" w14:textId="77777777" w:rsidR="003D6720" w:rsidRPr="00B774C4" w:rsidRDefault="003D6720" w:rsidP="003D6720">
      <w:pPr>
        <w:tabs>
          <w:tab w:val="left" w:pos="720"/>
        </w:tabs>
        <w:ind w:left="1416"/>
        <w:jc w:val="both"/>
        <w:rPr>
          <w:rFonts w:ascii="Tw Cen MT" w:hAnsi="Tw Cen MT" w:cs="Arial"/>
          <w:sz w:val="20"/>
          <w:szCs w:val="20"/>
        </w:rPr>
      </w:pPr>
      <w:r w:rsidRPr="00B774C4">
        <w:rPr>
          <w:rFonts w:ascii="Tw Cen MT" w:hAnsi="Tw Cen MT" w:cs="Tw Cen MT"/>
          <w:b/>
          <w:bCs/>
          <w:sz w:val="20"/>
          <w:szCs w:val="20"/>
        </w:rPr>
        <w:t xml:space="preserve">Vigésima Quinta.- </w:t>
      </w:r>
      <w:r w:rsidRPr="00B774C4">
        <w:rPr>
          <w:rFonts w:ascii="Tw Cen MT" w:hAnsi="Tw Cen MT" w:cs="Arial"/>
          <w:b/>
          <w:sz w:val="20"/>
          <w:szCs w:val="20"/>
        </w:rPr>
        <w:t>Responsabilidad Laboral.</w:t>
      </w:r>
      <w:r w:rsidRPr="00B774C4">
        <w:rPr>
          <w:rFonts w:ascii="Tw Cen MT" w:hAnsi="Tw Cen MT" w:cs="Arial"/>
          <w:sz w:val="20"/>
          <w:szCs w:val="20"/>
        </w:rPr>
        <w:t xml:space="preserve">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se compromete a brindar y realizar todos los servicios objeto de este contrato con sus medios, herramientas y personal calificado propios, en consecuencia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será la única responsable de las obligaciones contraídas con sus trabajadores, en los términos de la Ley Federal del Trabajo, Ley del Seguro Social, Ley del Instituto del Fondo Nacional de la Vivienda </w:t>
      </w:r>
      <w:r w:rsidRPr="00B774C4">
        <w:rPr>
          <w:rFonts w:ascii="Tw Cen MT" w:hAnsi="Tw Cen MT" w:cs="Arial"/>
          <w:sz w:val="20"/>
          <w:szCs w:val="20"/>
        </w:rPr>
        <w:lastRenderedPageBreak/>
        <w:t xml:space="preserve">para los Trabajadores y los demás ordenamientos que resulten aplicables. Por lo anterior,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se obliga a eximir y liberar a </w:t>
      </w:r>
      <w:r w:rsidRPr="00B774C4">
        <w:rPr>
          <w:rFonts w:ascii="Tw Cen MT" w:hAnsi="Tw Cen MT" w:cs="Tw Cen MT"/>
          <w:sz w:val="20"/>
          <w:szCs w:val="20"/>
        </w:rPr>
        <w:t xml:space="preserve">“La Dirección” </w:t>
      </w:r>
      <w:r w:rsidRPr="00B774C4">
        <w:rPr>
          <w:rFonts w:ascii="Tw Cen MT" w:hAnsi="Tw Cen MT" w:cs="Arial"/>
          <w:sz w:val="20"/>
          <w:szCs w:val="20"/>
        </w:rPr>
        <w:t xml:space="preserve">de toda responsabilidad laboral y de seguridad social, y en ningún caso podrá considerarse a </w:t>
      </w:r>
      <w:r w:rsidRPr="00B774C4">
        <w:rPr>
          <w:rFonts w:ascii="Tw Cen MT" w:hAnsi="Tw Cen MT" w:cs="Tw Cen MT"/>
          <w:sz w:val="20"/>
          <w:szCs w:val="20"/>
        </w:rPr>
        <w:t xml:space="preserve">“La Dirección” </w:t>
      </w:r>
      <w:r w:rsidRPr="00B774C4">
        <w:rPr>
          <w:rFonts w:ascii="Tw Cen MT" w:hAnsi="Tw Cen MT" w:cs="Arial"/>
          <w:sz w:val="20"/>
          <w:szCs w:val="20"/>
        </w:rPr>
        <w:t>como patrón sustituto, solidario o intermediario, inclusive en caso de deceso de alguno de sus elementos con motivo del cumplimiento de su deber en actividades relacionadas con este contrato.</w:t>
      </w:r>
    </w:p>
    <w:p w14:paraId="2AF83D9D" w14:textId="77777777" w:rsidR="003D6720" w:rsidRPr="00B774C4" w:rsidRDefault="003D6720" w:rsidP="003D6720">
      <w:pPr>
        <w:tabs>
          <w:tab w:val="left" w:pos="720"/>
        </w:tabs>
        <w:ind w:left="2832"/>
        <w:jc w:val="both"/>
        <w:rPr>
          <w:rFonts w:ascii="Tw Cen MT" w:hAnsi="Tw Cen MT" w:cs="Arial"/>
          <w:sz w:val="20"/>
          <w:szCs w:val="20"/>
        </w:rPr>
      </w:pPr>
    </w:p>
    <w:p w14:paraId="10608442" w14:textId="77777777" w:rsidR="003D6720" w:rsidRPr="00B774C4" w:rsidRDefault="003D6720" w:rsidP="003D6720">
      <w:pPr>
        <w:tabs>
          <w:tab w:val="left" w:pos="720"/>
        </w:tabs>
        <w:ind w:left="1416"/>
        <w:jc w:val="both"/>
        <w:rPr>
          <w:rFonts w:ascii="Tw Cen MT" w:hAnsi="Tw Cen MT" w:cs="Arial"/>
          <w:sz w:val="20"/>
          <w:szCs w:val="20"/>
        </w:rPr>
      </w:pP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se obliga a sacar en paz y a salvo a </w:t>
      </w:r>
      <w:r w:rsidRPr="00B774C4">
        <w:rPr>
          <w:rFonts w:ascii="Tw Cen MT" w:hAnsi="Tw Cen MT" w:cs="Tw Cen MT"/>
          <w:sz w:val="20"/>
          <w:szCs w:val="20"/>
        </w:rPr>
        <w:t xml:space="preserve">“La Dirección” </w:t>
      </w:r>
      <w:r w:rsidRPr="00B774C4">
        <w:rPr>
          <w:rFonts w:ascii="Tw Cen MT" w:hAnsi="Tw Cen MT" w:cs="Arial"/>
          <w:sz w:val="20"/>
          <w:szCs w:val="20"/>
        </w:rPr>
        <w:t xml:space="preserve">de cualquier demanda que con motivo del presente contrato se promueva en su contra, pagando en todo caso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los gastos y prestaciones necesarias. </w:t>
      </w:r>
    </w:p>
    <w:p w14:paraId="61BE9F88" w14:textId="77777777" w:rsidR="003D6720" w:rsidRPr="00B774C4" w:rsidRDefault="003D6720" w:rsidP="003D6720">
      <w:pPr>
        <w:tabs>
          <w:tab w:val="left" w:pos="720"/>
        </w:tabs>
        <w:ind w:left="1416"/>
        <w:jc w:val="both"/>
        <w:rPr>
          <w:rFonts w:ascii="Tw Cen MT" w:hAnsi="Tw Cen MT" w:cs="Arial"/>
          <w:b/>
          <w:sz w:val="20"/>
          <w:szCs w:val="20"/>
        </w:rPr>
      </w:pPr>
    </w:p>
    <w:p w14:paraId="68FB1027" w14:textId="77777777" w:rsidR="003D6720" w:rsidRPr="00B774C4" w:rsidRDefault="003D6720" w:rsidP="003D6720">
      <w:pPr>
        <w:tabs>
          <w:tab w:val="left" w:pos="720"/>
        </w:tabs>
        <w:ind w:left="1416"/>
        <w:jc w:val="both"/>
        <w:rPr>
          <w:rFonts w:ascii="Tw Cen MT" w:hAnsi="Tw Cen MT" w:cs="Arial"/>
          <w:sz w:val="20"/>
          <w:szCs w:val="20"/>
        </w:rPr>
      </w:pPr>
      <w:r w:rsidRPr="00B774C4">
        <w:rPr>
          <w:rFonts w:ascii="Tw Cen MT" w:hAnsi="Tw Cen MT" w:cs="Tw Cen MT"/>
          <w:b/>
          <w:bCs/>
          <w:sz w:val="20"/>
          <w:szCs w:val="20"/>
        </w:rPr>
        <w:t xml:space="preserve">Vigésima Sexta.- </w:t>
      </w:r>
      <w:r w:rsidRPr="00B774C4">
        <w:rPr>
          <w:rFonts w:ascii="Tw Cen MT" w:hAnsi="Tw Cen MT" w:cs="Arial"/>
          <w:b/>
          <w:sz w:val="20"/>
          <w:szCs w:val="20"/>
        </w:rPr>
        <w:t>Responsabilidad del Proveedor.</w:t>
      </w:r>
      <w:r w:rsidRPr="00B774C4">
        <w:rPr>
          <w:rFonts w:ascii="Tw Cen MT" w:hAnsi="Tw Cen MT" w:cs="Arial"/>
          <w:sz w:val="20"/>
          <w:szCs w:val="20"/>
        </w:rPr>
        <w:t xml:space="preserve">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será el único responsable del servicio objeto de este contrato y la seguridad del personal a su cargo. En caso que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sustituyere por otro el servicio acordado sin previa autorización escrita de hacerlo, deberá sustituirlo nuevamente por el que fue solicitado, y los costos que por este hecho se realicen, correrán a cargo de </w:t>
      </w:r>
      <w:r w:rsidRPr="00B774C4">
        <w:rPr>
          <w:rFonts w:ascii="Tw Cen MT" w:hAnsi="Tw Cen MT" w:cs="Tw Cen MT"/>
          <w:b/>
          <w:bCs/>
          <w:sz w:val="20"/>
          <w:szCs w:val="20"/>
        </w:rPr>
        <w:t>“</w:t>
      </w:r>
      <w:r w:rsidRPr="00B774C4">
        <w:rPr>
          <w:rFonts w:ascii="Tw Cen MT" w:hAnsi="Tw Cen MT" w:cs="Tw Cen MT"/>
          <w:sz w:val="20"/>
          <w:szCs w:val="20"/>
        </w:rPr>
        <w:t>El Proveedor”</w:t>
      </w:r>
      <w:r w:rsidRPr="00B774C4">
        <w:rPr>
          <w:rFonts w:ascii="Tw Cen MT" w:hAnsi="Tw Cen MT" w:cs="Arial"/>
          <w:sz w:val="20"/>
          <w:szCs w:val="20"/>
        </w:rPr>
        <w:t>.</w:t>
      </w:r>
    </w:p>
    <w:p w14:paraId="02A789A7" w14:textId="77777777" w:rsidR="003D6720" w:rsidRPr="00B774C4" w:rsidRDefault="003D6720" w:rsidP="003D6720">
      <w:pPr>
        <w:tabs>
          <w:tab w:val="left" w:pos="720"/>
        </w:tabs>
        <w:ind w:left="1416"/>
        <w:jc w:val="both"/>
        <w:rPr>
          <w:rFonts w:ascii="Tw Cen MT" w:hAnsi="Tw Cen MT" w:cs="Arial"/>
          <w:sz w:val="20"/>
          <w:szCs w:val="20"/>
        </w:rPr>
      </w:pPr>
    </w:p>
    <w:p w14:paraId="70588B34" w14:textId="77777777" w:rsidR="003D6720" w:rsidRPr="00B774C4" w:rsidRDefault="003D6720" w:rsidP="003D6720">
      <w:pPr>
        <w:tabs>
          <w:tab w:val="left" w:pos="720"/>
        </w:tabs>
        <w:ind w:left="1416"/>
        <w:jc w:val="both"/>
        <w:rPr>
          <w:rFonts w:ascii="Tw Cen MT" w:hAnsi="Tw Cen MT" w:cs="Arial"/>
          <w:sz w:val="20"/>
          <w:szCs w:val="20"/>
        </w:rPr>
      </w:pPr>
      <w:r w:rsidRPr="00B774C4">
        <w:rPr>
          <w:rFonts w:ascii="Tw Cen MT" w:hAnsi="Tw Cen MT" w:cs="Arial"/>
          <w:sz w:val="20"/>
          <w:szCs w:val="20"/>
        </w:rPr>
        <w:t xml:space="preserve">Asimismo,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será responsable por cualquier hecho delictivo que su personal realice en las propiedades o personal de </w:t>
      </w:r>
      <w:r w:rsidRPr="00B774C4">
        <w:rPr>
          <w:rFonts w:ascii="Tw Cen MT" w:hAnsi="Tw Cen MT" w:cs="Tw Cen MT"/>
          <w:sz w:val="20"/>
          <w:szCs w:val="20"/>
        </w:rPr>
        <w:t>“La Dirección”</w:t>
      </w:r>
      <w:r w:rsidRPr="00B774C4">
        <w:rPr>
          <w:rFonts w:ascii="Tw Cen MT" w:hAnsi="Tw Cen MT" w:cs="Arial"/>
          <w:sz w:val="20"/>
          <w:szCs w:val="20"/>
        </w:rPr>
        <w:t>.</w:t>
      </w:r>
    </w:p>
    <w:p w14:paraId="0FE14B4C" w14:textId="77777777" w:rsidR="003D6720" w:rsidRPr="00B774C4" w:rsidRDefault="003D6720" w:rsidP="003D6720">
      <w:pPr>
        <w:tabs>
          <w:tab w:val="left" w:pos="720"/>
        </w:tabs>
        <w:ind w:left="1416"/>
        <w:jc w:val="both"/>
        <w:rPr>
          <w:rFonts w:ascii="Tw Cen MT" w:hAnsi="Tw Cen MT" w:cs="Arial"/>
          <w:sz w:val="20"/>
          <w:szCs w:val="20"/>
        </w:rPr>
      </w:pPr>
    </w:p>
    <w:p w14:paraId="51126153"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Arial"/>
          <w:sz w:val="20"/>
          <w:szCs w:val="20"/>
        </w:rPr>
      </w:pPr>
      <w:r w:rsidRPr="00B774C4">
        <w:rPr>
          <w:rFonts w:ascii="Tw Cen MT" w:hAnsi="Tw Cen MT" w:cs="Tw Cen MT"/>
          <w:b/>
          <w:bCs/>
          <w:sz w:val="20"/>
          <w:szCs w:val="20"/>
        </w:rPr>
        <w:t xml:space="preserve">Vigésima Séptima.- </w:t>
      </w:r>
      <w:r w:rsidRPr="00B774C4">
        <w:rPr>
          <w:rFonts w:ascii="Tw Cen MT" w:hAnsi="Tw Cen MT" w:cs="Arial"/>
          <w:b/>
          <w:sz w:val="20"/>
          <w:szCs w:val="20"/>
        </w:rPr>
        <w:t xml:space="preserve">Responsabilidad Civil y Penal.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asume la responsabilidad civil y penal en que pudiera incurrir su personal en el cumplimiento de su deber y por lo tanto releva a </w:t>
      </w:r>
      <w:r w:rsidRPr="00B774C4">
        <w:rPr>
          <w:rFonts w:ascii="Tw Cen MT" w:hAnsi="Tw Cen MT" w:cs="Tw Cen MT"/>
          <w:sz w:val="20"/>
          <w:szCs w:val="20"/>
        </w:rPr>
        <w:t xml:space="preserve">“La Dirección” </w:t>
      </w:r>
      <w:r w:rsidRPr="00B774C4">
        <w:rPr>
          <w:rFonts w:ascii="Tw Cen MT" w:hAnsi="Tw Cen MT" w:cs="Arial"/>
          <w:sz w:val="20"/>
          <w:szCs w:val="20"/>
        </w:rPr>
        <w:t>de cualquier daño o perjuicio que con ello pudiera causarse a terceras personas en su integridad física o patrimonial.</w:t>
      </w:r>
    </w:p>
    <w:p w14:paraId="492C8844"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4C746DBF" w14:textId="77777777" w:rsidR="003D6720" w:rsidRPr="00B774C4" w:rsidRDefault="003D6720" w:rsidP="003D6720">
      <w:pPr>
        <w:tabs>
          <w:tab w:val="left" w:pos="720"/>
        </w:tabs>
        <w:ind w:left="1416"/>
        <w:jc w:val="both"/>
        <w:rPr>
          <w:rFonts w:ascii="Tw Cen MT" w:hAnsi="Tw Cen MT" w:cs="Arial"/>
          <w:sz w:val="20"/>
          <w:szCs w:val="20"/>
        </w:rPr>
      </w:pPr>
      <w:r w:rsidRPr="00B774C4">
        <w:rPr>
          <w:rFonts w:ascii="Tw Cen MT" w:hAnsi="Tw Cen MT" w:cs="Arial"/>
          <w:sz w:val="20"/>
          <w:szCs w:val="20"/>
        </w:rPr>
        <w:t xml:space="preserve">Asimismo,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será responsable por los eventuales daños y perjuicios que el personal bajo su servicio pudiera causar a las personas que se encuentren dentro de las instalaciones de </w:t>
      </w:r>
      <w:r w:rsidRPr="00B774C4">
        <w:rPr>
          <w:rFonts w:ascii="Tw Cen MT" w:hAnsi="Tw Cen MT" w:cs="Tw Cen MT"/>
          <w:sz w:val="20"/>
          <w:szCs w:val="20"/>
        </w:rPr>
        <w:t xml:space="preserve">“La Dirección” </w:t>
      </w:r>
      <w:r w:rsidRPr="00B774C4">
        <w:rPr>
          <w:rFonts w:ascii="Tw Cen MT" w:hAnsi="Tw Cen MT" w:cs="Arial"/>
          <w:sz w:val="20"/>
          <w:szCs w:val="20"/>
        </w:rPr>
        <w:t xml:space="preserve">o a bienes de la propiedad de éste, ya sea por acción u omisión, y se obliga a resarcir a </w:t>
      </w:r>
      <w:r w:rsidRPr="00B774C4">
        <w:rPr>
          <w:rFonts w:ascii="Tw Cen MT" w:hAnsi="Tw Cen MT" w:cs="Tw Cen MT"/>
          <w:sz w:val="20"/>
          <w:szCs w:val="20"/>
        </w:rPr>
        <w:t xml:space="preserve">“La Dirección” </w:t>
      </w:r>
      <w:r w:rsidRPr="00B774C4">
        <w:rPr>
          <w:rFonts w:ascii="Tw Cen MT" w:hAnsi="Tw Cen MT" w:cs="Arial"/>
          <w:sz w:val="20"/>
          <w:szCs w:val="20"/>
        </w:rPr>
        <w:t>o a quien le sean causados daños o perjuicios.</w:t>
      </w:r>
    </w:p>
    <w:p w14:paraId="29A31872" w14:textId="77777777" w:rsidR="003D6720" w:rsidRPr="00B774C4" w:rsidRDefault="003D6720" w:rsidP="003D6720">
      <w:pPr>
        <w:tabs>
          <w:tab w:val="left" w:pos="720"/>
        </w:tabs>
        <w:ind w:left="2832"/>
        <w:jc w:val="both"/>
        <w:rPr>
          <w:rFonts w:ascii="Tw Cen MT" w:hAnsi="Tw Cen MT" w:cs="Arial"/>
          <w:sz w:val="20"/>
          <w:szCs w:val="20"/>
        </w:rPr>
      </w:pPr>
    </w:p>
    <w:p w14:paraId="70EDA201" w14:textId="77777777" w:rsidR="003D6720" w:rsidRPr="00B774C4" w:rsidRDefault="003D6720" w:rsidP="003D6720">
      <w:pPr>
        <w:tabs>
          <w:tab w:val="left" w:pos="720"/>
        </w:tabs>
        <w:ind w:left="1416"/>
        <w:jc w:val="both"/>
        <w:rPr>
          <w:rFonts w:ascii="Tw Cen MT" w:hAnsi="Tw Cen MT" w:cs="Arial"/>
          <w:sz w:val="20"/>
          <w:szCs w:val="20"/>
        </w:rPr>
      </w:pP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también será responsable por cualquier hecho delictivo que su personal realice en las propiedades o personal de </w:t>
      </w:r>
      <w:r w:rsidRPr="00B774C4">
        <w:rPr>
          <w:rFonts w:ascii="Tw Cen MT" w:hAnsi="Tw Cen MT" w:cs="Tw Cen MT"/>
          <w:sz w:val="20"/>
          <w:szCs w:val="20"/>
        </w:rPr>
        <w:t>“La Dirección”</w:t>
      </w:r>
      <w:r w:rsidRPr="00B774C4">
        <w:rPr>
          <w:rFonts w:ascii="Tw Cen MT" w:hAnsi="Tw Cen MT" w:cs="Arial"/>
          <w:sz w:val="20"/>
          <w:szCs w:val="20"/>
        </w:rPr>
        <w:t>.</w:t>
      </w:r>
    </w:p>
    <w:p w14:paraId="5C25E790"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both"/>
        <w:rPr>
          <w:rFonts w:ascii="Tw Cen MT" w:hAnsi="Tw Cen MT" w:cs="Tw Cen MT"/>
          <w:sz w:val="20"/>
          <w:szCs w:val="20"/>
        </w:rPr>
      </w:pPr>
    </w:p>
    <w:p w14:paraId="353159AD"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b/>
          <w:bCs/>
          <w:sz w:val="20"/>
          <w:szCs w:val="20"/>
        </w:rPr>
        <w:t xml:space="preserve">Vigésima Octava.- Sanciones. </w:t>
      </w:r>
      <w:r w:rsidRPr="00B774C4">
        <w:rPr>
          <w:rFonts w:ascii="Tw Cen MT" w:hAnsi="Tw Cen MT" w:cs="Arial"/>
          <w:sz w:val="20"/>
          <w:szCs w:val="20"/>
        </w:rPr>
        <w:t>Se hará efectiva la garantía relativa al cumplimiento del contrato, cuando se incumpla por “El Proveedor”, cualquiera de las condiciones pactadas en el mismo.</w:t>
      </w:r>
    </w:p>
    <w:p w14:paraId="414A1DEF" w14:textId="77777777" w:rsidR="003D6720" w:rsidRPr="00B774C4" w:rsidRDefault="003D6720" w:rsidP="003D6720">
      <w:pPr>
        <w:ind w:left="1416"/>
        <w:jc w:val="both"/>
        <w:rPr>
          <w:rFonts w:ascii="Tw Cen MT" w:hAnsi="Tw Cen MT" w:cs="Arial"/>
          <w:sz w:val="20"/>
          <w:szCs w:val="20"/>
        </w:rPr>
      </w:pPr>
    </w:p>
    <w:p w14:paraId="536B3CBB" w14:textId="77777777" w:rsidR="003D6720" w:rsidRPr="00B774C4" w:rsidRDefault="003D6720" w:rsidP="003D6720">
      <w:pPr>
        <w:pStyle w:val="Textoindependiente3"/>
        <w:ind w:left="1416"/>
        <w:rPr>
          <w:rFonts w:ascii="Tw Cen MT" w:hAnsi="Tw Cen MT"/>
          <w:sz w:val="20"/>
          <w:szCs w:val="20"/>
        </w:rPr>
      </w:pPr>
      <w:r w:rsidRPr="00B774C4">
        <w:rPr>
          <w:rFonts w:ascii="Tw Cen MT" w:hAnsi="Tw Cen MT"/>
          <w:sz w:val="20"/>
          <w:szCs w:val="20"/>
        </w:rPr>
        <w:t>De conformidad a lo establecido en los artículos 32, fracción XIV y 93, 98 y 99 de la Ley de Adquisiciones, el Órgano Interno de Control, inhabilitará temporalmente en los términos previstos por esta Ley a “El Proveedor”,  que se encuentre en alguno de los siguientes supuestos:</w:t>
      </w:r>
    </w:p>
    <w:p w14:paraId="5405A2C8" w14:textId="77777777" w:rsidR="003D6720" w:rsidRPr="00B774C4" w:rsidRDefault="003D6720" w:rsidP="003D6720">
      <w:pPr>
        <w:pStyle w:val="Textoindependiente3"/>
        <w:ind w:left="2124"/>
        <w:rPr>
          <w:rFonts w:ascii="Tw Cen MT" w:hAnsi="Tw Cen MT"/>
          <w:sz w:val="20"/>
          <w:szCs w:val="20"/>
        </w:rPr>
      </w:pPr>
    </w:p>
    <w:p w14:paraId="7742AC1E" w14:textId="77777777" w:rsidR="003D6720" w:rsidRPr="00B774C4" w:rsidRDefault="003D6720" w:rsidP="00DC3AE8">
      <w:pPr>
        <w:pStyle w:val="Prrafodelista"/>
        <w:numPr>
          <w:ilvl w:val="0"/>
          <w:numId w:val="13"/>
        </w:numPr>
        <w:ind w:left="2124"/>
        <w:jc w:val="both"/>
        <w:rPr>
          <w:rFonts w:ascii="Tw Cen MT" w:hAnsi="Tw Cen MT" w:cs="Arial"/>
        </w:rPr>
      </w:pPr>
      <w:r w:rsidRPr="00B774C4">
        <w:rPr>
          <w:rFonts w:ascii="Tw Cen MT" w:hAnsi="Tw Cen MT" w:cs="Arial"/>
        </w:rPr>
        <w:t>Injustificadamente y por causas imputables a “El Proveedor”,  no formalice el pedido o contrato adjudicado por “La Dirección”.</w:t>
      </w:r>
    </w:p>
    <w:p w14:paraId="53D1F674" w14:textId="77777777" w:rsidR="003D6720" w:rsidRPr="00B774C4" w:rsidRDefault="003D6720" w:rsidP="00DC3AE8">
      <w:pPr>
        <w:pStyle w:val="Prrafodelista"/>
        <w:numPr>
          <w:ilvl w:val="0"/>
          <w:numId w:val="13"/>
        </w:numPr>
        <w:ind w:left="2124"/>
        <w:jc w:val="both"/>
        <w:rPr>
          <w:rFonts w:ascii="Tw Cen MT" w:hAnsi="Tw Cen MT" w:cs="Arial"/>
        </w:rPr>
      </w:pPr>
      <w:r w:rsidRPr="00B774C4">
        <w:rPr>
          <w:rFonts w:ascii="Tw Cen MT" w:hAnsi="Tw Cen MT" w:cs="Arial"/>
        </w:rPr>
        <w:t>Se encuentre en el supuesto del artículo 38, numeral 1, fracción I de la Ley de Adquisiciones.</w:t>
      </w:r>
    </w:p>
    <w:p w14:paraId="38E8AE36" w14:textId="77777777" w:rsidR="003D6720" w:rsidRPr="00B774C4" w:rsidRDefault="003D6720" w:rsidP="00DC3AE8">
      <w:pPr>
        <w:pStyle w:val="Prrafodelista"/>
        <w:numPr>
          <w:ilvl w:val="0"/>
          <w:numId w:val="13"/>
        </w:numPr>
        <w:ind w:left="2124"/>
        <w:jc w:val="both"/>
        <w:rPr>
          <w:rFonts w:ascii="Tw Cen MT" w:hAnsi="Tw Cen MT" w:cs="Arial"/>
        </w:rPr>
      </w:pPr>
      <w:r w:rsidRPr="00B774C4">
        <w:rPr>
          <w:rFonts w:ascii="Tw Cen MT" w:hAnsi="Tw Cen MT" w:cs="Arial"/>
        </w:rPr>
        <w:t>No cumpla con sus obligaciones contractuales por causas imputables al mismo y que, como consecuencia, pudiera causar o cause daños y/o perjuicios graves a “La Dirección”, así como aquel que entregue bienes o servicios con especificaciones distintas de las convenidas.</w:t>
      </w:r>
    </w:p>
    <w:p w14:paraId="517020F0" w14:textId="77777777" w:rsidR="003D6720" w:rsidRPr="00B774C4" w:rsidRDefault="003D6720" w:rsidP="00DC3AE8">
      <w:pPr>
        <w:pStyle w:val="Prrafodelista"/>
        <w:numPr>
          <w:ilvl w:val="0"/>
          <w:numId w:val="13"/>
        </w:numPr>
        <w:ind w:left="2124"/>
        <w:jc w:val="both"/>
        <w:rPr>
          <w:rFonts w:ascii="Tw Cen MT" w:hAnsi="Tw Cen MT" w:cs="Arial"/>
        </w:rPr>
      </w:pPr>
      <w:r w:rsidRPr="00B774C4">
        <w:rPr>
          <w:rFonts w:ascii="Tw Cen MT" w:hAnsi="Tw Cen MT" w:cs="Arial"/>
        </w:rPr>
        <w:t>Proporcione información falsa, haya actuado con dolo o mala fe durante el procedimiento de contratación, en la celebración del contrato o durante su vigencia, o bien, en la presentación o desahogo de una queja en una audiencia de conciliación o de una inconformidad.</w:t>
      </w:r>
      <w:r w:rsidRPr="00B774C4">
        <w:rPr>
          <w:rFonts w:ascii="Tw Cen MT" w:hAnsi="Tw Cen MT" w:cs="Arial"/>
        </w:rPr>
        <w:tab/>
      </w:r>
    </w:p>
    <w:p w14:paraId="55AC706D" w14:textId="77777777" w:rsidR="003D6720" w:rsidRPr="00B774C4" w:rsidRDefault="003D6720" w:rsidP="00DC3AE8">
      <w:pPr>
        <w:pStyle w:val="Prrafodelista"/>
        <w:numPr>
          <w:ilvl w:val="0"/>
          <w:numId w:val="13"/>
        </w:numPr>
        <w:ind w:left="2124"/>
        <w:jc w:val="both"/>
        <w:rPr>
          <w:rFonts w:ascii="Tw Cen MT" w:hAnsi="Tw Cen MT" w:cs="Arial"/>
          <w:lang w:val="es-ES"/>
        </w:rPr>
      </w:pPr>
      <w:r w:rsidRPr="00B774C4">
        <w:rPr>
          <w:rFonts w:ascii="Tw Cen MT" w:hAnsi="Tw Cen MT" w:cs="Arial"/>
          <w:lang w:val="es-ES"/>
        </w:rPr>
        <w:t>Omitir presentar las garantías.</w:t>
      </w:r>
    </w:p>
    <w:p w14:paraId="5361EC40" w14:textId="77777777" w:rsidR="003D6720" w:rsidRPr="00B774C4" w:rsidRDefault="003D6720" w:rsidP="00DC3AE8">
      <w:pPr>
        <w:pStyle w:val="Prrafodelista"/>
        <w:numPr>
          <w:ilvl w:val="0"/>
          <w:numId w:val="13"/>
        </w:numPr>
        <w:ind w:left="2124"/>
        <w:jc w:val="both"/>
        <w:rPr>
          <w:rFonts w:ascii="Tw Cen MT" w:hAnsi="Tw Cen MT" w:cs="Arial"/>
          <w:lang w:val="es-ES"/>
        </w:rPr>
      </w:pPr>
      <w:r w:rsidRPr="00B774C4">
        <w:rPr>
          <w:rFonts w:ascii="Tw Cen MT" w:hAnsi="Tw Cen MT" w:cs="Arial"/>
          <w:lang w:val="es-ES"/>
        </w:rPr>
        <w:t>Haya participado con una razón social diversa, con el propósito de evadir una inhabilitación;</w:t>
      </w:r>
    </w:p>
    <w:p w14:paraId="6EB1273E" w14:textId="77777777" w:rsidR="003D6720" w:rsidRPr="00B774C4" w:rsidRDefault="003D6720" w:rsidP="00DC3AE8">
      <w:pPr>
        <w:pStyle w:val="Prrafodelista"/>
        <w:numPr>
          <w:ilvl w:val="0"/>
          <w:numId w:val="13"/>
        </w:numPr>
        <w:ind w:left="2124"/>
        <w:jc w:val="both"/>
        <w:rPr>
          <w:rFonts w:ascii="Tw Cen MT" w:hAnsi="Tw Cen MT" w:cs="Arial"/>
          <w:lang w:val="es-ES"/>
        </w:rPr>
      </w:pPr>
      <w:r w:rsidRPr="00B774C4">
        <w:rPr>
          <w:rFonts w:ascii="Tw Cen MT" w:hAnsi="Tw Cen MT" w:cs="Arial"/>
          <w:lang w:val="es-ES"/>
        </w:rPr>
        <w:t>Sea socio común o existan socios comunes de dos o más empresas dentro de licitación mediante la cual emana el presente contrato;</w:t>
      </w:r>
    </w:p>
    <w:p w14:paraId="1D3B671E" w14:textId="77777777" w:rsidR="003D6720" w:rsidRPr="00B774C4" w:rsidRDefault="003D6720" w:rsidP="00DC3AE8">
      <w:pPr>
        <w:pStyle w:val="Prrafodelista"/>
        <w:numPr>
          <w:ilvl w:val="0"/>
          <w:numId w:val="13"/>
        </w:numPr>
        <w:ind w:left="2124"/>
        <w:jc w:val="both"/>
        <w:rPr>
          <w:rFonts w:ascii="Tw Cen MT" w:hAnsi="Tw Cen MT" w:cs="Arial"/>
          <w:lang w:val="es-ES"/>
        </w:rPr>
      </w:pPr>
      <w:r w:rsidRPr="00B774C4">
        <w:rPr>
          <w:rFonts w:ascii="Tw Cen MT" w:hAnsi="Tw Cen MT" w:cs="Arial"/>
          <w:lang w:val="es-ES"/>
        </w:rPr>
        <w:t>Dado el incumplimiento contractual, cause daño y/o perjuicio grave a “La Dirección”</w:t>
      </w:r>
      <w:r w:rsidRPr="00B774C4">
        <w:rPr>
          <w:rFonts w:ascii="Tw Cen MT" w:hAnsi="Tw Cen MT" w:cs="Tw Cen MT"/>
        </w:rPr>
        <w:t>.</w:t>
      </w:r>
    </w:p>
    <w:p w14:paraId="0AEFAB77" w14:textId="77777777" w:rsidR="003D6720" w:rsidRPr="00B774C4" w:rsidRDefault="003D6720" w:rsidP="003D6720">
      <w:pPr>
        <w:pStyle w:val="Prrafodelista"/>
        <w:ind w:left="2124"/>
        <w:jc w:val="both"/>
        <w:rPr>
          <w:rFonts w:ascii="Tw Cen MT" w:hAnsi="Tw Cen MT" w:cs="Arial"/>
          <w:lang w:val="es-ES"/>
        </w:rPr>
      </w:pPr>
    </w:p>
    <w:p w14:paraId="2791A53C" w14:textId="77777777" w:rsidR="003D6720" w:rsidRPr="00B774C4" w:rsidRDefault="003D6720" w:rsidP="003D6720">
      <w:pPr>
        <w:ind w:left="1416"/>
        <w:jc w:val="both"/>
        <w:rPr>
          <w:rFonts w:ascii="Tw Cen MT" w:hAnsi="Tw Cen MT" w:cs="Arial"/>
          <w:sz w:val="20"/>
          <w:szCs w:val="20"/>
        </w:rPr>
      </w:pPr>
      <w:r w:rsidRPr="00B774C4">
        <w:rPr>
          <w:rFonts w:ascii="Tw Cen MT" w:hAnsi="Tw Cen MT" w:cs="Tw Cen MT"/>
          <w:sz w:val="20"/>
          <w:szCs w:val="20"/>
        </w:rPr>
        <w:t xml:space="preserve">“El Proveedor” </w:t>
      </w:r>
      <w:r w:rsidRPr="00B774C4">
        <w:rPr>
          <w:rFonts w:ascii="Tw Cen MT" w:hAnsi="Tw Cen MT" w:cs="Arial"/>
          <w:sz w:val="20"/>
          <w:szCs w:val="20"/>
        </w:rPr>
        <w:t>será responsable de los daños y perjuicios de cualquier tipo, en caso de incumplir en la entrega del bien o servicios relacionados.</w:t>
      </w:r>
    </w:p>
    <w:p w14:paraId="197CC0B2" w14:textId="77777777" w:rsidR="003D6720" w:rsidRPr="00B774C4" w:rsidRDefault="003D6720" w:rsidP="003D6720">
      <w:pPr>
        <w:ind w:left="1416"/>
        <w:jc w:val="both"/>
        <w:rPr>
          <w:rFonts w:ascii="Tw Cen MT" w:hAnsi="Tw Cen MT" w:cs="Arial"/>
          <w:sz w:val="20"/>
          <w:szCs w:val="20"/>
        </w:rPr>
      </w:pPr>
    </w:p>
    <w:p w14:paraId="61F93498" w14:textId="77777777" w:rsidR="003D6720" w:rsidRPr="00B774C4" w:rsidRDefault="003D6720" w:rsidP="003D6720">
      <w:pPr>
        <w:tabs>
          <w:tab w:val="left" w:pos="720"/>
        </w:tabs>
        <w:ind w:left="1416"/>
        <w:jc w:val="both"/>
        <w:rPr>
          <w:rFonts w:ascii="Tw Cen MT" w:hAnsi="Tw Cen MT" w:cs="Arial"/>
          <w:sz w:val="20"/>
          <w:szCs w:val="20"/>
        </w:rPr>
      </w:pPr>
      <w:r w:rsidRPr="00B774C4">
        <w:rPr>
          <w:rFonts w:ascii="Tw Cen MT" w:hAnsi="Tw Cen MT" w:cs="Tw Cen MT"/>
          <w:b/>
          <w:bCs/>
          <w:sz w:val="20"/>
          <w:szCs w:val="20"/>
        </w:rPr>
        <w:lastRenderedPageBreak/>
        <w:t xml:space="preserve">Vigésima Novena.- </w:t>
      </w:r>
      <w:r w:rsidRPr="00B774C4">
        <w:rPr>
          <w:rFonts w:ascii="Tw Cen MT" w:hAnsi="Tw Cen MT" w:cs="Arial"/>
          <w:b/>
          <w:sz w:val="20"/>
          <w:szCs w:val="20"/>
        </w:rPr>
        <w:t xml:space="preserve">Medios Alternos de Solución de Controversias. </w:t>
      </w:r>
      <w:r w:rsidRPr="00B774C4">
        <w:rPr>
          <w:rFonts w:ascii="Tw Cen MT" w:hAnsi="Tw Cen MT" w:cs="Tw Cen MT"/>
          <w:sz w:val="20"/>
          <w:szCs w:val="20"/>
        </w:rPr>
        <w:t xml:space="preserve">“La Dirección” </w:t>
      </w:r>
      <w:r w:rsidRPr="00B774C4">
        <w:rPr>
          <w:rFonts w:ascii="Tw Cen MT" w:hAnsi="Tw Cen MT" w:cs="Arial"/>
          <w:sz w:val="20"/>
          <w:szCs w:val="20"/>
        </w:rPr>
        <w:t xml:space="preserve">y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podrán llegar a la negociación o mediación en el Estado de Colima, como mecanismos de solución de controversias para resolver sus discrepancias sobre la interpretación o ejecución de los contratos.</w:t>
      </w:r>
    </w:p>
    <w:p w14:paraId="30639372" w14:textId="77777777" w:rsidR="003D6720" w:rsidRPr="00B774C4" w:rsidRDefault="003D6720" w:rsidP="003D6720">
      <w:pPr>
        <w:tabs>
          <w:tab w:val="left" w:pos="720"/>
        </w:tabs>
        <w:ind w:left="1416"/>
        <w:jc w:val="both"/>
        <w:rPr>
          <w:rFonts w:ascii="Tw Cen MT" w:hAnsi="Tw Cen MT" w:cs="Arial"/>
          <w:sz w:val="20"/>
          <w:szCs w:val="20"/>
        </w:rPr>
      </w:pPr>
    </w:p>
    <w:p w14:paraId="771C494A" w14:textId="77777777" w:rsidR="003D6720" w:rsidRPr="00B774C4" w:rsidRDefault="003D6720" w:rsidP="003D6720">
      <w:pPr>
        <w:tabs>
          <w:tab w:val="left" w:pos="720"/>
        </w:tabs>
        <w:ind w:left="2832"/>
        <w:jc w:val="both"/>
        <w:rPr>
          <w:rFonts w:ascii="Tw Cen MT" w:hAnsi="Tw Cen MT" w:cs="Arial"/>
          <w:b/>
          <w:sz w:val="20"/>
          <w:szCs w:val="20"/>
        </w:rPr>
      </w:pPr>
      <w:r w:rsidRPr="00B774C4">
        <w:rPr>
          <w:rFonts w:ascii="Tw Cen MT" w:hAnsi="Tw Cen MT" w:cs="Arial"/>
          <w:b/>
          <w:sz w:val="20"/>
          <w:szCs w:val="20"/>
        </w:rPr>
        <w:t xml:space="preserve">RESCISIÓN ADMINISTRATIVA. </w:t>
      </w:r>
      <w:r w:rsidRPr="00B774C4">
        <w:rPr>
          <w:rFonts w:ascii="Tw Cen MT" w:hAnsi="Tw Cen MT" w:cs="Tw Cen MT"/>
          <w:sz w:val="20"/>
          <w:szCs w:val="20"/>
        </w:rPr>
        <w:t xml:space="preserve">“La Dirección” </w:t>
      </w:r>
      <w:r w:rsidRPr="00B774C4">
        <w:rPr>
          <w:rFonts w:ascii="Tw Cen MT" w:hAnsi="Tw Cen MT" w:cs="Arial"/>
          <w:sz w:val="20"/>
          <w:szCs w:val="20"/>
        </w:rPr>
        <w:t>podrá rescindir administrativamente el presente contrato por cualquiera de las siguientes causas:</w:t>
      </w:r>
    </w:p>
    <w:p w14:paraId="133483A9" w14:textId="77777777" w:rsidR="003D6720" w:rsidRPr="00B774C4" w:rsidRDefault="003D6720" w:rsidP="003D6720">
      <w:pPr>
        <w:tabs>
          <w:tab w:val="left" w:pos="720"/>
        </w:tabs>
        <w:ind w:left="2832"/>
        <w:jc w:val="both"/>
        <w:rPr>
          <w:rFonts w:ascii="Tw Cen MT" w:hAnsi="Tw Cen MT" w:cs="Arial"/>
          <w:sz w:val="20"/>
          <w:szCs w:val="20"/>
        </w:rPr>
      </w:pPr>
    </w:p>
    <w:p w14:paraId="60ABB3E6" w14:textId="77777777" w:rsidR="003D6720" w:rsidRPr="00B774C4" w:rsidRDefault="003D6720" w:rsidP="00DC3AE8">
      <w:pPr>
        <w:pStyle w:val="Prrafodelista"/>
        <w:numPr>
          <w:ilvl w:val="0"/>
          <w:numId w:val="17"/>
        </w:numPr>
        <w:tabs>
          <w:tab w:val="left" w:pos="720"/>
        </w:tabs>
        <w:ind w:left="3552"/>
        <w:contextualSpacing/>
        <w:jc w:val="both"/>
        <w:rPr>
          <w:rFonts w:ascii="Tw Cen MT" w:hAnsi="Tw Cen MT" w:cs="Arial"/>
        </w:rPr>
      </w:pPr>
      <w:r w:rsidRPr="00B774C4">
        <w:rPr>
          <w:rFonts w:ascii="Tw Cen MT" w:hAnsi="Tw Cen MT" w:cs="Arial"/>
        </w:rPr>
        <w:t xml:space="preserve">Cuando </w:t>
      </w:r>
      <w:r w:rsidRPr="00B774C4">
        <w:rPr>
          <w:rFonts w:ascii="Tw Cen MT" w:hAnsi="Tw Cen MT" w:cs="Tw Cen MT"/>
          <w:b/>
          <w:bCs/>
        </w:rPr>
        <w:t>“</w:t>
      </w:r>
      <w:r w:rsidRPr="00B774C4">
        <w:rPr>
          <w:rFonts w:ascii="Tw Cen MT" w:hAnsi="Tw Cen MT" w:cs="Tw Cen MT"/>
        </w:rPr>
        <w:t xml:space="preserve">El Proveedor” </w:t>
      </w:r>
      <w:r w:rsidRPr="00B774C4">
        <w:rPr>
          <w:rFonts w:ascii="Tw Cen MT" w:hAnsi="Tw Cen MT" w:cs="Arial"/>
        </w:rPr>
        <w:t>no preste los servicios a que se refiere este contrato y sus anexos, de conformidad con lo estipulado en el mismo.</w:t>
      </w:r>
    </w:p>
    <w:p w14:paraId="36215FAA" w14:textId="77777777" w:rsidR="003D6720" w:rsidRPr="00B774C4" w:rsidRDefault="003D6720" w:rsidP="00DC3AE8">
      <w:pPr>
        <w:pStyle w:val="Prrafodelista"/>
        <w:numPr>
          <w:ilvl w:val="0"/>
          <w:numId w:val="17"/>
        </w:numPr>
        <w:tabs>
          <w:tab w:val="left" w:pos="720"/>
        </w:tabs>
        <w:ind w:left="3552"/>
        <w:contextualSpacing/>
        <w:jc w:val="both"/>
        <w:rPr>
          <w:rFonts w:ascii="Tw Cen MT" w:hAnsi="Tw Cen MT" w:cs="Arial"/>
        </w:rPr>
      </w:pPr>
      <w:r w:rsidRPr="00B774C4">
        <w:rPr>
          <w:rFonts w:ascii="Tw Cen MT" w:hAnsi="Tw Cen MT" w:cs="Arial"/>
        </w:rPr>
        <w:t xml:space="preserve">Cuando </w:t>
      </w:r>
      <w:r w:rsidRPr="00B774C4">
        <w:rPr>
          <w:rFonts w:ascii="Tw Cen MT" w:hAnsi="Tw Cen MT" w:cs="Tw Cen MT"/>
          <w:b/>
          <w:bCs/>
        </w:rPr>
        <w:t>“</w:t>
      </w:r>
      <w:r w:rsidRPr="00B774C4">
        <w:rPr>
          <w:rFonts w:ascii="Tw Cen MT" w:hAnsi="Tw Cen MT" w:cs="Tw Cen MT"/>
        </w:rPr>
        <w:t xml:space="preserve">El Proveedor” </w:t>
      </w:r>
      <w:r w:rsidRPr="00B774C4">
        <w:rPr>
          <w:rFonts w:ascii="Tw Cen MT" w:hAnsi="Tw Cen MT" w:cs="Arial"/>
        </w:rPr>
        <w:t>ceda la totalidad o parte del compromiso objeto del contrato o de los derechos derivados del mismo, excepto los derechos de cobro.</w:t>
      </w:r>
    </w:p>
    <w:p w14:paraId="395FBFD2" w14:textId="77777777" w:rsidR="003D6720" w:rsidRPr="00B774C4" w:rsidRDefault="003D6720" w:rsidP="00DC3AE8">
      <w:pPr>
        <w:pStyle w:val="Prrafodelista"/>
        <w:numPr>
          <w:ilvl w:val="0"/>
          <w:numId w:val="17"/>
        </w:numPr>
        <w:tabs>
          <w:tab w:val="left" w:pos="720"/>
        </w:tabs>
        <w:ind w:left="3552"/>
        <w:contextualSpacing/>
        <w:jc w:val="both"/>
        <w:rPr>
          <w:rFonts w:ascii="Tw Cen MT" w:hAnsi="Tw Cen MT" w:cs="Arial"/>
        </w:rPr>
      </w:pPr>
      <w:r w:rsidRPr="00B774C4">
        <w:rPr>
          <w:rFonts w:ascii="Tw Cen MT" w:hAnsi="Tw Cen MT" w:cs="Arial"/>
        </w:rPr>
        <w:t>Cuando no se dé cumplimiento a los requisitos establecidos en este contrato.</w:t>
      </w:r>
    </w:p>
    <w:p w14:paraId="294EA492" w14:textId="77777777" w:rsidR="003D6720" w:rsidRPr="00B774C4" w:rsidRDefault="003D6720" w:rsidP="003D6720">
      <w:pPr>
        <w:tabs>
          <w:tab w:val="left" w:pos="720"/>
        </w:tabs>
        <w:ind w:left="4248"/>
        <w:jc w:val="both"/>
        <w:rPr>
          <w:rFonts w:ascii="Tw Cen MT" w:hAnsi="Tw Cen MT" w:cs="Arial"/>
          <w:sz w:val="20"/>
          <w:szCs w:val="20"/>
        </w:rPr>
      </w:pPr>
    </w:p>
    <w:p w14:paraId="490C413E" w14:textId="77777777" w:rsidR="003D6720" w:rsidRPr="00B774C4" w:rsidRDefault="003D6720" w:rsidP="003D6720">
      <w:pPr>
        <w:tabs>
          <w:tab w:val="left" w:pos="720"/>
        </w:tabs>
        <w:ind w:left="2832"/>
        <w:jc w:val="both"/>
        <w:rPr>
          <w:rFonts w:ascii="Tw Cen MT" w:hAnsi="Tw Cen MT" w:cs="Arial"/>
          <w:sz w:val="20"/>
          <w:szCs w:val="20"/>
        </w:rPr>
      </w:pPr>
      <w:r w:rsidRPr="00B774C4">
        <w:rPr>
          <w:rFonts w:ascii="Tw Cen MT" w:hAnsi="Tw Cen MT" w:cs="Tw Cen MT"/>
          <w:sz w:val="20"/>
          <w:szCs w:val="20"/>
        </w:rPr>
        <w:t xml:space="preserve">“La Dirección” </w:t>
      </w:r>
      <w:r w:rsidRPr="00B774C4">
        <w:rPr>
          <w:rFonts w:ascii="Tw Cen MT" w:hAnsi="Tw Cen MT" w:cs="Arial"/>
          <w:sz w:val="20"/>
          <w:szCs w:val="20"/>
        </w:rPr>
        <w:t>podrá optar entre exigir el cumplimiento del contrato aplicando las penas convencionales por atrasos y/o las deducciones por incumplimiento parcial o deficiente, o bien, podrá iniciar el procedimiento de rescisión administrativa correspondiente.</w:t>
      </w:r>
    </w:p>
    <w:p w14:paraId="762FB6F2" w14:textId="77777777" w:rsidR="003D6720" w:rsidRPr="00B774C4" w:rsidRDefault="003D6720" w:rsidP="003D6720">
      <w:pPr>
        <w:tabs>
          <w:tab w:val="left" w:pos="720"/>
        </w:tabs>
        <w:ind w:left="2832"/>
        <w:jc w:val="both"/>
        <w:rPr>
          <w:rFonts w:ascii="Tw Cen MT" w:hAnsi="Tw Cen MT" w:cs="Arial"/>
          <w:sz w:val="20"/>
          <w:szCs w:val="20"/>
        </w:rPr>
      </w:pPr>
    </w:p>
    <w:p w14:paraId="1F8A5070" w14:textId="77777777" w:rsidR="003D6720" w:rsidRPr="00B774C4" w:rsidRDefault="003D6720" w:rsidP="003D6720">
      <w:pPr>
        <w:tabs>
          <w:tab w:val="left" w:pos="720"/>
        </w:tabs>
        <w:ind w:left="2832"/>
        <w:jc w:val="both"/>
        <w:rPr>
          <w:rFonts w:ascii="Tw Cen MT" w:hAnsi="Tw Cen MT" w:cs="Arial"/>
          <w:sz w:val="20"/>
          <w:szCs w:val="20"/>
        </w:rPr>
      </w:pPr>
      <w:r w:rsidRPr="00B774C4">
        <w:rPr>
          <w:rFonts w:ascii="Tw Cen MT" w:hAnsi="Tw Cen MT" w:cs="Arial"/>
          <w:sz w:val="20"/>
          <w:szCs w:val="20"/>
        </w:rPr>
        <w:t xml:space="preserve">Cuando </w:t>
      </w:r>
      <w:r w:rsidRPr="00B774C4">
        <w:rPr>
          <w:rFonts w:ascii="Tw Cen MT" w:hAnsi="Tw Cen MT" w:cs="Tw Cen MT"/>
          <w:sz w:val="20"/>
          <w:szCs w:val="20"/>
        </w:rPr>
        <w:t xml:space="preserve">“La Dirección” </w:t>
      </w:r>
      <w:r w:rsidRPr="00B774C4">
        <w:rPr>
          <w:rFonts w:ascii="Tw Cen MT" w:hAnsi="Tw Cen MT" w:cs="Arial"/>
          <w:sz w:val="20"/>
          <w:szCs w:val="20"/>
        </w:rPr>
        <w:t>determine rescindir el contrato, dicha rescisión operará de pleno derecho y sin necesidad de declaración judicial, bastando para ello que se cumpla el procedimiento que se establece en el párrafo siguiente.</w:t>
      </w:r>
    </w:p>
    <w:p w14:paraId="183C892B" w14:textId="77777777" w:rsidR="003D6720" w:rsidRPr="00B774C4" w:rsidRDefault="003D6720" w:rsidP="003D6720">
      <w:pPr>
        <w:tabs>
          <w:tab w:val="left" w:pos="720"/>
        </w:tabs>
        <w:ind w:left="2832"/>
        <w:jc w:val="both"/>
        <w:rPr>
          <w:rFonts w:ascii="Tw Cen MT" w:hAnsi="Tw Cen MT" w:cs="Arial"/>
          <w:sz w:val="20"/>
          <w:szCs w:val="20"/>
        </w:rPr>
      </w:pPr>
    </w:p>
    <w:p w14:paraId="6566FE1A" w14:textId="77777777" w:rsidR="003D6720" w:rsidRPr="00B774C4" w:rsidRDefault="003D6720" w:rsidP="003D6720">
      <w:pPr>
        <w:tabs>
          <w:tab w:val="left" w:pos="720"/>
        </w:tabs>
        <w:ind w:left="2832"/>
        <w:jc w:val="both"/>
        <w:rPr>
          <w:rFonts w:ascii="Tw Cen MT" w:hAnsi="Tw Cen MT" w:cs="Arial"/>
          <w:sz w:val="20"/>
          <w:szCs w:val="20"/>
        </w:rPr>
      </w:pPr>
      <w:r w:rsidRPr="00B774C4">
        <w:rPr>
          <w:rFonts w:ascii="Tw Cen MT" w:hAnsi="Tw Cen MT" w:cs="Tw Cen MT"/>
          <w:sz w:val="20"/>
          <w:szCs w:val="20"/>
        </w:rPr>
        <w:t xml:space="preserve">“La Dirección” </w:t>
      </w:r>
      <w:r w:rsidRPr="00B774C4">
        <w:rPr>
          <w:rFonts w:ascii="Tw Cen MT" w:hAnsi="Tw Cen MT" w:cs="Arial"/>
          <w:sz w:val="20"/>
          <w:szCs w:val="20"/>
        </w:rPr>
        <w:t xml:space="preserve">comunicará la rescisión del contrato en forma fehaciente y por escrito a </w:t>
      </w:r>
      <w:r w:rsidRPr="00B774C4">
        <w:rPr>
          <w:rFonts w:ascii="Tw Cen MT" w:hAnsi="Tw Cen MT" w:cs="Tw Cen MT"/>
          <w:b/>
          <w:bCs/>
          <w:sz w:val="20"/>
          <w:szCs w:val="20"/>
        </w:rPr>
        <w:t>“</w:t>
      </w:r>
      <w:r w:rsidRPr="00B774C4">
        <w:rPr>
          <w:rFonts w:ascii="Tw Cen MT" w:hAnsi="Tw Cen MT" w:cs="Tw Cen MT"/>
          <w:sz w:val="20"/>
          <w:szCs w:val="20"/>
        </w:rPr>
        <w:t>El Proveedor”</w:t>
      </w:r>
      <w:r w:rsidRPr="00B774C4">
        <w:rPr>
          <w:rFonts w:ascii="Tw Cen MT" w:hAnsi="Tw Cen MT" w:cs="Arial"/>
          <w:sz w:val="20"/>
          <w:szCs w:val="20"/>
        </w:rPr>
        <w:t xml:space="preserve">, a fin de que éste, dentro del término de 5 (cinco) días hábiles, contados a partir de la fecha en que reciba la notificación de la rescisión, exponga por escrito lo que a su derecho convenga, y aporte, en su caso, las pruebas que estime pertinentes. </w:t>
      </w:r>
    </w:p>
    <w:p w14:paraId="3B2F1039" w14:textId="77777777" w:rsidR="003D6720" w:rsidRPr="00B774C4" w:rsidRDefault="003D6720" w:rsidP="003D6720">
      <w:pPr>
        <w:tabs>
          <w:tab w:val="left" w:pos="720"/>
        </w:tabs>
        <w:ind w:left="2832"/>
        <w:jc w:val="both"/>
        <w:rPr>
          <w:rFonts w:ascii="Tw Cen MT" w:hAnsi="Tw Cen MT" w:cs="Arial"/>
          <w:sz w:val="20"/>
          <w:szCs w:val="20"/>
        </w:rPr>
      </w:pPr>
    </w:p>
    <w:p w14:paraId="178E4050" w14:textId="77777777" w:rsidR="003D6720" w:rsidRPr="00B774C4" w:rsidRDefault="003D6720" w:rsidP="003D6720">
      <w:pPr>
        <w:tabs>
          <w:tab w:val="left" w:pos="720"/>
        </w:tabs>
        <w:ind w:left="2832"/>
        <w:jc w:val="both"/>
        <w:rPr>
          <w:rFonts w:ascii="Tw Cen MT" w:hAnsi="Tw Cen MT" w:cs="Arial"/>
          <w:sz w:val="20"/>
          <w:szCs w:val="20"/>
        </w:rPr>
      </w:pPr>
      <w:r w:rsidRPr="00B774C4">
        <w:rPr>
          <w:rFonts w:ascii="Tw Cen MT" w:hAnsi="Tw Cen MT" w:cs="Arial"/>
          <w:sz w:val="20"/>
          <w:szCs w:val="20"/>
        </w:rPr>
        <w:t xml:space="preserve">Transcurrido el término referido, </w:t>
      </w:r>
      <w:r w:rsidRPr="00B774C4">
        <w:rPr>
          <w:rFonts w:ascii="Tw Cen MT" w:hAnsi="Tw Cen MT" w:cs="Tw Cen MT"/>
          <w:sz w:val="20"/>
          <w:szCs w:val="20"/>
        </w:rPr>
        <w:t>“La Dirección”</w:t>
      </w:r>
      <w:r w:rsidRPr="00B774C4">
        <w:rPr>
          <w:rFonts w:ascii="Tw Cen MT" w:hAnsi="Tw Cen MT" w:cs="Arial"/>
          <w:sz w:val="20"/>
          <w:szCs w:val="20"/>
        </w:rPr>
        <w:t xml:space="preserve">, considerando los argumentos y pruebas que hubiera hecho valer </w:t>
      </w:r>
      <w:r w:rsidRPr="00B774C4">
        <w:rPr>
          <w:rFonts w:ascii="Tw Cen MT" w:hAnsi="Tw Cen MT" w:cs="Tw Cen MT"/>
          <w:b/>
          <w:bCs/>
          <w:sz w:val="20"/>
          <w:szCs w:val="20"/>
        </w:rPr>
        <w:t>“</w:t>
      </w:r>
      <w:r w:rsidRPr="00B774C4">
        <w:rPr>
          <w:rFonts w:ascii="Tw Cen MT" w:hAnsi="Tw Cen MT" w:cs="Tw Cen MT"/>
          <w:sz w:val="20"/>
          <w:szCs w:val="20"/>
        </w:rPr>
        <w:t>El Proveedor”</w:t>
      </w:r>
      <w:r w:rsidRPr="00B774C4">
        <w:rPr>
          <w:rFonts w:ascii="Tw Cen MT" w:hAnsi="Tw Cen MT" w:cs="Arial"/>
          <w:sz w:val="20"/>
          <w:szCs w:val="20"/>
        </w:rPr>
        <w:t xml:space="preserve">, resolverá y notificará a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lo procedente dentro de los 15 (quince) días siguientes a que se produzca la respuesta de </w:t>
      </w:r>
      <w:r w:rsidRPr="00B774C4">
        <w:rPr>
          <w:rFonts w:ascii="Tw Cen MT" w:hAnsi="Tw Cen MT" w:cs="Tw Cen MT"/>
          <w:b/>
          <w:bCs/>
          <w:sz w:val="20"/>
          <w:szCs w:val="20"/>
        </w:rPr>
        <w:t>“</w:t>
      </w:r>
      <w:r w:rsidRPr="00B774C4">
        <w:rPr>
          <w:rFonts w:ascii="Tw Cen MT" w:hAnsi="Tw Cen MT" w:cs="Tw Cen MT"/>
          <w:sz w:val="20"/>
          <w:szCs w:val="20"/>
        </w:rPr>
        <w:t xml:space="preserve">El Proveedor”. </w:t>
      </w:r>
      <w:r w:rsidRPr="00B774C4">
        <w:rPr>
          <w:rFonts w:ascii="Tw Cen MT" w:hAnsi="Tw Cen MT" w:cs="Arial"/>
          <w:sz w:val="20"/>
          <w:szCs w:val="20"/>
        </w:rPr>
        <w:t xml:space="preserve">Cumplido lo anterior, </w:t>
      </w:r>
      <w:r w:rsidRPr="00B774C4">
        <w:rPr>
          <w:rFonts w:ascii="Tw Cen MT" w:hAnsi="Tw Cen MT" w:cs="Tw Cen MT"/>
          <w:sz w:val="20"/>
          <w:szCs w:val="20"/>
        </w:rPr>
        <w:t xml:space="preserve">“La Dirección” </w:t>
      </w:r>
      <w:r w:rsidRPr="00B774C4">
        <w:rPr>
          <w:rFonts w:ascii="Tw Cen MT" w:hAnsi="Tw Cen MT" w:cs="Arial"/>
          <w:sz w:val="20"/>
          <w:szCs w:val="20"/>
        </w:rPr>
        <w:t>podrá exigirle al mismo el cumplimiento del contrato y el pago de las penas y deducciones convenidas en el mismo, en su caso; o bien, notificarle de manera fehaciente su decisión de rescindir administrativamente el presente contrato.</w:t>
      </w:r>
    </w:p>
    <w:p w14:paraId="4745FC3A" w14:textId="77777777" w:rsidR="003D6720" w:rsidRPr="00B774C4" w:rsidRDefault="003D6720" w:rsidP="003D6720">
      <w:pPr>
        <w:tabs>
          <w:tab w:val="left" w:pos="720"/>
        </w:tabs>
        <w:ind w:left="1416"/>
        <w:jc w:val="both"/>
        <w:rPr>
          <w:rFonts w:ascii="Tw Cen MT" w:hAnsi="Tw Cen MT" w:cs="Arial"/>
          <w:b/>
          <w:sz w:val="20"/>
          <w:szCs w:val="20"/>
        </w:rPr>
      </w:pPr>
    </w:p>
    <w:p w14:paraId="62EA1BA1" w14:textId="77777777" w:rsidR="003D6720" w:rsidRPr="00B774C4" w:rsidRDefault="003D6720" w:rsidP="003D6720">
      <w:pPr>
        <w:ind w:left="1416"/>
        <w:jc w:val="both"/>
        <w:rPr>
          <w:rFonts w:ascii="Tw Cen MT" w:hAnsi="Tw Cen MT" w:cs="Arial"/>
          <w:sz w:val="20"/>
          <w:szCs w:val="20"/>
        </w:rPr>
      </w:pPr>
      <w:r w:rsidRPr="00B774C4">
        <w:rPr>
          <w:rFonts w:ascii="Tw Cen MT" w:hAnsi="Tw Cen MT" w:cs="Arial"/>
          <w:b/>
          <w:sz w:val="20"/>
          <w:szCs w:val="20"/>
        </w:rPr>
        <w:t xml:space="preserve">Trigésima.- Predominio del Contrato. </w:t>
      </w:r>
      <w:r w:rsidRPr="00B774C4">
        <w:rPr>
          <w:rFonts w:ascii="Tw Cen MT" w:hAnsi="Tw Cen MT" w:cs="Arial"/>
          <w:sz w:val="20"/>
          <w:szCs w:val="20"/>
        </w:rPr>
        <w:t>Las partes convienen que en caso de existir alguna discrepancia entre el contenido del clausulado del presente contrato y la convocatoria a la licitación y sus modificaciones derivadas de las juntas de aclaraciones, prevalecerá lo señalado en éstas últimas.</w:t>
      </w:r>
    </w:p>
    <w:p w14:paraId="4A32D22B" w14:textId="77777777" w:rsidR="003D6720" w:rsidRPr="00B774C4" w:rsidRDefault="003D6720" w:rsidP="003D6720">
      <w:pPr>
        <w:ind w:left="1416"/>
        <w:jc w:val="both"/>
        <w:rPr>
          <w:rFonts w:ascii="Tw Cen MT" w:hAnsi="Tw Cen MT" w:cs="Arial"/>
          <w:sz w:val="20"/>
          <w:szCs w:val="20"/>
        </w:rPr>
      </w:pPr>
    </w:p>
    <w:p w14:paraId="1AB59DEE"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b/>
          <w:bCs/>
          <w:sz w:val="20"/>
          <w:szCs w:val="20"/>
        </w:rPr>
        <w:t xml:space="preserve">Trigésima Primera.- Resolución de controversias, aplicación y supletoriedad de la Ley. </w:t>
      </w:r>
      <w:r w:rsidRPr="00B774C4">
        <w:rPr>
          <w:rFonts w:ascii="Tw Cen MT" w:hAnsi="Tw Cen MT" w:cs="Tw Cen MT"/>
          <w:sz w:val="20"/>
          <w:szCs w:val="20"/>
        </w:rPr>
        <w:t>“Las Partes” se obligan a sujetarse en todo momento a las estipulaciones contractuales y en lo no previsto por el presente instrumento legal, a las disposiciones contenidas en la Ley de Adquisiciones, Arrendamientos y Servicios del Sector Público del Estado de Colima, y en lo no previsto por tal ordenamiento, serán aplicables supletoriamente el Código Civil y de Procedimientos Civiles para el Estado de Colima, así como la Ley del Procedimiento Administrativo del Estado de Colima y sus Municipios, para dirimir sus controversias derivadas del presente contrato en la jurisdicción de los tribunales locales competentes de la Ciudad de Colima, Colima, renunciando por lo tanto al fuero que en razón de su domicilio presente o futuro pudiera corresponderles.</w:t>
      </w:r>
    </w:p>
    <w:p w14:paraId="447872ED" w14:textId="77777777" w:rsidR="003D6720" w:rsidRPr="00B774C4"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Calibri"/>
          <w:sz w:val="20"/>
          <w:szCs w:val="20"/>
        </w:rPr>
      </w:pPr>
    </w:p>
    <w:p w14:paraId="5BDDC22A" w14:textId="77777777" w:rsidR="003D6720" w:rsidRDefault="003D6720"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r w:rsidRPr="00B774C4">
        <w:rPr>
          <w:rFonts w:ascii="Tw Cen MT" w:hAnsi="Tw Cen MT" w:cs="Tw Cen MT"/>
          <w:sz w:val="20"/>
          <w:szCs w:val="20"/>
        </w:rPr>
        <w:t>Leído que fue el presente contrato por las partes, sabedoras de su contenido, valor y fuerza,  firman de común acuerdo por duplicado el 21 de Diciembre de 2018.</w:t>
      </w:r>
    </w:p>
    <w:p w14:paraId="328C3E42" w14:textId="77777777" w:rsidR="00356DC2" w:rsidRDefault="00356DC2" w:rsidP="003D67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both"/>
        <w:rPr>
          <w:rFonts w:ascii="Tw Cen MT" w:hAnsi="Tw Cen MT" w:cs="Tw Cen MT"/>
          <w:sz w:val="20"/>
          <w:szCs w:val="20"/>
        </w:rPr>
      </w:pPr>
    </w:p>
    <w:p w14:paraId="493D3042" w14:textId="4B713C5A" w:rsidR="00356DC2" w:rsidRDefault="00356DC2" w:rsidP="00356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sz w:val="20"/>
          <w:szCs w:val="20"/>
        </w:rPr>
      </w:pPr>
      <w:r w:rsidRPr="00356DC2">
        <w:rPr>
          <w:rFonts w:ascii="Tw Cen MT" w:hAnsi="Tw Cen MT" w:cs="Tw Cen MT"/>
          <w:b/>
          <w:sz w:val="20"/>
          <w:szCs w:val="20"/>
        </w:rPr>
        <w:t>LAS PARTES</w:t>
      </w:r>
    </w:p>
    <w:p w14:paraId="28EC0221" w14:textId="77777777" w:rsidR="00356DC2" w:rsidRDefault="00356DC2" w:rsidP="00356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sz w:val="20"/>
          <w:szCs w:val="20"/>
        </w:rPr>
      </w:pPr>
    </w:p>
    <w:p w14:paraId="52252382" w14:textId="77777777" w:rsidR="00356DC2" w:rsidRDefault="00356DC2" w:rsidP="00356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sz w:val="20"/>
          <w:szCs w:val="20"/>
        </w:rPr>
      </w:pPr>
    </w:p>
    <w:p w14:paraId="75D011C2" w14:textId="0BBCA265" w:rsidR="00356DC2" w:rsidRDefault="00356DC2" w:rsidP="00356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sz w:val="20"/>
          <w:szCs w:val="20"/>
        </w:rPr>
      </w:pPr>
      <w:r>
        <w:rPr>
          <w:rFonts w:ascii="Tw Cen MT" w:hAnsi="Tw Cen MT" w:cs="Tw Cen MT"/>
          <w:b/>
          <w:sz w:val="20"/>
          <w:szCs w:val="20"/>
        </w:rPr>
        <w:t>“LA DIRECCIÓN”                                                                   “EL PROVEEDOR”</w:t>
      </w:r>
    </w:p>
    <w:p w14:paraId="5EAEAD18" w14:textId="77777777" w:rsidR="00356DC2" w:rsidRDefault="00356DC2" w:rsidP="00356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sz w:val="20"/>
          <w:szCs w:val="20"/>
        </w:rPr>
      </w:pPr>
    </w:p>
    <w:p w14:paraId="6E335898" w14:textId="5E4DE9A6" w:rsidR="00356DC2" w:rsidRDefault="00356DC2" w:rsidP="00356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rPr>
          <w:rFonts w:ascii="Tw Cen MT" w:hAnsi="Tw Cen MT" w:cs="Tw Cen MT"/>
          <w:b/>
          <w:sz w:val="20"/>
          <w:szCs w:val="20"/>
        </w:rPr>
      </w:pPr>
    </w:p>
    <w:p w14:paraId="6B9E09D4" w14:textId="77777777" w:rsidR="00356DC2" w:rsidRDefault="00356DC2" w:rsidP="00356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sz w:val="20"/>
          <w:szCs w:val="20"/>
        </w:rPr>
      </w:pPr>
    </w:p>
    <w:p w14:paraId="08BF6B83" w14:textId="40CF5422" w:rsidR="00356DC2" w:rsidRPr="003720F5" w:rsidRDefault="00356DC2" w:rsidP="003720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16"/>
        <w:jc w:val="center"/>
        <w:rPr>
          <w:rFonts w:ascii="Tw Cen MT" w:hAnsi="Tw Cen MT" w:cs="Tw Cen MT"/>
          <w:b/>
          <w:sz w:val="20"/>
          <w:szCs w:val="20"/>
        </w:rPr>
      </w:pPr>
      <w:r>
        <w:rPr>
          <w:rFonts w:ascii="Tw Cen MT" w:hAnsi="Tw Cen MT" w:cs="Tw Cen MT"/>
          <w:b/>
          <w:sz w:val="20"/>
          <w:szCs w:val="20"/>
        </w:rPr>
        <w:t>LOS TESTIGOS</w:t>
      </w:r>
    </w:p>
    <w:p w14:paraId="01110103" w14:textId="275D049C" w:rsidR="00597913" w:rsidRPr="003D6720" w:rsidRDefault="00E523D6" w:rsidP="00074366">
      <w:pPr>
        <w:widowControl w:val="0"/>
        <w:autoSpaceDE w:val="0"/>
        <w:autoSpaceDN w:val="0"/>
        <w:adjustRightInd w:val="0"/>
        <w:spacing w:before="120" w:after="120"/>
        <w:jc w:val="both"/>
        <w:rPr>
          <w:rFonts w:ascii="Tw Cen MT" w:hAnsi="Tw Cen MT" w:cs="Tw Cen MT"/>
          <w:b/>
          <w:bCs/>
          <w:kern w:val="1"/>
          <w:sz w:val="22"/>
          <w:szCs w:val="22"/>
          <w:u w:color="0000FF"/>
        </w:rPr>
      </w:pPr>
      <w:r>
        <w:rPr>
          <w:rFonts w:ascii="Tw Cen MT" w:hAnsi="Tw Cen MT" w:cs="Tw Cen MT"/>
          <w:b/>
          <w:bCs/>
          <w:kern w:val="1"/>
          <w:sz w:val="22"/>
          <w:szCs w:val="22"/>
          <w:u w:color="0000FF"/>
        </w:rPr>
        <w:lastRenderedPageBreak/>
        <w:t>VIII</w:t>
      </w:r>
      <w:r w:rsidR="00AC075A" w:rsidRPr="003D6720">
        <w:rPr>
          <w:rFonts w:ascii="Tw Cen MT" w:hAnsi="Tw Cen MT" w:cs="Tw Cen MT"/>
          <w:b/>
          <w:bCs/>
          <w:kern w:val="1"/>
          <w:sz w:val="22"/>
          <w:szCs w:val="22"/>
          <w:u w:color="0000FF"/>
        </w:rPr>
        <w:t xml:space="preserve">. </w:t>
      </w:r>
      <w:r w:rsidR="00597913" w:rsidRPr="003D6720">
        <w:rPr>
          <w:rFonts w:ascii="Tw Cen MT" w:hAnsi="Tw Cen MT" w:cs="Tw Cen MT"/>
          <w:b/>
          <w:bCs/>
          <w:kern w:val="1"/>
          <w:sz w:val="22"/>
          <w:szCs w:val="22"/>
          <w:u w:color="0000FF"/>
        </w:rPr>
        <w:t xml:space="preserve">DECLARACIÓN </w:t>
      </w:r>
      <w:r w:rsidR="00CF0E47" w:rsidRPr="003D6720">
        <w:rPr>
          <w:rFonts w:ascii="Tw Cen MT" w:hAnsi="Tw Cen MT" w:cs="Tw Cen MT"/>
          <w:b/>
          <w:bCs/>
          <w:kern w:val="1"/>
          <w:sz w:val="22"/>
          <w:szCs w:val="22"/>
          <w:u w:color="0000FF"/>
        </w:rPr>
        <w:t xml:space="preserve">DESIERTA </w:t>
      </w:r>
      <w:r w:rsidR="00597913" w:rsidRPr="003D6720">
        <w:rPr>
          <w:rFonts w:ascii="Tw Cen MT" w:hAnsi="Tw Cen MT" w:cs="Tw Cen MT"/>
          <w:b/>
          <w:bCs/>
          <w:kern w:val="1"/>
          <w:sz w:val="22"/>
          <w:szCs w:val="22"/>
          <w:u w:color="0000FF"/>
        </w:rPr>
        <w:t xml:space="preserve">DE LICITACIÓN </w:t>
      </w:r>
    </w:p>
    <w:p w14:paraId="0B9BC631" w14:textId="0D21DADE" w:rsidR="00597913" w:rsidRPr="003D6720" w:rsidRDefault="00597913" w:rsidP="00CF0E47">
      <w:pPr>
        <w:spacing w:before="120" w:after="120"/>
        <w:jc w:val="both"/>
        <w:rPr>
          <w:rFonts w:ascii="Tw Cen MT" w:hAnsi="Tw Cen MT" w:cs="Arial"/>
          <w:sz w:val="22"/>
          <w:szCs w:val="22"/>
        </w:rPr>
      </w:pPr>
      <w:r w:rsidRPr="003D6720">
        <w:rPr>
          <w:rFonts w:ascii="Tw Cen MT" w:hAnsi="Tw Cen MT" w:cs="Arial"/>
          <w:sz w:val="22"/>
          <w:szCs w:val="22"/>
        </w:rPr>
        <w:t>De acuerdo con el artículo 42 de la Ley de Adquisiciones, Arrendamientos y Servicios del Sector Público del Estado de Colima, la Convocante</w:t>
      </w:r>
      <w:r w:rsidRPr="003D6720">
        <w:rPr>
          <w:rFonts w:ascii="Tw Cen MT" w:hAnsi="Tw Cen MT" w:cs="Arial"/>
          <w:sz w:val="22"/>
          <w:szCs w:val="22"/>
          <w:lang w:val="es-ES"/>
        </w:rPr>
        <w:t xml:space="preserve"> podrá declarar desierta una licitación, partidas o conceptos incluidos en éstas</w:t>
      </w:r>
      <w:r w:rsidR="00CF0E47" w:rsidRPr="003D6720">
        <w:rPr>
          <w:rFonts w:ascii="Tw Cen MT" w:hAnsi="Tw Cen MT" w:cs="Arial"/>
          <w:sz w:val="22"/>
          <w:szCs w:val="22"/>
          <w:lang w:val="es-ES"/>
        </w:rPr>
        <w:t>:</w:t>
      </w:r>
    </w:p>
    <w:p w14:paraId="7D7C9876" w14:textId="59E55007" w:rsidR="00597913" w:rsidRPr="003D6720" w:rsidRDefault="00A003E5" w:rsidP="00DC3AE8">
      <w:pPr>
        <w:pStyle w:val="Prrafodelista"/>
        <w:widowControl w:val="0"/>
        <w:numPr>
          <w:ilvl w:val="0"/>
          <w:numId w:val="4"/>
        </w:numPr>
        <w:tabs>
          <w:tab w:val="left" w:pos="220"/>
          <w:tab w:val="left" w:pos="720"/>
        </w:tabs>
        <w:autoSpaceDE w:val="0"/>
        <w:autoSpaceDN w:val="0"/>
        <w:adjustRightInd w:val="0"/>
        <w:spacing w:before="120" w:after="120"/>
        <w:jc w:val="both"/>
        <w:rPr>
          <w:rFonts w:ascii="Tw Cen MT" w:hAnsi="Tw Cen MT" w:cs="Arial"/>
          <w:sz w:val="22"/>
          <w:szCs w:val="22"/>
        </w:rPr>
      </w:pPr>
      <w:r w:rsidRPr="003D6720">
        <w:rPr>
          <w:rFonts w:ascii="Tw Cen MT" w:hAnsi="Tw Cen MT" w:cs="Arial"/>
          <w:sz w:val="22"/>
          <w:szCs w:val="22"/>
        </w:rPr>
        <w:t>C</w:t>
      </w:r>
      <w:r w:rsidR="00597913" w:rsidRPr="003D6720">
        <w:rPr>
          <w:rFonts w:ascii="Tw Cen MT" w:hAnsi="Tw Cen MT" w:cs="Arial"/>
          <w:sz w:val="22"/>
          <w:szCs w:val="22"/>
        </w:rPr>
        <w:t>uando las propuestas presentadas no reúnan los requisitos de las bases de la licitación o sus precios no fueren aceptables</w:t>
      </w:r>
    </w:p>
    <w:p w14:paraId="1B29F3D8" w14:textId="10A43C90" w:rsidR="00597913" w:rsidRPr="003D6720" w:rsidRDefault="00A003E5" w:rsidP="00DC3AE8">
      <w:pPr>
        <w:pStyle w:val="Prrafodelista"/>
        <w:widowControl w:val="0"/>
        <w:numPr>
          <w:ilvl w:val="0"/>
          <w:numId w:val="4"/>
        </w:numPr>
        <w:autoSpaceDE w:val="0"/>
        <w:autoSpaceDN w:val="0"/>
        <w:adjustRightInd w:val="0"/>
        <w:spacing w:before="120" w:after="120"/>
        <w:jc w:val="both"/>
        <w:rPr>
          <w:rFonts w:ascii="Tw Cen MT" w:hAnsi="Tw Cen MT" w:cs="Arial"/>
          <w:sz w:val="22"/>
          <w:szCs w:val="22"/>
        </w:rPr>
      </w:pPr>
      <w:r w:rsidRPr="003D6720">
        <w:rPr>
          <w:rFonts w:ascii="Tw Cen MT" w:eastAsia="MS Mincho" w:hAnsi="Tw Cen MT" w:cs="MS Mincho"/>
          <w:sz w:val="22"/>
          <w:szCs w:val="22"/>
        </w:rPr>
        <w:t>C</w:t>
      </w:r>
      <w:r w:rsidR="00597913" w:rsidRPr="003D6720">
        <w:rPr>
          <w:rFonts w:ascii="Tw Cen MT" w:hAnsi="Tw Cen MT" w:cs="Arial"/>
          <w:sz w:val="22"/>
          <w:szCs w:val="22"/>
        </w:rPr>
        <w:t xml:space="preserve">uando no se presenten proposiciones en el acto de presentación y apertura o cuando la totalidad de las presentadas no cubran los requisitos solicitados en la convocatoria a la licitación pública, </w:t>
      </w:r>
    </w:p>
    <w:p w14:paraId="720EFD18" w14:textId="20DE2FC6" w:rsidR="00597913" w:rsidRPr="003D6720" w:rsidRDefault="00A003E5" w:rsidP="00DC3AE8">
      <w:pPr>
        <w:pStyle w:val="Prrafodelista"/>
        <w:widowControl w:val="0"/>
        <w:numPr>
          <w:ilvl w:val="0"/>
          <w:numId w:val="4"/>
        </w:numPr>
        <w:autoSpaceDE w:val="0"/>
        <w:autoSpaceDN w:val="0"/>
        <w:adjustRightInd w:val="0"/>
        <w:spacing w:before="120" w:after="120"/>
        <w:jc w:val="both"/>
        <w:rPr>
          <w:rFonts w:ascii="Tw Cen MT" w:hAnsi="Tw Cen MT" w:cs="Arial"/>
          <w:sz w:val="22"/>
          <w:szCs w:val="22"/>
        </w:rPr>
      </w:pPr>
      <w:r w:rsidRPr="003D6720">
        <w:rPr>
          <w:rFonts w:ascii="Tw Cen MT" w:hAnsi="Tw Cen MT" w:cs="Arial"/>
          <w:sz w:val="22"/>
          <w:szCs w:val="22"/>
        </w:rPr>
        <w:t>C</w:t>
      </w:r>
      <w:r w:rsidR="00597913" w:rsidRPr="003D6720">
        <w:rPr>
          <w:rFonts w:ascii="Tw Cen MT" w:hAnsi="Tw Cen MT" w:cs="Arial"/>
          <w:sz w:val="22"/>
          <w:szCs w:val="22"/>
        </w:rPr>
        <w:t xml:space="preserve">uando los precios de todas las partidas no sean aceptables o convenientes conforme a lo previsto en los artículos 40, párrafo 7 fracción II, y 42 de la Ley. </w:t>
      </w:r>
    </w:p>
    <w:p w14:paraId="3A28FD3A" w14:textId="77777777" w:rsidR="00597913" w:rsidRPr="003D6720" w:rsidRDefault="00597913" w:rsidP="00074366">
      <w:pPr>
        <w:pStyle w:val="Prrafodelista"/>
        <w:spacing w:before="120" w:after="120"/>
        <w:ind w:left="1416"/>
        <w:rPr>
          <w:rFonts w:ascii="Tw Cen MT" w:hAnsi="Tw Cen MT" w:cs="Arial"/>
          <w:sz w:val="22"/>
          <w:szCs w:val="22"/>
        </w:rPr>
      </w:pPr>
      <w:r w:rsidRPr="003D6720">
        <w:rPr>
          <w:rFonts w:ascii="Tw Cen MT" w:hAnsi="Tw Cen MT" w:cs="Arial"/>
          <w:sz w:val="22"/>
          <w:szCs w:val="22"/>
        </w:rPr>
        <w:t>Por caso fortuito;</w:t>
      </w:r>
    </w:p>
    <w:p w14:paraId="51876DFD" w14:textId="77777777" w:rsidR="00597913" w:rsidRPr="003D6720" w:rsidRDefault="00597913" w:rsidP="00074366">
      <w:pPr>
        <w:pStyle w:val="Textoindependiente31"/>
        <w:spacing w:before="120" w:after="120"/>
        <w:ind w:left="1416"/>
        <w:rPr>
          <w:rFonts w:ascii="Tw Cen MT" w:hAnsi="Tw Cen MT" w:cs="Arial"/>
        </w:rPr>
      </w:pPr>
      <w:r w:rsidRPr="003D6720">
        <w:rPr>
          <w:rFonts w:ascii="Tw Cen MT" w:hAnsi="Tw Cen MT" w:cs="Arial"/>
        </w:rPr>
        <w:t>Por caso de fuerza mayor;</w:t>
      </w:r>
    </w:p>
    <w:p w14:paraId="53936D88" w14:textId="274F7C2B" w:rsidR="00597913" w:rsidRPr="003D6720" w:rsidRDefault="00597913" w:rsidP="00074366">
      <w:pPr>
        <w:pStyle w:val="Prrafodelista"/>
        <w:spacing w:before="120" w:after="120"/>
        <w:ind w:left="1416"/>
        <w:jc w:val="both"/>
        <w:rPr>
          <w:rFonts w:ascii="Tw Cen MT" w:hAnsi="Tw Cen MT" w:cs="Arial"/>
          <w:sz w:val="22"/>
          <w:szCs w:val="22"/>
        </w:rPr>
      </w:pPr>
      <w:r w:rsidRPr="003D6720">
        <w:rPr>
          <w:rFonts w:ascii="Tw Cen MT" w:hAnsi="Tw Cen MT" w:cs="Arial"/>
          <w:sz w:val="22"/>
          <w:szCs w:val="22"/>
        </w:rPr>
        <w:t>Cuando existan circunstancias, debidamente justificadas, que provoquen la extinción de la necesidad para contratar la prestación de los servicios, y que de continuarse con el procedimiento de contratación se pudiera ocasionar un daño o perjuicio a la Dirección de Pensiones del Estado.</w:t>
      </w:r>
    </w:p>
    <w:p w14:paraId="5CC85B01" w14:textId="77777777" w:rsidR="00D119F6" w:rsidRPr="003D6720" w:rsidRDefault="00D119F6" w:rsidP="00074366">
      <w:pPr>
        <w:widowControl w:val="0"/>
        <w:autoSpaceDE w:val="0"/>
        <w:autoSpaceDN w:val="0"/>
        <w:adjustRightInd w:val="0"/>
        <w:spacing w:before="120" w:after="120"/>
        <w:jc w:val="both"/>
        <w:rPr>
          <w:rFonts w:ascii="Tw Cen MT" w:hAnsi="Tw Cen MT" w:cs="Tw Cen MT"/>
          <w:b/>
          <w:bCs/>
          <w:kern w:val="1"/>
          <w:sz w:val="22"/>
          <w:szCs w:val="22"/>
          <w:u w:color="0000FF"/>
        </w:rPr>
      </w:pPr>
    </w:p>
    <w:p w14:paraId="0D581234" w14:textId="3686AE70" w:rsidR="00D119F6" w:rsidRPr="003D6720" w:rsidRDefault="00E523D6" w:rsidP="00074366">
      <w:pPr>
        <w:widowControl w:val="0"/>
        <w:autoSpaceDE w:val="0"/>
        <w:autoSpaceDN w:val="0"/>
        <w:adjustRightInd w:val="0"/>
        <w:spacing w:before="120" w:after="120"/>
        <w:jc w:val="both"/>
        <w:rPr>
          <w:rFonts w:ascii="Tw Cen MT" w:hAnsi="Tw Cen MT" w:cs="Tw Cen MT"/>
          <w:b/>
          <w:bCs/>
          <w:kern w:val="1"/>
          <w:sz w:val="22"/>
          <w:szCs w:val="22"/>
          <w:u w:color="0000FF"/>
        </w:rPr>
      </w:pPr>
      <w:r>
        <w:rPr>
          <w:rFonts w:ascii="Tw Cen MT" w:hAnsi="Tw Cen MT" w:cs="Tw Cen MT"/>
          <w:b/>
          <w:bCs/>
          <w:kern w:val="1"/>
          <w:sz w:val="22"/>
          <w:szCs w:val="22"/>
          <w:u w:color="0000FF"/>
        </w:rPr>
        <w:t>I</w:t>
      </w:r>
      <w:r w:rsidR="00AC075A" w:rsidRPr="003D6720">
        <w:rPr>
          <w:rFonts w:ascii="Tw Cen MT" w:hAnsi="Tw Cen MT" w:cs="Tw Cen MT"/>
          <w:b/>
          <w:bCs/>
          <w:kern w:val="1"/>
          <w:sz w:val="22"/>
          <w:szCs w:val="22"/>
          <w:u w:color="0000FF"/>
        </w:rPr>
        <w:t xml:space="preserve">X. </w:t>
      </w:r>
      <w:r w:rsidR="00D119F6" w:rsidRPr="003D6720">
        <w:rPr>
          <w:rFonts w:ascii="Tw Cen MT" w:hAnsi="Tw Cen MT" w:cs="Tw Cen MT"/>
          <w:b/>
          <w:bCs/>
          <w:kern w:val="1"/>
          <w:sz w:val="22"/>
          <w:szCs w:val="22"/>
          <w:u w:color="0000FF"/>
        </w:rPr>
        <w:t>RECURSO DE RECONSIDERACIÓN</w:t>
      </w:r>
    </w:p>
    <w:p w14:paraId="77FF9AE9" w14:textId="3BD02682" w:rsidR="00483B4B" w:rsidRPr="003D6720" w:rsidRDefault="00D119F6" w:rsidP="00FD5531">
      <w:pPr>
        <w:widowControl w:val="0"/>
        <w:autoSpaceDE w:val="0"/>
        <w:autoSpaceDN w:val="0"/>
        <w:adjustRightInd w:val="0"/>
        <w:spacing w:before="120" w:after="120"/>
        <w:jc w:val="both"/>
        <w:rPr>
          <w:rFonts w:ascii="Tw Cen MT" w:hAnsi="Tw Cen MT" w:cs="Arial"/>
          <w:sz w:val="22"/>
          <w:szCs w:val="22"/>
        </w:rPr>
      </w:pPr>
      <w:r w:rsidRPr="003D6720">
        <w:rPr>
          <w:rFonts w:ascii="Tw Cen MT" w:hAnsi="Tw Cen MT" w:cs="Arial"/>
          <w:sz w:val="22"/>
          <w:szCs w:val="22"/>
        </w:rPr>
        <w:t xml:space="preserve">En términos del artículo 75 de la Ley, contra de las resoluciones que dicte la Convocante, los participantes podrán interponer por escrito el recurso de reconsideración ante la </w:t>
      </w:r>
      <w:r w:rsidR="00241943" w:rsidRPr="003D6720">
        <w:rPr>
          <w:rFonts w:ascii="Tw Cen MT" w:hAnsi="Tw Cen MT" w:cs="Arial"/>
          <w:sz w:val="22"/>
          <w:szCs w:val="22"/>
        </w:rPr>
        <w:t xml:space="preserve">Dirección de Pensiones del Estado, con domicilio en </w:t>
      </w:r>
      <w:r w:rsidR="00241943" w:rsidRPr="003D6720">
        <w:rPr>
          <w:rFonts w:ascii="Tw Cen MT" w:hAnsi="Tw Cen MT" w:cs="Tw Cen MT"/>
          <w:sz w:val="22"/>
          <w:szCs w:val="22"/>
          <w:u w:color="0000FF"/>
        </w:rPr>
        <w:t>3er Anillo Periférico s/n, colonia El Diezmo. C.P. 28010 de la ciudad de Colima, Colima.</w:t>
      </w:r>
    </w:p>
    <w:p w14:paraId="0742E487" w14:textId="77777777" w:rsidR="00B127E6" w:rsidRPr="003D6720" w:rsidRDefault="00B127E6" w:rsidP="00074366">
      <w:pPr>
        <w:widowControl w:val="0"/>
        <w:autoSpaceDE w:val="0"/>
        <w:autoSpaceDN w:val="0"/>
        <w:adjustRightInd w:val="0"/>
        <w:spacing w:before="120" w:after="120"/>
        <w:rPr>
          <w:rFonts w:ascii="Tw Cen MT" w:hAnsi="Tw Cen MT" w:cs="Tw Cen MT"/>
          <w:b/>
          <w:bCs/>
          <w:kern w:val="1"/>
          <w:sz w:val="22"/>
          <w:szCs w:val="22"/>
          <w:u w:color="0000FF"/>
        </w:rPr>
      </w:pPr>
    </w:p>
    <w:p w14:paraId="2C45BE06" w14:textId="68E0DED6" w:rsidR="00B127E6" w:rsidRPr="003D6720" w:rsidRDefault="00E523D6" w:rsidP="00074366">
      <w:pPr>
        <w:widowControl w:val="0"/>
        <w:autoSpaceDE w:val="0"/>
        <w:autoSpaceDN w:val="0"/>
        <w:adjustRightInd w:val="0"/>
        <w:spacing w:before="120" w:after="120"/>
        <w:rPr>
          <w:rFonts w:ascii="Tw Cen MT" w:hAnsi="Tw Cen MT" w:cs="Tw Cen MT"/>
          <w:b/>
          <w:bCs/>
          <w:kern w:val="1"/>
          <w:sz w:val="22"/>
          <w:szCs w:val="22"/>
          <w:u w:color="0000FF"/>
        </w:rPr>
      </w:pPr>
      <w:r>
        <w:rPr>
          <w:rFonts w:ascii="Tw Cen MT" w:hAnsi="Tw Cen MT" w:cs="Tw Cen MT"/>
          <w:b/>
          <w:bCs/>
          <w:kern w:val="1"/>
          <w:sz w:val="22"/>
          <w:szCs w:val="22"/>
          <w:u w:color="0000FF"/>
        </w:rPr>
        <w:t>X</w:t>
      </w:r>
      <w:r w:rsidR="007A1902" w:rsidRPr="003D6720">
        <w:rPr>
          <w:rFonts w:ascii="Tw Cen MT" w:hAnsi="Tw Cen MT" w:cs="Tw Cen MT"/>
          <w:b/>
          <w:bCs/>
          <w:kern w:val="1"/>
          <w:sz w:val="22"/>
          <w:szCs w:val="22"/>
          <w:u w:color="0000FF"/>
        </w:rPr>
        <w:t>. CASOS NO PREVISTOS EN LA CONVOCATORIA QUE FIJA LAS BASES</w:t>
      </w:r>
    </w:p>
    <w:p w14:paraId="391FA7F6" w14:textId="77777777" w:rsidR="00B20CFB" w:rsidRPr="003D6720" w:rsidRDefault="00B20CFB" w:rsidP="00B20CFB">
      <w:pPr>
        <w:pStyle w:val="Textoindependiente3"/>
        <w:spacing w:after="160"/>
        <w:rPr>
          <w:rFonts w:ascii="Tw Cen MT" w:hAnsi="Tw Cen MT"/>
        </w:rPr>
      </w:pPr>
      <w:r w:rsidRPr="003D6720">
        <w:rPr>
          <w:rFonts w:ascii="Tw Cen MT" w:hAnsi="Tw Cen MT"/>
        </w:rPr>
        <w:t>Cualquier situación que no haya sido prevista en las presentes bases de la convocatoria, será resuelta por la Convocante, escuchando la opinión de las autoridades competentes.</w:t>
      </w:r>
    </w:p>
    <w:p w14:paraId="221EAAF3" w14:textId="57D77560" w:rsidR="00FA1A3F" w:rsidRDefault="00B20CFB" w:rsidP="00B20CFB">
      <w:pPr>
        <w:pStyle w:val="Textoindependiente3"/>
        <w:spacing w:after="160"/>
        <w:rPr>
          <w:rFonts w:ascii="Tw Cen MT" w:hAnsi="Tw Cen MT"/>
        </w:rPr>
      </w:pPr>
      <w:r w:rsidRPr="003D6720">
        <w:rPr>
          <w:rFonts w:ascii="Tw Cen MT" w:hAnsi="Tw Cen MT"/>
        </w:rPr>
        <w:t>Asimismo, para la interpretación de la misma o del contrato, en lo no previsto en tales documentos, se estará a lo dispuesto a la Ley de Adquisiciones, Arrendamientos y Servicios del Sector Público para el Estado de Colima, su Reglamento y demás disposiciones aplicables.</w:t>
      </w:r>
    </w:p>
    <w:p w14:paraId="7FBEC2E1" w14:textId="77777777" w:rsidR="00E523D6" w:rsidRPr="003D6720" w:rsidRDefault="00E523D6" w:rsidP="00B20CFB">
      <w:pPr>
        <w:pStyle w:val="Textoindependiente3"/>
        <w:spacing w:after="160"/>
        <w:rPr>
          <w:rFonts w:ascii="Tw Cen MT" w:hAnsi="Tw Cen MT"/>
        </w:rPr>
      </w:pPr>
    </w:p>
    <w:p w14:paraId="0D90F7E2" w14:textId="27BEA548" w:rsidR="00FA1A3F" w:rsidRPr="003D6720" w:rsidRDefault="00E523D6" w:rsidP="00DA6FC1">
      <w:pPr>
        <w:pStyle w:val="Textoindependiente3"/>
        <w:spacing w:after="160"/>
        <w:rPr>
          <w:rFonts w:ascii="Tw Cen MT" w:hAnsi="Tw Cen MT"/>
          <w:b/>
        </w:rPr>
      </w:pPr>
      <w:r>
        <w:rPr>
          <w:rFonts w:ascii="Tw Cen MT" w:hAnsi="Tw Cen MT"/>
          <w:b/>
        </w:rPr>
        <w:t>X</w:t>
      </w:r>
      <w:r w:rsidR="00DA6FC1" w:rsidRPr="003D6720">
        <w:rPr>
          <w:rFonts w:ascii="Tw Cen MT" w:hAnsi="Tw Cen MT"/>
          <w:b/>
        </w:rPr>
        <w:t xml:space="preserve">I. </w:t>
      </w:r>
      <w:r w:rsidR="00FA1A3F" w:rsidRPr="003D6720">
        <w:rPr>
          <w:rFonts w:ascii="Tw Cen MT" w:hAnsi="Tw Cen MT"/>
          <w:b/>
        </w:rPr>
        <w:t>SANCIONES</w:t>
      </w:r>
    </w:p>
    <w:p w14:paraId="6D5932C6" w14:textId="24A60750" w:rsidR="00FA1A3F" w:rsidRPr="003D6720" w:rsidRDefault="00FA1A3F" w:rsidP="00FA1A3F">
      <w:pPr>
        <w:pStyle w:val="Textoindependiente3"/>
        <w:rPr>
          <w:rFonts w:ascii="Tw Cen MT" w:hAnsi="Tw Cen MT"/>
        </w:rPr>
      </w:pPr>
      <w:r w:rsidRPr="003D6720">
        <w:rPr>
          <w:rFonts w:ascii="Tw Cen MT" w:hAnsi="Tw Cen MT"/>
        </w:rPr>
        <w:t xml:space="preserve">De conformidad con lo establecido en los artículos 93, 98, 99 y demás relativos aplicables de la Ley de Adquisiciones, Arrendamientos y Servicios </w:t>
      </w:r>
      <w:r w:rsidRPr="003D6720">
        <w:rPr>
          <w:rFonts w:ascii="Tw Cen MT" w:hAnsi="Tw Cen MT"/>
          <w:lang w:val="es-ES"/>
        </w:rPr>
        <w:t>del Sector Público</w:t>
      </w:r>
      <w:r w:rsidRPr="003D6720">
        <w:rPr>
          <w:rFonts w:ascii="Tw Cen MT" w:hAnsi="Tw Cen MT"/>
        </w:rPr>
        <w:t xml:space="preserve"> del Estado de Colima, el Órgano Interno de Control, inhabilitará temporalmente en los términos previstos por la Ley, al licitante o proveedor que se encuentre en alguno de los siguientes supuestos:</w:t>
      </w:r>
    </w:p>
    <w:p w14:paraId="11FDD6F6" w14:textId="77777777" w:rsidR="00FA1A3F" w:rsidRPr="003D6720" w:rsidRDefault="00FA1A3F" w:rsidP="00FA1A3F">
      <w:pPr>
        <w:pStyle w:val="Textoindependiente3"/>
        <w:rPr>
          <w:rFonts w:ascii="Tw Cen MT" w:hAnsi="Tw Cen MT"/>
        </w:rPr>
      </w:pPr>
    </w:p>
    <w:p w14:paraId="522C46C0" w14:textId="2BFB7FA4" w:rsidR="00FA1A3F" w:rsidRPr="003D6720" w:rsidRDefault="00FA1A3F" w:rsidP="00DC3AE8">
      <w:pPr>
        <w:pStyle w:val="Prrafodelista"/>
        <w:numPr>
          <w:ilvl w:val="0"/>
          <w:numId w:val="7"/>
        </w:numPr>
        <w:jc w:val="both"/>
        <w:rPr>
          <w:rFonts w:ascii="Tw Cen MT" w:hAnsi="Tw Cen MT" w:cs="Arial"/>
          <w:sz w:val="22"/>
          <w:szCs w:val="22"/>
        </w:rPr>
      </w:pPr>
      <w:r w:rsidRPr="003D6720">
        <w:rPr>
          <w:rFonts w:ascii="Tw Cen MT" w:hAnsi="Tw Cen MT" w:cs="Arial"/>
          <w:sz w:val="22"/>
          <w:szCs w:val="22"/>
        </w:rPr>
        <w:t>El licitante que injustificadamente y por causas imputables a él no formalice el pedido o contrato adjudicado.</w:t>
      </w:r>
    </w:p>
    <w:p w14:paraId="07A3141D" w14:textId="77777777" w:rsidR="00FA1A3F" w:rsidRPr="003D6720" w:rsidRDefault="00FA1A3F" w:rsidP="00DC3AE8">
      <w:pPr>
        <w:pStyle w:val="Prrafodelista"/>
        <w:numPr>
          <w:ilvl w:val="0"/>
          <w:numId w:val="7"/>
        </w:numPr>
        <w:jc w:val="both"/>
        <w:rPr>
          <w:rFonts w:ascii="Tw Cen MT" w:hAnsi="Tw Cen MT" w:cs="Arial"/>
          <w:sz w:val="22"/>
          <w:szCs w:val="22"/>
        </w:rPr>
      </w:pPr>
      <w:r w:rsidRPr="003D6720">
        <w:rPr>
          <w:rFonts w:ascii="Tw Cen MT" w:hAnsi="Tw Cen MT" w:cs="Arial"/>
          <w:sz w:val="22"/>
          <w:szCs w:val="22"/>
        </w:rPr>
        <w:t xml:space="preserve">El proveedor que se encuentre en el supuesto del artículo 38, NUMERAL 1, fracción I de la LEY DE ADQUISICIONES, ARRENDAMIENTOS Y SERVICIOS </w:t>
      </w:r>
      <w:r w:rsidRPr="003D6720">
        <w:rPr>
          <w:rFonts w:ascii="Tw Cen MT" w:hAnsi="Tw Cen MT" w:cs="Arial"/>
          <w:sz w:val="22"/>
          <w:szCs w:val="22"/>
          <w:lang w:val="es-ES"/>
        </w:rPr>
        <w:t>DEL SECTOR PÚBLICO</w:t>
      </w:r>
      <w:r w:rsidRPr="003D6720">
        <w:rPr>
          <w:rFonts w:ascii="Tw Cen MT" w:hAnsi="Tw Cen MT" w:cs="Arial"/>
          <w:sz w:val="22"/>
          <w:szCs w:val="22"/>
        </w:rPr>
        <w:t xml:space="preserve"> DEL ESTADO DE COLIMA.</w:t>
      </w:r>
    </w:p>
    <w:p w14:paraId="16474047" w14:textId="3531F620" w:rsidR="00FA1A3F" w:rsidRPr="003D6720" w:rsidRDefault="00FA1A3F" w:rsidP="00DC3AE8">
      <w:pPr>
        <w:pStyle w:val="Prrafodelista"/>
        <w:numPr>
          <w:ilvl w:val="0"/>
          <w:numId w:val="7"/>
        </w:numPr>
        <w:jc w:val="both"/>
        <w:rPr>
          <w:rFonts w:ascii="Tw Cen MT" w:hAnsi="Tw Cen MT" w:cs="Arial"/>
          <w:sz w:val="22"/>
          <w:szCs w:val="22"/>
        </w:rPr>
      </w:pPr>
      <w:r w:rsidRPr="003D6720">
        <w:rPr>
          <w:rFonts w:ascii="Tw Cen MT" w:hAnsi="Tw Cen MT" w:cs="Arial"/>
          <w:sz w:val="22"/>
          <w:szCs w:val="22"/>
        </w:rPr>
        <w:t>El proveedor que no cumpla con sus obligaciones contractuales por causas imputables a él y que, como consecuencia, cause daños o perjuicios graves a la Dirección de Pensones del Estado, y/o entregue servicios con especificaciones distintas de las convenidas.</w:t>
      </w:r>
    </w:p>
    <w:p w14:paraId="4679AFEC" w14:textId="77777777" w:rsidR="00FA1A3F" w:rsidRPr="003D6720" w:rsidRDefault="00FA1A3F" w:rsidP="00DC3AE8">
      <w:pPr>
        <w:pStyle w:val="Prrafodelista"/>
        <w:numPr>
          <w:ilvl w:val="0"/>
          <w:numId w:val="7"/>
        </w:numPr>
        <w:jc w:val="both"/>
        <w:rPr>
          <w:rFonts w:ascii="Tw Cen MT" w:hAnsi="Tw Cen MT" w:cs="Arial"/>
          <w:sz w:val="22"/>
          <w:szCs w:val="22"/>
        </w:rPr>
      </w:pPr>
      <w:r w:rsidRPr="003D6720">
        <w:rPr>
          <w:rFonts w:ascii="Tw Cen MT" w:hAnsi="Tw Cen MT" w:cs="Arial"/>
          <w:sz w:val="22"/>
          <w:szCs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D6720">
        <w:rPr>
          <w:rFonts w:ascii="Tw Cen MT" w:hAnsi="Tw Cen MT" w:cs="Arial"/>
          <w:sz w:val="22"/>
          <w:szCs w:val="22"/>
        </w:rPr>
        <w:tab/>
      </w:r>
    </w:p>
    <w:p w14:paraId="5DF35914" w14:textId="77777777" w:rsidR="00FA1A3F" w:rsidRPr="003D6720" w:rsidRDefault="00FA1A3F" w:rsidP="00DC3AE8">
      <w:pPr>
        <w:pStyle w:val="Prrafodelista"/>
        <w:numPr>
          <w:ilvl w:val="0"/>
          <w:numId w:val="7"/>
        </w:numPr>
        <w:jc w:val="both"/>
        <w:rPr>
          <w:rFonts w:ascii="Tw Cen MT" w:hAnsi="Tw Cen MT" w:cs="Arial"/>
          <w:sz w:val="22"/>
          <w:szCs w:val="22"/>
          <w:lang w:val="es-ES"/>
        </w:rPr>
      </w:pPr>
      <w:r w:rsidRPr="003D6720">
        <w:rPr>
          <w:rFonts w:ascii="Tw Cen MT" w:hAnsi="Tw Cen MT" w:cs="Arial"/>
          <w:sz w:val="22"/>
          <w:szCs w:val="22"/>
          <w:lang w:val="es-ES"/>
        </w:rPr>
        <w:lastRenderedPageBreak/>
        <w:t>La participación de un licitante con una razón social diversa, con el propósito de evadir una inhabilitación;</w:t>
      </w:r>
    </w:p>
    <w:p w14:paraId="5BAD2AA8" w14:textId="77777777" w:rsidR="00FA1A3F" w:rsidRPr="003D6720" w:rsidRDefault="00FA1A3F" w:rsidP="00DC3AE8">
      <w:pPr>
        <w:pStyle w:val="Prrafodelista"/>
        <w:numPr>
          <w:ilvl w:val="0"/>
          <w:numId w:val="7"/>
        </w:numPr>
        <w:jc w:val="both"/>
        <w:rPr>
          <w:rFonts w:ascii="Tw Cen MT" w:hAnsi="Tw Cen MT" w:cs="Arial"/>
          <w:sz w:val="22"/>
          <w:szCs w:val="22"/>
          <w:lang w:val="es-ES"/>
        </w:rPr>
      </w:pPr>
      <w:r w:rsidRPr="003D6720">
        <w:rPr>
          <w:rFonts w:ascii="Tw Cen MT" w:hAnsi="Tw Cen MT" w:cs="Arial"/>
          <w:sz w:val="22"/>
          <w:szCs w:val="22"/>
          <w:lang w:val="es-ES"/>
        </w:rPr>
        <w:t>La participación de empresas con socios en común dentro de una misma licitación;</w:t>
      </w:r>
    </w:p>
    <w:p w14:paraId="301C3B2E" w14:textId="77777777" w:rsidR="00FA1A3F" w:rsidRPr="003D6720" w:rsidRDefault="00FA1A3F" w:rsidP="00DC3AE8">
      <w:pPr>
        <w:pStyle w:val="Prrafodelista"/>
        <w:numPr>
          <w:ilvl w:val="0"/>
          <w:numId w:val="7"/>
        </w:numPr>
        <w:jc w:val="both"/>
        <w:rPr>
          <w:rFonts w:ascii="Tw Cen MT" w:hAnsi="Tw Cen MT" w:cs="Arial"/>
          <w:sz w:val="22"/>
          <w:szCs w:val="22"/>
          <w:lang w:val="es-ES"/>
        </w:rPr>
      </w:pPr>
      <w:r w:rsidRPr="003D6720">
        <w:rPr>
          <w:rFonts w:ascii="Tw Cen MT" w:hAnsi="Tw Cen MT" w:cs="Arial"/>
          <w:sz w:val="22"/>
          <w:szCs w:val="22"/>
          <w:lang w:val="es-ES"/>
        </w:rPr>
        <w:t>El incumplimiento contractual con daño y perjuicio grave para la convocante.</w:t>
      </w:r>
    </w:p>
    <w:p w14:paraId="4A666BD9" w14:textId="132AD5B9" w:rsidR="00FA1A3F" w:rsidRPr="003D6720" w:rsidRDefault="00FA1A3F" w:rsidP="00DC3AE8">
      <w:pPr>
        <w:pStyle w:val="Prrafodelista"/>
        <w:numPr>
          <w:ilvl w:val="0"/>
          <w:numId w:val="7"/>
        </w:numPr>
        <w:jc w:val="both"/>
        <w:rPr>
          <w:rFonts w:ascii="Tw Cen MT" w:hAnsi="Tw Cen MT" w:cs="Arial"/>
          <w:sz w:val="22"/>
          <w:szCs w:val="22"/>
          <w:lang w:val="es-ES"/>
        </w:rPr>
      </w:pPr>
      <w:r w:rsidRPr="003D6720">
        <w:rPr>
          <w:rFonts w:ascii="Tw Cen MT" w:hAnsi="Tw Cen MT" w:cs="Arial"/>
          <w:sz w:val="22"/>
          <w:szCs w:val="22"/>
          <w:lang w:val="es-ES"/>
        </w:rPr>
        <w:t xml:space="preserve">Cuando </w:t>
      </w:r>
      <w:r w:rsidRPr="003D6720">
        <w:rPr>
          <w:rFonts w:ascii="Tw Cen MT" w:hAnsi="Tw Cen MT"/>
          <w:sz w:val="22"/>
          <w:szCs w:val="22"/>
        </w:rPr>
        <w:t>las condiciones contenidas en las presentes bases, así como en las proposiciones presentadas por los licitantes, pretendan ser negociadas.</w:t>
      </w:r>
    </w:p>
    <w:p w14:paraId="4855A81A" w14:textId="77777777" w:rsidR="00FA1A3F" w:rsidRPr="003D6720" w:rsidRDefault="00FA1A3F" w:rsidP="00FA1A3F">
      <w:pPr>
        <w:rPr>
          <w:rFonts w:ascii="Tw Cen MT" w:hAnsi="Tw Cen MT" w:cs="Arial"/>
          <w:sz w:val="22"/>
          <w:szCs w:val="22"/>
        </w:rPr>
      </w:pPr>
    </w:p>
    <w:p w14:paraId="191ED0CE" w14:textId="62B0EDFD" w:rsidR="00FA1A3F" w:rsidRPr="003D6720" w:rsidRDefault="00FA1A3F" w:rsidP="00FA1A3F">
      <w:pPr>
        <w:jc w:val="both"/>
        <w:rPr>
          <w:rFonts w:ascii="Tw Cen MT" w:hAnsi="Tw Cen MT" w:cs="Arial"/>
          <w:sz w:val="22"/>
          <w:szCs w:val="22"/>
        </w:rPr>
      </w:pPr>
      <w:r w:rsidRPr="003D6720">
        <w:rPr>
          <w:rFonts w:ascii="Tw Cen MT" w:hAnsi="Tw Cen MT" w:cs="Arial"/>
          <w:sz w:val="22"/>
          <w:szCs w:val="22"/>
        </w:rPr>
        <w:t>El licitante adjudicado será responsable de los daños y perjuicios de cualquier tipo, en caso de incumplir la prestación del servicio.</w:t>
      </w:r>
    </w:p>
    <w:p w14:paraId="21A718DB" w14:textId="77777777" w:rsidR="00FA1A3F" w:rsidRPr="003D6720" w:rsidRDefault="00FA1A3F" w:rsidP="00FA1A3F">
      <w:pPr>
        <w:pStyle w:val="Textoindependiente3"/>
        <w:rPr>
          <w:rFonts w:ascii="Tw Cen MT" w:hAnsi="Tw Cen MT"/>
        </w:rPr>
      </w:pPr>
    </w:p>
    <w:p w14:paraId="2E87660A" w14:textId="434FAFB3" w:rsidR="00E523D6" w:rsidRPr="00356DC2" w:rsidRDefault="00E523D6" w:rsidP="00356DC2">
      <w:pPr>
        <w:pStyle w:val="Textoindependiente3"/>
        <w:spacing w:after="160"/>
        <w:rPr>
          <w:rFonts w:ascii="Tw Cen MT" w:hAnsi="Tw Cen MT"/>
          <w:b/>
        </w:rPr>
      </w:pPr>
      <w:r>
        <w:rPr>
          <w:rFonts w:ascii="Tw Cen MT" w:hAnsi="Tw Cen MT"/>
          <w:b/>
        </w:rPr>
        <w:t>XI</w:t>
      </w:r>
      <w:r w:rsidR="00FA1A3F" w:rsidRPr="003D6720">
        <w:rPr>
          <w:rFonts w:ascii="Tw Cen MT" w:hAnsi="Tw Cen MT"/>
          <w:b/>
        </w:rPr>
        <w:t xml:space="preserve">I </w:t>
      </w:r>
      <w:r w:rsidR="00DA6FC1" w:rsidRPr="003D6720">
        <w:rPr>
          <w:rFonts w:ascii="Tw Cen MT" w:hAnsi="Tw Cen MT"/>
          <w:b/>
        </w:rPr>
        <w:t>ANEXOS</w:t>
      </w:r>
    </w:p>
    <w:p w14:paraId="1C97FC20" w14:textId="37F3C98D" w:rsidR="00082BF0" w:rsidRPr="003D6720" w:rsidRDefault="00DA6FC1"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 xml:space="preserve">ANEXO 1 </w:t>
      </w:r>
    </w:p>
    <w:p w14:paraId="52EBAB72" w14:textId="3F2562D9" w:rsidR="00755401" w:rsidRDefault="00E0428A" w:rsidP="00356DC2">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TÉCNICO</w:t>
      </w:r>
      <w:r w:rsidR="005266DE" w:rsidRPr="003D6720">
        <w:rPr>
          <w:rFonts w:ascii="Tw Cen MT" w:hAnsi="Tw Cen MT" w:cs="Calibri"/>
          <w:b/>
          <w:color w:val="000000" w:themeColor="text1"/>
          <w:sz w:val="22"/>
          <w:szCs w:val="22"/>
          <w:lang w:val="es-MX"/>
        </w:rPr>
        <w:t xml:space="preserve"> Y EC</w:t>
      </w:r>
      <w:r w:rsidRPr="003D6720">
        <w:rPr>
          <w:rFonts w:ascii="Tw Cen MT" w:hAnsi="Tw Cen MT" w:cs="Calibri"/>
          <w:b/>
          <w:color w:val="000000" w:themeColor="text1"/>
          <w:sz w:val="22"/>
          <w:szCs w:val="22"/>
          <w:lang w:val="es-MX"/>
        </w:rPr>
        <w:t>ONÓMICO</w:t>
      </w:r>
    </w:p>
    <w:tbl>
      <w:tblPr>
        <w:tblStyle w:val="Tabladecuadrcula1clara"/>
        <w:tblW w:w="5093" w:type="pct"/>
        <w:tblLayout w:type="fixed"/>
        <w:tblLook w:val="05A0" w:firstRow="1" w:lastRow="0" w:firstColumn="1" w:lastColumn="1" w:noHBand="0" w:noVBand="1"/>
      </w:tblPr>
      <w:tblGrid>
        <w:gridCol w:w="1022"/>
        <w:gridCol w:w="1469"/>
        <w:gridCol w:w="1610"/>
        <w:gridCol w:w="4113"/>
        <w:gridCol w:w="2043"/>
      </w:tblGrid>
      <w:tr w:rsidR="004B6F5D" w:rsidRPr="00694C4C" w14:paraId="665C6FDC" w14:textId="77777777" w:rsidTr="00356DC2">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98" w:type="pct"/>
            <w:hideMark/>
          </w:tcPr>
          <w:p w14:paraId="5FB42425" w14:textId="77777777" w:rsidR="00694C4C" w:rsidRPr="004B6F5D" w:rsidRDefault="00694C4C" w:rsidP="00F32245">
            <w:pPr>
              <w:jc w:val="center"/>
              <w:rPr>
                <w:rFonts w:ascii="Arial" w:eastAsia="Times New Roman" w:hAnsi="Arial" w:cs="Arial"/>
                <w:bCs w:val="0"/>
                <w:color w:val="000000"/>
                <w:sz w:val="16"/>
                <w:szCs w:val="16"/>
                <w:lang w:eastAsia="es-ES_tradnl"/>
              </w:rPr>
            </w:pPr>
            <w:r w:rsidRPr="004B6F5D">
              <w:rPr>
                <w:rFonts w:ascii="Arial" w:eastAsia="Times New Roman" w:hAnsi="Arial" w:cs="Arial"/>
                <w:bCs w:val="0"/>
                <w:color w:val="000000"/>
                <w:sz w:val="16"/>
                <w:szCs w:val="16"/>
                <w:lang w:eastAsia="es-ES_tradnl"/>
              </w:rPr>
              <w:t>No. DE PARTIDA</w:t>
            </w:r>
          </w:p>
        </w:tc>
        <w:tc>
          <w:tcPr>
            <w:tcW w:w="716" w:type="pct"/>
            <w:noWrap/>
            <w:hideMark/>
          </w:tcPr>
          <w:p w14:paraId="74DCF912" w14:textId="77777777" w:rsidR="00F32245" w:rsidRPr="004B6F5D" w:rsidRDefault="00F32245" w:rsidP="00F322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6"/>
                <w:szCs w:val="16"/>
                <w:lang w:eastAsia="es-ES_tradnl"/>
              </w:rPr>
            </w:pPr>
          </w:p>
          <w:p w14:paraId="1CDB88CB" w14:textId="77777777" w:rsidR="00694C4C" w:rsidRPr="004B6F5D" w:rsidRDefault="00694C4C" w:rsidP="00F322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6"/>
                <w:szCs w:val="16"/>
                <w:lang w:eastAsia="es-ES_tradnl"/>
              </w:rPr>
            </w:pPr>
            <w:r w:rsidRPr="004B6F5D">
              <w:rPr>
                <w:rFonts w:ascii="Arial" w:eastAsia="Times New Roman" w:hAnsi="Arial" w:cs="Arial"/>
                <w:bCs w:val="0"/>
                <w:color w:val="000000"/>
                <w:sz w:val="16"/>
                <w:szCs w:val="16"/>
                <w:lang w:eastAsia="es-ES_tradnl"/>
              </w:rPr>
              <w:t>DESCRIPCIÓN</w:t>
            </w:r>
          </w:p>
        </w:tc>
        <w:tc>
          <w:tcPr>
            <w:tcW w:w="785" w:type="pct"/>
            <w:hideMark/>
          </w:tcPr>
          <w:p w14:paraId="408CCE8E" w14:textId="77777777" w:rsidR="00F32245" w:rsidRPr="004B6F5D" w:rsidRDefault="00F32245" w:rsidP="00F322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6"/>
                <w:szCs w:val="16"/>
                <w:lang w:eastAsia="es-ES_tradnl"/>
              </w:rPr>
            </w:pPr>
          </w:p>
          <w:p w14:paraId="2D1B960F" w14:textId="77777777" w:rsidR="00694C4C" w:rsidRPr="004B6F5D" w:rsidRDefault="00694C4C" w:rsidP="00F322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6"/>
                <w:szCs w:val="16"/>
                <w:lang w:eastAsia="es-ES_tradnl"/>
              </w:rPr>
            </w:pPr>
            <w:r w:rsidRPr="004B6F5D">
              <w:rPr>
                <w:rFonts w:ascii="Arial" w:eastAsia="Times New Roman" w:hAnsi="Arial" w:cs="Arial"/>
                <w:bCs w:val="0"/>
                <w:color w:val="000000"/>
                <w:sz w:val="16"/>
                <w:szCs w:val="16"/>
                <w:lang w:eastAsia="es-ES_tradnl"/>
              </w:rPr>
              <w:t>SUSTANCIA ACTIVA</w:t>
            </w:r>
          </w:p>
        </w:tc>
        <w:tc>
          <w:tcPr>
            <w:tcW w:w="2005" w:type="pct"/>
            <w:hideMark/>
          </w:tcPr>
          <w:p w14:paraId="4204786D" w14:textId="77777777" w:rsidR="00F32245" w:rsidRPr="004B6F5D" w:rsidRDefault="00F32245" w:rsidP="00F322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6"/>
                <w:szCs w:val="16"/>
                <w:lang w:eastAsia="es-ES_tradnl"/>
              </w:rPr>
            </w:pPr>
          </w:p>
          <w:p w14:paraId="16588DC6" w14:textId="77777777" w:rsidR="00694C4C" w:rsidRPr="004B6F5D" w:rsidRDefault="00694C4C" w:rsidP="00F322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6"/>
                <w:szCs w:val="16"/>
                <w:lang w:eastAsia="es-ES_tradnl"/>
              </w:rPr>
            </w:pPr>
            <w:r w:rsidRPr="004B6F5D">
              <w:rPr>
                <w:rFonts w:ascii="Arial" w:eastAsia="Times New Roman" w:hAnsi="Arial" w:cs="Arial"/>
                <w:bCs w:val="0"/>
                <w:color w:val="000000"/>
                <w:sz w:val="16"/>
                <w:szCs w:val="16"/>
                <w:lang w:eastAsia="es-ES_tradnl"/>
              </w:rPr>
              <w:t>PRESENTACION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2441FE" w14:textId="77777777" w:rsidR="00F32245" w:rsidRPr="004B6F5D" w:rsidRDefault="00F32245" w:rsidP="00F32245">
            <w:pPr>
              <w:jc w:val="center"/>
              <w:rPr>
                <w:rFonts w:ascii="Arial" w:eastAsia="Times New Roman" w:hAnsi="Arial" w:cs="Arial"/>
                <w:bCs w:val="0"/>
                <w:color w:val="000000"/>
                <w:sz w:val="16"/>
                <w:szCs w:val="16"/>
                <w:lang w:eastAsia="es-ES_tradnl"/>
              </w:rPr>
            </w:pPr>
          </w:p>
          <w:p w14:paraId="5E43B3FA" w14:textId="63144975" w:rsidR="00694C4C" w:rsidRPr="004B6F5D" w:rsidRDefault="00F32245" w:rsidP="00F32245">
            <w:pPr>
              <w:jc w:val="center"/>
              <w:rPr>
                <w:rFonts w:ascii="Arial" w:eastAsia="Times New Roman" w:hAnsi="Arial" w:cs="Arial"/>
                <w:bCs w:val="0"/>
                <w:color w:val="000000"/>
                <w:sz w:val="16"/>
                <w:szCs w:val="16"/>
                <w:lang w:eastAsia="es-ES_tradnl"/>
              </w:rPr>
            </w:pPr>
            <w:r w:rsidRPr="004B6F5D">
              <w:rPr>
                <w:rFonts w:ascii="Arial" w:eastAsia="Times New Roman" w:hAnsi="Arial" w:cs="Arial"/>
                <w:bCs w:val="0"/>
                <w:color w:val="000000"/>
                <w:sz w:val="16"/>
                <w:szCs w:val="16"/>
                <w:lang w:eastAsia="es-ES_tradnl"/>
              </w:rPr>
              <w:t xml:space="preserve">PRECIO </w:t>
            </w:r>
            <w:r w:rsidR="00356DC2">
              <w:rPr>
                <w:rFonts w:ascii="Arial" w:eastAsia="Times New Roman" w:hAnsi="Arial" w:cs="Arial"/>
                <w:bCs w:val="0"/>
                <w:color w:val="000000"/>
                <w:sz w:val="16"/>
                <w:szCs w:val="16"/>
                <w:lang w:eastAsia="es-ES_tradnl"/>
              </w:rPr>
              <w:t xml:space="preserve">UNITARIO </w:t>
            </w:r>
            <w:r w:rsidRPr="004B6F5D">
              <w:rPr>
                <w:rFonts w:ascii="Arial" w:eastAsia="Times New Roman" w:hAnsi="Arial" w:cs="Arial"/>
                <w:bCs w:val="0"/>
                <w:color w:val="000000"/>
                <w:sz w:val="16"/>
                <w:szCs w:val="16"/>
                <w:lang w:eastAsia="es-ES_tradnl"/>
              </w:rPr>
              <w:t>ANTES DE IVA</w:t>
            </w:r>
          </w:p>
        </w:tc>
      </w:tr>
      <w:tr w:rsidR="004B6F5D" w:rsidRPr="00694C4C" w14:paraId="727D5612" w14:textId="77777777" w:rsidTr="00356DC2">
        <w:trPr>
          <w:trHeight w:val="375"/>
        </w:trPr>
        <w:tc>
          <w:tcPr>
            <w:cnfStyle w:val="001000000000" w:firstRow="0" w:lastRow="0" w:firstColumn="1" w:lastColumn="0" w:oddVBand="0" w:evenVBand="0" w:oddHBand="0" w:evenHBand="0" w:firstRowFirstColumn="0" w:firstRowLastColumn="0" w:lastRowFirstColumn="0" w:lastRowLastColumn="0"/>
            <w:tcW w:w="498" w:type="pct"/>
            <w:noWrap/>
            <w:hideMark/>
          </w:tcPr>
          <w:p w14:paraId="033C364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w:t>
            </w:r>
          </w:p>
        </w:tc>
        <w:tc>
          <w:tcPr>
            <w:tcW w:w="716" w:type="pct"/>
            <w:noWrap/>
            <w:hideMark/>
          </w:tcPr>
          <w:p w14:paraId="37FBC0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3A OFTENO GTAS</w:t>
            </w:r>
          </w:p>
        </w:tc>
        <w:tc>
          <w:tcPr>
            <w:tcW w:w="785" w:type="pct"/>
            <w:noWrap/>
            <w:hideMark/>
          </w:tcPr>
          <w:p w14:paraId="500B2B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Sódico 1 mg</w:t>
            </w:r>
          </w:p>
        </w:tc>
        <w:tc>
          <w:tcPr>
            <w:tcW w:w="2005" w:type="pct"/>
            <w:hideMark/>
          </w:tcPr>
          <w:p w14:paraId="578CB1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 Diclofenaco Sódico 1.0 mg 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901B8A" w14:textId="6D67B8B1"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60837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5BE1A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w:t>
            </w:r>
          </w:p>
        </w:tc>
        <w:tc>
          <w:tcPr>
            <w:tcW w:w="716" w:type="pct"/>
            <w:noWrap/>
            <w:hideMark/>
          </w:tcPr>
          <w:p w14:paraId="58EDB4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ACC</w:t>
            </w:r>
          </w:p>
        </w:tc>
        <w:tc>
          <w:tcPr>
            <w:tcW w:w="785" w:type="pct"/>
            <w:noWrap/>
            <w:hideMark/>
          </w:tcPr>
          <w:p w14:paraId="323F73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Acetilcisteina</w:t>
            </w:r>
          </w:p>
        </w:tc>
        <w:tc>
          <w:tcPr>
            <w:tcW w:w="2005" w:type="pct"/>
            <w:hideMark/>
          </w:tcPr>
          <w:p w14:paraId="47493A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4FD30D" w14:textId="7007918D"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E22720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59F919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w:t>
            </w:r>
          </w:p>
        </w:tc>
        <w:tc>
          <w:tcPr>
            <w:tcW w:w="716" w:type="pct"/>
            <w:noWrap/>
            <w:hideMark/>
          </w:tcPr>
          <w:p w14:paraId="65A049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ACC</w:t>
            </w:r>
          </w:p>
        </w:tc>
        <w:tc>
          <w:tcPr>
            <w:tcW w:w="785" w:type="pct"/>
            <w:noWrap/>
            <w:hideMark/>
          </w:tcPr>
          <w:p w14:paraId="513A68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Acetilcisteina</w:t>
            </w:r>
          </w:p>
        </w:tc>
        <w:tc>
          <w:tcPr>
            <w:tcW w:w="2005" w:type="pct"/>
            <w:hideMark/>
          </w:tcPr>
          <w:p w14:paraId="48C3F1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14197C" w14:textId="34BA742C"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FEB4A7"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7E4BE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w:t>
            </w:r>
          </w:p>
        </w:tc>
        <w:tc>
          <w:tcPr>
            <w:tcW w:w="716" w:type="pct"/>
            <w:noWrap/>
            <w:hideMark/>
          </w:tcPr>
          <w:p w14:paraId="6A333F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ACLORAL 150MG C/20 TABS</w:t>
            </w:r>
          </w:p>
        </w:tc>
        <w:tc>
          <w:tcPr>
            <w:tcW w:w="785" w:type="pct"/>
            <w:noWrap/>
            <w:hideMark/>
          </w:tcPr>
          <w:p w14:paraId="4B0996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RANITIDINA 150 MG</w:t>
            </w:r>
          </w:p>
        </w:tc>
        <w:tc>
          <w:tcPr>
            <w:tcW w:w="2005" w:type="pct"/>
            <w:hideMark/>
          </w:tcPr>
          <w:p w14:paraId="49EA16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Clorhidrato de ranitidina equivalente a 150 mg</w:t>
            </w:r>
            <w:r w:rsidRPr="00694C4C">
              <w:rPr>
                <w:rFonts w:ascii="Arial" w:eastAsia="Times New Roman" w:hAnsi="Arial" w:cs="Arial"/>
                <w:color w:val="000000"/>
                <w:sz w:val="16"/>
                <w:szCs w:val="16"/>
                <w:lang w:eastAsia="es-ES_tradnl"/>
              </w:rPr>
              <w:br/>
              <w:t>de ranitidina base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628E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1272D95"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D6548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w:t>
            </w:r>
          </w:p>
        </w:tc>
        <w:tc>
          <w:tcPr>
            <w:tcW w:w="716" w:type="pct"/>
            <w:noWrap/>
            <w:hideMark/>
          </w:tcPr>
          <w:p w14:paraId="51949A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ACLORAL 300MG TAB C10</w:t>
            </w:r>
          </w:p>
        </w:tc>
        <w:tc>
          <w:tcPr>
            <w:tcW w:w="785" w:type="pct"/>
            <w:noWrap/>
            <w:hideMark/>
          </w:tcPr>
          <w:p w14:paraId="4CF069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RANITIDINA 300</w:t>
            </w:r>
          </w:p>
        </w:tc>
        <w:tc>
          <w:tcPr>
            <w:tcW w:w="2005" w:type="pct"/>
            <w:hideMark/>
          </w:tcPr>
          <w:p w14:paraId="3E071C7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Clorhidrato de ranitidina equivalente a 300 mg de ranitidina base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DC72A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73335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0CA0D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w:t>
            </w:r>
          </w:p>
        </w:tc>
        <w:tc>
          <w:tcPr>
            <w:tcW w:w="716" w:type="pct"/>
            <w:noWrap/>
            <w:hideMark/>
          </w:tcPr>
          <w:p w14:paraId="0A825D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ACORTRAL</w:t>
            </w:r>
          </w:p>
        </w:tc>
        <w:tc>
          <w:tcPr>
            <w:tcW w:w="785" w:type="pct"/>
            <w:noWrap/>
            <w:hideMark/>
          </w:tcPr>
          <w:p w14:paraId="463C51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SERTRALINA 50 mg</w:t>
            </w:r>
          </w:p>
        </w:tc>
        <w:tc>
          <w:tcPr>
            <w:tcW w:w="2005" w:type="pct"/>
            <w:hideMark/>
          </w:tcPr>
          <w:p w14:paraId="131DB4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TABLETAS SERTRALINA 50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9E857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4E568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84ABD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w:t>
            </w:r>
          </w:p>
        </w:tc>
        <w:tc>
          <w:tcPr>
            <w:tcW w:w="716" w:type="pct"/>
            <w:noWrap/>
            <w:hideMark/>
          </w:tcPr>
          <w:p w14:paraId="27C0B2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ACTRON 200MG CAP C10</w:t>
            </w:r>
          </w:p>
        </w:tc>
        <w:tc>
          <w:tcPr>
            <w:tcW w:w="785" w:type="pct"/>
            <w:noWrap/>
            <w:hideMark/>
          </w:tcPr>
          <w:p w14:paraId="267D00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w:t>
            </w:r>
          </w:p>
        </w:tc>
        <w:tc>
          <w:tcPr>
            <w:tcW w:w="2005" w:type="pct"/>
            <w:hideMark/>
          </w:tcPr>
          <w:p w14:paraId="248A5B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ACTRON contiene: Ibuprofeno: 200 mg 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AF7D90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DD5AA7"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55B849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w:t>
            </w:r>
          </w:p>
        </w:tc>
        <w:tc>
          <w:tcPr>
            <w:tcW w:w="716" w:type="pct"/>
            <w:noWrap/>
            <w:hideMark/>
          </w:tcPr>
          <w:p w14:paraId="52FA6A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ACTRON 400MG CAP C10</w:t>
            </w:r>
          </w:p>
        </w:tc>
        <w:tc>
          <w:tcPr>
            <w:tcW w:w="785" w:type="pct"/>
            <w:noWrap/>
            <w:hideMark/>
          </w:tcPr>
          <w:p w14:paraId="6BC61C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w:t>
            </w:r>
          </w:p>
        </w:tc>
        <w:tc>
          <w:tcPr>
            <w:tcW w:w="2005" w:type="pct"/>
            <w:hideMark/>
          </w:tcPr>
          <w:p w14:paraId="2A3B65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ACTRON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Ibuprofeno: 400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A02CA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15C1C8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EBB90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w:t>
            </w:r>
          </w:p>
        </w:tc>
        <w:tc>
          <w:tcPr>
            <w:tcW w:w="716" w:type="pct"/>
            <w:noWrap/>
            <w:hideMark/>
          </w:tcPr>
          <w:p w14:paraId="5E25D4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ACTRON 600MG CAP C10</w:t>
            </w:r>
          </w:p>
        </w:tc>
        <w:tc>
          <w:tcPr>
            <w:tcW w:w="785" w:type="pct"/>
            <w:noWrap/>
            <w:hideMark/>
          </w:tcPr>
          <w:p w14:paraId="6C560A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w:t>
            </w:r>
          </w:p>
        </w:tc>
        <w:tc>
          <w:tcPr>
            <w:tcW w:w="2005" w:type="pct"/>
            <w:hideMark/>
          </w:tcPr>
          <w:p w14:paraId="3BE21A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ACTRON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Ibuprofeno: 600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15F4C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8FD70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BE734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w:t>
            </w:r>
          </w:p>
        </w:tc>
        <w:tc>
          <w:tcPr>
            <w:tcW w:w="716" w:type="pct"/>
            <w:noWrap/>
            <w:hideMark/>
          </w:tcPr>
          <w:p w14:paraId="565952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ACTRON PLUS 400MG/100MG C10</w:t>
            </w:r>
          </w:p>
        </w:tc>
        <w:tc>
          <w:tcPr>
            <w:tcW w:w="785" w:type="pct"/>
            <w:noWrap/>
            <w:hideMark/>
          </w:tcPr>
          <w:p w14:paraId="3BC454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CAFEÍNA; IBUPROFENO</w:t>
            </w:r>
          </w:p>
        </w:tc>
        <w:tc>
          <w:tcPr>
            <w:tcW w:w="2005" w:type="pct"/>
            <w:hideMark/>
          </w:tcPr>
          <w:p w14:paraId="75E463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ACTRON PLUS contiene: Ibuprofeno 400 mg Cafeína 100 mg 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CEB8A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6EAA5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39365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w:t>
            </w:r>
          </w:p>
        </w:tc>
        <w:tc>
          <w:tcPr>
            <w:tcW w:w="716" w:type="pct"/>
            <w:noWrap/>
            <w:hideMark/>
          </w:tcPr>
          <w:p w14:paraId="38E722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ACULAREN SOL OFT. 5ML 0.5%</w:t>
            </w:r>
          </w:p>
        </w:tc>
        <w:tc>
          <w:tcPr>
            <w:tcW w:w="785" w:type="pct"/>
            <w:noWrap/>
            <w:hideMark/>
          </w:tcPr>
          <w:p w14:paraId="16362D43" w14:textId="00F2139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Trometamina 5 mg</w:t>
            </w:r>
          </w:p>
        </w:tc>
        <w:tc>
          <w:tcPr>
            <w:tcW w:w="2005" w:type="pct"/>
            <w:noWrap/>
            <w:hideMark/>
          </w:tcPr>
          <w:p w14:paraId="377325A7" w14:textId="61E73BB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Trometamina 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7847F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17B820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88FDD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w:t>
            </w:r>
          </w:p>
        </w:tc>
        <w:tc>
          <w:tcPr>
            <w:tcW w:w="716" w:type="pct"/>
            <w:noWrap/>
            <w:hideMark/>
          </w:tcPr>
          <w:p w14:paraId="2E7E99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ADALAT CC 30MG CPR C30</w:t>
            </w:r>
          </w:p>
        </w:tc>
        <w:tc>
          <w:tcPr>
            <w:tcW w:w="785" w:type="pct"/>
            <w:noWrap/>
            <w:hideMark/>
          </w:tcPr>
          <w:p w14:paraId="49CF50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NIFEDIPINO</w:t>
            </w:r>
          </w:p>
        </w:tc>
        <w:tc>
          <w:tcPr>
            <w:tcW w:w="2005" w:type="pct"/>
            <w:hideMark/>
          </w:tcPr>
          <w:p w14:paraId="313E91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Nifedipino………. 30 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51B43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394BC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388E3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w:t>
            </w:r>
          </w:p>
        </w:tc>
        <w:tc>
          <w:tcPr>
            <w:tcW w:w="716" w:type="pct"/>
            <w:noWrap/>
            <w:hideMark/>
          </w:tcPr>
          <w:p w14:paraId="66B523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ADALAT OROS 30MG TAB C30</w:t>
            </w:r>
          </w:p>
        </w:tc>
        <w:tc>
          <w:tcPr>
            <w:tcW w:w="785" w:type="pct"/>
            <w:noWrap/>
            <w:hideMark/>
          </w:tcPr>
          <w:p w14:paraId="4E26C3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NIFEDIPINO</w:t>
            </w:r>
          </w:p>
        </w:tc>
        <w:tc>
          <w:tcPr>
            <w:tcW w:w="2005" w:type="pct"/>
            <w:hideMark/>
          </w:tcPr>
          <w:p w14:paraId="401662D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ADALAT OROS 30: TABLETA DE LIBERACIÓN OSMÓTICA que contiene 30 mg de nifedipino.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c.s.p. 1 tableta de liberación osmótica.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DB32D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6E3DB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1DC31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w:t>
            </w:r>
          </w:p>
        </w:tc>
        <w:tc>
          <w:tcPr>
            <w:tcW w:w="716" w:type="pct"/>
            <w:noWrap/>
            <w:hideMark/>
          </w:tcPr>
          <w:p w14:paraId="7AD194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ADALAT OROS 60MG TAB C10</w:t>
            </w:r>
          </w:p>
        </w:tc>
        <w:tc>
          <w:tcPr>
            <w:tcW w:w="785" w:type="pct"/>
            <w:noWrap/>
            <w:hideMark/>
          </w:tcPr>
          <w:p w14:paraId="55335D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NIFEDIPINO</w:t>
            </w:r>
          </w:p>
        </w:tc>
        <w:tc>
          <w:tcPr>
            <w:tcW w:w="2005" w:type="pct"/>
            <w:hideMark/>
          </w:tcPr>
          <w:p w14:paraId="2E954B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ADALAT OROS 60: TABLETA DE LIBERACIÓN OSMÓTICA que contiene 60 mg de nifedipino.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c.s.p. 1 tableta de liberación osmótica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08668C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CC90F6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432BE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15</w:t>
            </w:r>
          </w:p>
        </w:tc>
        <w:tc>
          <w:tcPr>
            <w:tcW w:w="716" w:type="pct"/>
            <w:noWrap/>
            <w:hideMark/>
          </w:tcPr>
          <w:p w14:paraId="32F888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ADEL 250MG/5ML FCO 60ML</w:t>
            </w:r>
          </w:p>
        </w:tc>
        <w:tc>
          <w:tcPr>
            <w:tcW w:w="785" w:type="pct"/>
            <w:noWrap/>
            <w:hideMark/>
          </w:tcPr>
          <w:p w14:paraId="03AA9D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CLARITROMICINA</w:t>
            </w:r>
          </w:p>
        </w:tc>
        <w:tc>
          <w:tcPr>
            <w:tcW w:w="2005" w:type="pct"/>
            <w:hideMark/>
          </w:tcPr>
          <w:p w14:paraId="43580691" w14:textId="7EEB82F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Claritromicina 250mg suspension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00B26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16AA2B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861CC0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w:t>
            </w:r>
          </w:p>
        </w:tc>
        <w:tc>
          <w:tcPr>
            <w:tcW w:w="716" w:type="pct"/>
            <w:noWrap/>
            <w:hideMark/>
          </w:tcPr>
          <w:p w14:paraId="5ADCCC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ADEL 500MG TAB C10</w:t>
            </w:r>
          </w:p>
        </w:tc>
        <w:tc>
          <w:tcPr>
            <w:tcW w:w="785" w:type="pct"/>
            <w:noWrap/>
            <w:hideMark/>
          </w:tcPr>
          <w:p w14:paraId="63A717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CLARITROMICINA</w:t>
            </w:r>
          </w:p>
        </w:tc>
        <w:tc>
          <w:tcPr>
            <w:tcW w:w="2005" w:type="pct"/>
            <w:hideMark/>
          </w:tcPr>
          <w:p w14:paraId="1C4E7BF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Claritromicina 500 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9F6F03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4470DF"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2F0D81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w:t>
            </w:r>
          </w:p>
        </w:tc>
        <w:tc>
          <w:tcPr>
            <w:tcW w:w="716" w:type="pct"/>
            <w:noWrap/>
            <w:hideMark/>
          </w:tcPr>
          <w:p w14:paraId="7C9EB8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ADEPSIQUE 10MG TAB C30</w:t>
            </w:r>
          </w:p>
        </w:tc>
        <w:tc>
          <w:tcPr>
            <w:tcW w:w="785" w:type="pct"/>
            <w:noWrap/>
            <w:hideMark/>
          </w:tcPr>
          <w:p w14:paraId="700AB8A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AMITRIPTILINA; DIAZEPAM; PERFENAZINA</w:t>
            </w:r>
          </w:p>
        </w:tc>
        <w:tc>
          <w:tcPr>
            <w:tcW w:w="2005" w:type="pct"/>
            <w:hideMark/>
          </w:tcPr>
          <w:p w14:paraId="665AE9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amitriptilina ………10mg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Perfenazina ……………………………….2mg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Diazepam ……………………………………3mg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C88FE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CED227" w14:textId="77777777" w:rsidTr="00356DC2">
        <w:trPr>
          <w:trHeight w:val="22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AAF57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w:t>
            </w:r>
          </w:p>
        </w:tc>
        <w:tc>
          <w:tcPr>
            <w:tcW w:w="716" w:type="pct"/>
            <w:noWrap/>
            <w:hideMark/>
          </w:tcPr>
          <w:p w14:paraId="3E971FD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ADEROGYL 15  C/5 AMP ORAL 3ML</w:t>
            </w:r>
          </w:p>
        </w:tc>
        <w:tc>
          <w:tcPr>
            <w:tcW w:w="785" w:type="pct"/>
            <w:noWrap/>
            <w:hideMark/>
          </w:tcPr>
          <w:p w14:paraId="46AD0D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ASCORBATO DE SODIO; RETINOL (VITAMINA A); VITAMINA C (ASCÓRBICO, ÁCIDO); VITAMINA D2 (ERGOCALCIFEROL)</w:t>
            </w:r>
          </w:p>
        </w:tc>
        <w:tc>
          <w:tcPr>
            <w:tcW w:w="2005" w:type="pct"/>
            <w:hideMark/>
          </w:tcPr>
          <w:p w14:paraId="77DED57A" w14:textId="2C0D64E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Retinol 3.30 mg</w:t>
            </w:r>
            <w:r w:rsidRPr="00694C4C">
              <w:rPr>
                <w:rFonts w:ascii="Arial" w:eastAsia="Times New Roman" w:hAnsi="Arial" w:cs="Arial"/>
                <w:color w:val="000000"/>
                <w:sz w:val="16"/>
                <w:szCs w:val="16"/>
                <w:lang w:eastAsia="es-ES_tradnl"/>
              </w:rPr>
              <w:br/>
              <w:t>(equivalente a 6,000 UI de palmitato de vitamina A).</w:t>
            </w:r>
            <w:r w:rsidRPr="00694C4C">
              <w:rPr>
                <w:rFonts w:ascii="Arial" w:eastAsia="Times New Roman" w:hAnsi="Arial" w:cs="Arial"/>
                <w:color w:val="000000"/>
                <w:sz w:val="16"/>
                <w:szCs w:val="16"/>
                <w:lang w:eastAsia="es-ES_tradnl"/>
              </w:rPr>
              <w:br/>
              <w:t xml:space="preserve">Ergocalciferol 0.03 mg             </w:t>
            </w:r>
            <w:r w:rsidRPr="00694C4C">
              <w:rPr>
                <w:rFonts w:ascii="Arial" w:eastAsia="Times New Roman" w:hAnsi="Arial" w:cs="Arial"/>
                <w:color w:val="000000"/>
                <w:sz w:val="16"/>
                <w:szCs w:val="16"/>
                <w:lang w:eastAsia="es-ES_tradnl"/>
              </w:rPr>
              <w:br/>
              <w:t>(equivalente a 1,200 UI de vitamina D2).</w:t>
            </w:r>
            <w:r w:rsidRPr="00694C4C">
              <w:rPr>
                <w:rFonts w:ascii="Arial" w:eastAsia="Times New Roman" w:hAnsi="Arial" w:cs="Arial"/>
                <w:color w:val="000000"/>
                <w:sz w:val="16"/>
                <w:szCs w:val="16"/>
                <w:lang w:eastAsia="es-ES_tradnl"/>
              </w:rPr>
              <w:br/>
              <w:t>Ascorbato de sodio 491.09 mg</w:t>
            </w:r>
            <w:r w:rsidRPr="00694C4C">
              <w:rPr>
                <w:rFonts w:ascii="Arial" w:eastAsia="Times New Roman" w:hAnsi="Arial" w:cs="Arial"/>
                <w:color w:val="000000"/>
                <w:sz w:val="16"/>
                <w:szCs w:val="16"/>
                <w:lang w:eastAsia="es-ES_tradnl"/>
              </w:rPr>
              <w:br/>
              <w:t>(equivalente a 500 mg de ácido ascórbico [vitamina C]).</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Ácido ascórbico (vitamina C) 8.56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3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AB0A5A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A40F8E" w14:textId="77777777" w:rsidTr="00356DC2">
        <w:trPr>
          <w:trHeight w:val="1398"/>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60F2A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w:t>
            </w:r>
          </w:p>
        </w:tc>
        <w:tc>
          <w:tcPr>
            <w:tcW w:w="716" w:type="pct"/>
            <w:noWrap/>
            <w:hideMark/>
          </w:tcPr>
          <w:p w14:paraId="44495A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ADEROGYL C GTS 10ML</w:t>
            </w:r>
          </w:p>
        </w:tc>
        <w:tc>
          <w:tcPr>
            <w:tcW w:w="785" w:type="pct"/>
            <w:noWrap/>
            <w:hideMark/>
          </w:tcPr>
          <w:p w14:paraId="4D2430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Retinol 2.75 mg (equivalente a 5,000 UI de palmitato de vitamina A). Ergocalciferol 0.01 mg (equivalente a 400 UI de vitamina D2). Ácido ascórbico (vitamina C) 60 mg. Vehículo c.b.p. 1 ml.</w:t>
            </w:r>
          </w:p>
        </w:tc>
        <w:tc>
          <w:tcPr>
            <w:tcW w:w="2005" w:type="pct"/>
            <w:hideMark/>
          </w:tcPr>
          <w:p w14:paraId="00568E4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 Retinol 2.75 mg (equivalente a 5,000 UI de palmitato de vitamina A). Ergocalciferol 0.01 mg (equivalente a 400 UI de vitamina D2). Ácido ascórbico (vitamina C) 60 mg.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9DB1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E82423"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F57F8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w:t>
            </w:r>
          </w:p>
        </w:tc>
        <w:tc>
          <w:tcPr>
            <w:tcW w:w="716" w:type="pct"/>
            <w:noWrap/>
            <w:hideMark/>
          </w:tcPr>
          <w:p w14:paraId="502937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AEROFLUX 2MG DOSIFIC 120ML</w:t>
            </w:r>
          </w:p>
        </w:tc>
        <w:tc>
          <w:tcPr>
            <w:tcW w:w="785" w:type="pct"/>
            <w:noWrap/>
            <w:hideMark/>
          </w:tcPr>
          <w:p w14:paraId="583F4574" w14:textId="18E5AE5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6A6A6A"/>
                <w:sz w:val="16"/>
                <w:szCs w:val="16"/>
                <w:lang w:eastAsia="es-ES_tradnl"/>
              </w:rPr>
              <w:t>2 mg</w:t>
            </w:r>
            <w:r w:rsidRPr="00694C4C">
              <w:rPr>
                <w:rFonts w:ascii="Arial" w:eastAsia="Times New Roman" w:hAnsi="Arial" w:cs="Arial"/>
                <w:color w:val="545454"/>
                <w:sz w:val="16"/>
                <w:szCs w:val="16"/>
                <w:lang w:eastAsia="es-ES_tradnl"/>
              </w:rPr>
              <w:t> de Salbutamol y 7.5 mg de Clorhidrato de ambroxol.</w:t>
            </w:r>
          </w:p>
        </w:tc>
        <w:tc>
          <w:tcPr>
            <w:tcW w:w="2005" w:type="pct"/>
            <w:hideMark/>
          </w:tcPr>
          <w:p w14:paraId="0E5867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w:t>
            </w:r>
            <w:r w:rsidRPr="00694C4C">
              <w:rPr>
                <w:rFonts w:ascii="Arial" w:eastAsia="Times New Roman" w:hAnsi="Arial" w:cs="Arial"/>
                <w:color w:val="000000"/>
                <w:sz w:val="16"/>
                <w:szCs w:val="16"/>
                <w:lang w:eastAsia="es-ES_tradnl"/>
              </w:rPr>
              <w:br w:type="page"/>
              <w:t>Sulfato de salbutamol  equivalente a ............ 0.040 g   de salbutamol</w:t>
            </w:r>
            <w:r w:rsidRPr="00694C4C">
              <w:rPr>
                <w:rFonts w:ascii="Arial" w:eastAsia="Times New Roman" w:hAnsi="Arial" w:cs="Arial"/>
                <w:color w:val="000000"/>
                <w:sz w:val="16"/>
                <w:szCs w:val="16"/>
                <w:lang w:eastAsia="es-ES_tradnl"/>
              </w:rPr>
              <w:br w:type="page"/>
              <w:t>Clorhidrato  de ambroxol .............. 0.150 g</w:t>
            </w:r>
            <w:r w:rsidRPr="00694C4C">
              <w:rPr>
                <w:rFonts w:ascii="Arial" w:eastAsia="Times New Roman" w:hAnsi="Arial" w:cs="Arial"/>
                <w:color w:val="000000"/>
                <w:sz w:val="16"/>
                <w:szCs w:val="16"/>
                <w:lang w:eastAsia="es-ES_tradnl"/>
              </w:rPr>
              <w:br w:type="page"/>
              <w:t>Vehículo, cbp ............... 100 ml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Cada dosis de 5 ml equivalen a 2 mg de salbutamol y 7.5 mg de clorhidrato de ambroxol.</w:t>
            </w:r>
            <w:r w:rsidRPr="00694C4C">
              <w:rPr>
                <w:rFonts w:ascii="MingLiU" w:eastAsia="MingLiU" w:hAnsi="MingLiU" w:cs="MingLiU"/>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8A7CF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9CA08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BF0C7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w:t>
            </w:r>
          </w:p>
        </w:tc>
        <w:tc>
          <w:tcPr>
            <w:tcW w:w="716" w:type="pct"/>
            <w:noWrap/>
            <w:hideMark/>
          </w:tcPr>
          <w:p w14:paraId="334ECC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AFRIN LUB AD SPRY 20ML</w:t>
            </w:r>
          </w:p>
        </w:tc>
        <w:tc>
          <w:tcPr>
            <w:tcW w:w="785" w:type="pct"/>
            <w:noWrap/>
            <w:hideMark/>
          </w:tcPr>
          <w:p w14:paraId="710C55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OXIMETAZOLINA</w:t>
            </w:r>
          </w:p>
        </w:tc>
        <w:tc>
          <w:tcPr>
            <w:tcW w:w="2005" w:type="pct"/>
            <w:hideMark/>
          </w:tcPr>
          <w:p w14:paraId="012BF3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oximetazolina 50.0MG</w:t>
            </w:r>
            <w:r w:rsidRPr="00694C4C">
              <w:rPr>
                <w:rFonts w:ascii="Arial" w:eastAsia="Times New Roman" w:hAnsi="Arial" w:cs="Arial"/>
                <w:color w:val="000000"/>
                <w:sz w:val="16"/>
                <w:szCs w:val="16"/>
                <w:lang w:eastAsia="es-ES_tradnl"/>
              </w:rPr>
              <w:br/>
              <w:t>Vehículo C.B.P. 100ML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Glicerina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2CBEB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09083E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4C68B8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w:t>
            </w:r>
          </w:p>
        </w:tc>
        <w:tc>
          <w:tcPr>
            <w:tcW w:w="716" w:type="pct"/>
            <w:noWrap/>
            <w:hideMark/>
          </w:tcPr>
          <w:p w14:paraId="0FE2C8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AFRIN LUB INF SPRY 20ML</w:t>
            </w:r>
          </w:p>
        </w:tc>
        <w:tc>
          <w:tcPr>
            <w:tcW w:w="785" w:type="pct"/>
            <w:noWrap/>
            <w:hideMark/>
          </w:tcPr>
          <w:p w14:paraId="0A2556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OXIMETAZOLINA</w:t>
            </w:r>
          </w:p>
        </w:tc>
        <w:tc>
          <w:tcPr>
            <w:tcW w:w="2005" w:type="pct"/>
            <w:hideMark/>
          </w:tcPr>
          <w:p w14:paraId="5570D6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oximetazolina 50.0MG</w:t>
            </w:r>
            <w:r w:rsidRPr="00694C4C">
              <w:rPr>
                <w:rFonts w:ascii="Arial" w:eastAsia="Times New Roman" w:hAnsi="Arial" w:cs="Arial"/>
                <w:color w:val="000000"/>
                <w:sz w:val="16"/>
                <w:szCs w:val="16"/>
                <w:lang w:eastAsia="es-ES_tradnl"/>
              </w:rPr>
              <w:br/>
              <w:t>Vehículo C.B.P. 100ML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Glicerina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E5D7B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82C20E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21369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w:t>
            </w:r>
          </w:p>
        </w:tc>
        <w:tc>
          <w:tcPr>
            <w:tcW w:w="716" w:type="pct"/>
            <w:noWrap/>
            <w:hideMark/>
          </w:tcPr>
          <w:p w14:paraId="4C3935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AFUMIX 500MG TAB C4</w:t>
            </w:r>
          </w:p>
        </w:tc>
        <w:tc>
          <w:tcPr>
            <w:tcW w:w="785" w:type="pct"/>
            <w:noWrap/>
            <w:hideMark/>
          </w:tcPr>
          <w:p w14:paraId="49C06B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FLUCONAZOL; TINIDAZOL</w:t>
            </w:r>
          </w:p>
        </w:tc>
        <w:tc>
          <w:tcPr>
            <w:tcW w:w="2005" w:type="pct"/>
            <w:hideMark/>
          </w:tcPr>
          <w:p w14:paraId="75D6C1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Fluconazol …………. 37.5mg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Tinidazol ………………500mg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AC0F9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25488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FF74B3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24</w:t>
            </w:r>
          </w:p>
        </w:tc>
        <w:tc>
          <w:tcPr>
            <w:tcW w:w="716" w:type="pct"/>
            <w:noWrap/>
            <w:hideMark/>
          </w:tcPr>
          <w:p w14:paraId="4D0E06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AFUNGIL 150MG CAP C1</w:t>
            </w:r>
          </w:p>
        </w:tc>
        <w:tc>
          <w:tcPr>
            <w:tcW w:w="785" w:type="pct"/>
            <w:noWrap/>
            <w:hideMark/>
          </w:tcPr>
          <w:p w14:paraId="2E1499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FLUCONAZOL</w:t>
            </w:r>
          </w:p>
        </w:tc>
        <w:tc>
          <w:tcPr>
            <w:tcW w:w="2005" w:type="pct"/>
            <w:hideMark/>
          </w:tcPr>
          <w:p w14:paraId="67445D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Fluconazol 100 y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C6227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0D806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5C7BA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w:t>
            </w:r>
          </w:p>
        </w:tc>
        <w:tc>
          <w:tcPr>
            <w:tcW w:w="716" w:type="pct"/>
            <w:noWrap/>
            <w:hideMark/>
          </w:tcPr>
          <w:p w14:paraId="44014F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AGGLAD OFT SOL GTS 5ML</w:t>
            </w:r>
          </w:p>
        </w:tc>
        <w:tc>
          <w:tcPr>
            <w:tcW w:w="785" w:type="pct"/>
            <w:noWrap/>
            <w:hideMark/>
          </w:tcPr>
          <w:p w14:paraId="014FE3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BRIMONIDINA TARTRATO</w:t>
            </w:r>
          </w:p>
        </w:tc>
        <w:tc>
          <w:tcPr>
            <w:tcW w:w="2005" w:type="pct"/>
            <w:hideMark/>
          </w:tcPr>
          <w:p w14:paraId="70C76D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ml contiene: </w:t>
            </w:r>
            <w:r w:rsidRPr="00694C4C">
              <w:rPr>
                <w:rFonts w:ascii="Arial" w:eastAsia="Times New Roman" w:hAnsi="Arial" w:cs="Arial"/>
                <w:color w:val="000000"/>
                <w:sz w:val="16"/>
                <w:szCs w:val="16"/>
                <w:lang w:eastAsia="es-ES_tradnl"/>
              </w:rPr>
              <w:br/>
              <w:t xml:space="preserve">Tartrato de Brimonidina 2.00 mg; </w:t>
            </w:r>
            <w:r w:rsidRPr="00694C4C">
              <w:rPr>
                <w:rFonts w:ascii="Arial" w:eastAsia="Times New Roman" w:hAnsi="Arial" w:cs="Arial"/>
                <w:color w:val="000000"/>
                <w:sz w:val="16"/>
                <w:szCs w:val="16"/>
                <w:lang w:eastAsia="es-ES_tradnl"/>
              </w:rPr>
              <w:br/>
              <w:t>Vehículo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B15B6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F5DA91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902AE8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w:t>
            </w:r>
          </w:p>
        </w:tc>
        <w:tc>
          <w:tcPr>
            <w:tcW w:w="716" w:type="pct"/>
            <w:noWrap/>
            <w:hideMark/>
          </w:tcPr>
          <w:p w14:paraId="46EF42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AKABAR 200MG C/16 CAPS</w:t>
            </w:r>
          </w:p>
        </w:tc>
        <w:tc>
          <w:tcPr>
            <w:tcW w:w="785" w:type="pct"/>
            <w:noWrap/>
            <w:hideMark/>
          </w:tcPr>
          <w:p w14:paraId="63DAA6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Nifuroxazida </w:t>
            </w:r>
            <w:r w:rsidRPr="00694C4C">
              <w:rPr>
                <w:rFonts w:ascii="Arial" w:eastAsia="Times New Roman" w:hAnsi="Arial" w:cs="Arial"/>
                <w:color w:val="6A6A6A"/>
                <w:sz w:val="16"/>
                <w:szCs w:val="16"/>
                <w:lang w:eastAsia="es-ES_tradnl"/>
              </w:rPr>
              <w:t>200 MG</w:t>
            </w:r>
          </w:p>
        </w:tc>
        <w:tc>
          <w:tcPr>
            <w:tcW w:w="2005" w:type="pct"/>
            <w:noWrap/>
            <w:hideMark/>
          </w:tcPr>
          <w:p w14:paraId="5627AC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Nifuroxazida 200 mg capsulas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1F005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6BFF5D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2D48E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w:t>
            </w:r>
          </w:p>
        </w:tc>
        <w:tc>
          <w:tcPr>
            <w:tcW w:w="716" w:type="pct"/>
            <w:noWrap/>
            <w:hideMark/>
          </w:tcPr>
          <w:p w14:paraId="2F5376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AKINETON  RETARD</w:t>
            </w:r>
          </w:p>
        </w:tc>
        <w:tc>
          <w:tcPr>
            <w:tcW w:w="785" w:type="pct"/>
            <w:noWrap/>
            <w:hideMark/>
          </w:tcPr>
          <w:p w14:paraId="300733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BIPERIDENO</w:t>
            </w:r>
          </w:p>
        </w:tc>
        <w:tc>
          <w:tcPr>
            <w:tcW w:w="2005" w:type="pct"/>
            <w:hideMark/>
          </w:tcPr>
          <w:p w14:paraId="1F582C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biperideno...... 4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A3B0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B6D14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46EEE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w:t>
            </w:r>
          </w:p>
        </w:tc>
        <w:tc>
          <w:tcPr>
            <w:tcW w:w="716" w:type="pct"/>
            <w:noWrap/>
            <w:hideMark/>
          </w:tcPr>
          <w:p w14:paraId="5547FD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AKINETON 2MG  C/30 TAB</w:t>
            </w:r>
          </w:p>
        </w:tc>
        <w:tc>
          <w:tcPr>
            <w:tcW w:w="785" w:type="pct"/>
            <w:noWrap/>
            <w:hideMark/>
          </w:tcPr>
          <w:p w14:paraId="45E021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BIPERIDENO</w:t>
            </w:r>
          </w:p>
        </w:tc>
        <w:tc>
          <w:tcPr>
            <w:tcW w:w="2005" w:type="pct"/>
            <w:hideMark/>
          </w:tcPr>
          <w:p w14:paraId="4273D8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2mg de clorhidrato de biperideno.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14BE5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097AF0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864F1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w:t>
            </w:r>
          </w:p>
        </w:tc>
        <w:tc>
          <w:tcPr>
            <w:tcW w:w="716" w:type="pct"/>
            <w:noWrap/>
            <w:hideMark/>
          </w:tcPr>
          <w:p w14:paraId="3A9583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ALDACTONE 100MG TAB C30</w:t>
            </w:r>
          </w:p>
        </w:tc>
        <w:tc>
          <w:tcPr>
            <w:tcW w:w="785" w:type="pct"/>
            <w:noWrap/>
            <w:hideMark/>
          </w:tcPr>
          <w:p w14:paraId="14F1ADCE" w14:textId="3E5E1C1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ESPIRONOLACTONA</w:t>
            </w:r>
          </w:p>
        </w:tc>
        <w:tc>
          <w:tcPr>
            <w:tcW w:w="2005" w:type="pct"/>
            <w:hideMark/>
          </w:tcPr>
          <w:p w14:paraId="16A561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Espironolactona........................ 100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9A1EA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86019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21C99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w:t>
            </w:r>
          </w:p>
        </w:tc>
        <w:tc>
          <w:tcPr>
            <w:tcW w:w="716" w:type="pct"/>
            <w:noWrap/>
            <w:hideMark/>
          </w:tcPr>
          <w:p w14:paraId="593FE5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ALDACTONE A 25MG TAB C30</w:t>
            </w:r>
          </w:p>
        </w:tc>
        <w:tc>
          <w:tcPr>
            <w:tcW w:w="785" w:type="pct"/>
            <w:noWrap/>
            <w:hideMark/>
          </w:tcPr>
          <w:p w14:paraId="035DB133" w14:textId="3B67978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ESPIRONOLACTONA</w:t>
            </w:r>
          </w:p>
        </w:tc>
        <w:tc>
          <w:tcPr>
            <w:tcW w:w="2005" w:type="pct"/>
            <w:hideMark/>
          </w:tcPr>
          <w:p w14:paraId="3C6398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Espironolactona........................ 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3E67E3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53DED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BF7DB5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w:t>
            </w:r>
          </w:p>
        </w:tc>
        <w:tc>
          <w:tcPr>
            <w:tcW w:w="716" w:type="pct"/>
            <w:noWrap/>
            <w:hideMark/>
          </w:tcPr>
          <w:p w14:paraId="7EA772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ALDOMET 250MG TAB C50</w:t>
            </w:r>
          </w:p>
        </w:tc>
        <w:tc>
          <w:tcPr>
            <w:tcW w:w="785" w:type="pct"/>
            <w:noWrap/>
            <w:hideMark/>
          </w:tcPr>
          <w:p w14:paraId="78F3964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METILDOPA</w:t>
            </w:r>
          </w:p>
        </w:tc>
        <w:tc>
          <w:tcPr>
            <w:tcW w:w="2005" w:type="pct"/>
            <w:hideMark/>
          </w:tcPr>
          <w:p w14:paraId="33D8DC2A" w14:textId="102E2B8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Metildopa equivalente a 250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182FDE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9CA5F25"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998A7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w:t>
            </w:r>
          </w:p>
        </w:tc>
        <w:tc>
          <w:tcPr>
            <w:tcW w:w="716" w:type="pct"/>
            <w:noWrap/>
            <w:hideMark/>
          </w:tcPr>
          <w:p w14:paraId="5A62E5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ALEVIAN DUO C 16 100MG/300MG</w:t>
            </w:r>
          </w:p>
        </w:tc>
        <w:tc>
          <w:tcPr>
            <w:tcW w:w="785" w:type="pct"/>
            <w:noWrap/>
            <w:hideMark/>
          </w:tcPr>
          <w:p w14:paraId="1EFEF4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PINAVERIO; SIMETICONA</w:t>
            </w:r>
          </w:p>
        </w:tc>
        <w:tc>
          <w:tcPr>
            <w:tcW w:w="2005" w:type="pct"/>
            <w:hideMark/>
          </w:tcPr>
          <w:p w14:paraId="35FC3D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t>Cada capsula contiene:</w:t>
            </w:r>
            <w:r w:rsidRPr="00694C4C">
              <w:rPr>
                <w:rFonts w:ascii="Arial" w:eastAsia="Times New Roman" w:hAnsi="Arial" w:cs="Arial"/>
                <w:color w:val="000000"/>
                <w:sz w:val="16"/>
                <w:szCs w:val="16"/>
                <w:lang w:eastAsia="es-ES_tradnl"/>
              </w:rPr>
              <w:br/>
              <w:t>Bromuro de pinaverio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Sintético equivalente a …………300mg de dimeticona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capsula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C0DC2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F0654DB" w14:textId="77777777" w:rsidTr="00356DC2">
        <w:trPr>
          <w:trHeight w:val="13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B0D0E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w:t>
            </w:r>
          </w:p>
        </w:tc>
        <w:tc>
          <w:tcPr>
            <w:tcW w:w="716" w:type="pct"/>
            <w:noWrap/>
            <w:hideMark/>
          </w:tcPr>
          <w:p w14:paraId="214B0C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ALEVIAN DUO CAPS C/32 100MG/300MG</w:t>
            </w:r>
          </w:p>
        </w:tc>
        <w:tc>
          <w:tcPr>
            <w:tcW w:w="785" w:type="pct"/>
            <w:noWrap/>
            <w:hideMark/>
          </w:tcPr>
          <w:p w14:paraId="571F07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PINAVERIO; SIMETICONA</w:t>
            </w:r>
          </w:p>
        </w:tc>
        <w:tc>
          <w:tcPr>
            <w:tcW w:w="2005" w:type="pct"/>
            <w:hideMark/>
          </w:tcPr>
          <w:p w14:paraId="5C7045B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t>Cada capsula contiene:</w:t>
            </w:r>
            <w:r w:rsidRPr="00694C4C">
              <w:rPr>
                <w:rFonts w:ascii="Arial" w:eastAsia="Times New Roman" w:hAnsi="Arial" w:cs="Arial"/>
                <w:color w:val="000000"/>
                <w:sz w:val="16"/>
                <w:szCs w:val="16"/>
                <w:lang w:eastAsia="es-ES_tradnl"/>
              </w:rPr>
              <w:br/>
              <w:t>Bromuro de pinaverio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Sintético equivalente a …………300mg de dimeticona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capsula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306E5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E44BFC"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0F207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w:t>
            </w:r>
          </w:p>
        </w:tc>
        <w:tc>
          <w:tcPr>
            <w:tcW w:w="716" w:type="pct"/>
            <w:noWrap/>
            <w:hideMark/>
          </w:tcPr>
          <w:p w14:paraId="6006B3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ALGITRIN TABLETAS</w:t>
            </w:r>
          </w:p>
        </w:tc>
        <w:tc>
          <w:tcPr>
            <w:tcW w:w="785" w:type="pct"/>
            <w:noWrap/>
            <w:hideMark/>
          </w:tcPr>
          <w:p w14:paraId="7C1988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w:t>
            </w:r>
          </w:p>
        </w:tc>
        <w:tc>
          <w:tcPr>
            <w:tcW w:w="2005" w:type="pct"/>
            <w:hideMark/>
          </w:tcPr>
          <w:p w14:paraId="7AA156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w:t>
            </w:r>
            <w:r w:rsidRPr="00694C4C">
              <w:rPr>
                <w:rFonts w:ascii="Arial" w:eastAsia="Times New Roman" w:hAnsi="Arial" w:cs="Arial"/>
                <w:color w:val="000000"/>
                <w:sz w:val="16"/>
                <w:szCs w:val="16"/>
                <w:lang w:eastAsia="es-ES_tradnl"/>
              </w:rPr>
              <w:br w:type="page"/>
              <w:t>Ibuprofeno ………….. 200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Paracetamol ………… 325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Excipiente, cbp ……. 1 tableta </w:t>
            </w:r>
            <w:r w:rsidRPr="00694C4C">
              <w:rPr>
                <w:rFonts w:ascii="MingLiU" w:eastAsia="MingLiU" w:hAnsi="MingLiU" w:cs="MingLiU"/>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A923A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B3DED49"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43EEE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w:t>
            </w:r>
          </w:p>
        </w:tc>
        <w:tc>
          <w:tcPr>
            <w:tcW w:w="716" w:type="pct"/>
            <w:noWrap/>
            <w:hideMark/>
          </w:tcPr>
          <w:p w14:paraId="5C3093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ALIN AMP 2ML C1</w:t>
            </w:r>
          </w:p>
        </w:tc>
        <w:tc>
          <w:tcPr>
            <w:tcW w:w="785" w:type="pct"/>
            <w:noWrap/>
            <w:hideMark/>
          </w:tcPr>
          <w:p w14:paraId="4EA49857" w14:textId="5649C1E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w:t>
            </w:r>
          </w:p>
        </w:tc>
        <w:tc>
          <w:tcPr>
            <w:tcW w:w="2005" w:type="pct"/>
            <w:hideMark/>
          </w:tcPr>
          <w:p w14:paraId="1B7517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 xml:space="preserve">Fosfato sódico de dexametasona equivalente a 4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 Solución inyectable.</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0F7D1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F4900F1"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C4E9F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w:t>
            </w:r>
          </w:p>
        </w:tc>
        <w:tc>
          <w:tcPr>
            <w:tcW w:w="716" w:type="pct"/>
            <w:noWrap/>
            <w:hideMark/>
          </w:tcPr>
          <w:p w14:paraId="1A5006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ALIN NASAL GTS 20ML</w:t>
            </w:r>
          </w:p>
        </w:tc>
        <w:tc>
          <w:tcPr>
            <w:tcW w:w="785" w:type="pct"/>
            <w:noWrap/>
            <w:hideMark/>
          </w:tcPr>
          <w:p w14:paraId="0B1E627D" w14:textId="66A164A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w:t>
            </w:r>
          </w:p>
        </w:tc>
        <w:tc>
          <w:tcPr>
            <w:tcW w:w="2005" w:type="pct"/>
            <w:hideMark/>
          </w:tcPr>
          <w:p w14:paraId="27B51E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w:t>
            </w:r>
            <w:r w:rsidRPr="00694C4C">
              <w:rPr>
                <w:rFonts w:ascii="Arial" w:eastAsia="Times New Roman" w:hAnsi="Arial" w:cs="Arial"/>
                <w:color w:val="000000"/>
                <w:sz w:val="16"/>
                <w:szCs w:val="16"/>
                <w:lang w:eastAsia="es-ES_tradnl"/>
              </w:rPr>
              <w:br/>
              <w:t>Fosfato sódico de dexametasona equivalente a 0.050 g. de fosfato de dexametasona.</w:t>
            </w:r>
            <w:r w:rsidRPr="00694C4C">
              <w:rPr>
                <w:rFonts w:ascii="Arial" w:eastAsia="Times New Roman" w:hAnsi="Arial" w:cs="Arial"/>
                <w:color w:val="000000"/>
                <w:sz w:val="16"/>
                <w:szCs w:val="16"/>
                <w:lang w:eastAsia="es-ES_tradnl"/>
              </w:rPr>
              <w:br/>
              <w:t xml:space="preserve">Sulfato de neomicina equivalente a 0.350 g. de neomicina base </w:t>
            </w:r>
            <w:r w:rsidRPr="00694C4C">
              <w:rPr>
                <w:rFonts w:ascii="Arial" w:eastAsia="Times New Roman" w:hAnsi="Arial" w:cs="Arial"/>
                <w:color w:val="000000"/>
                <w:sz w:val="16"/>
                <w:szCs w:val="16"/>
                <w:lang w:eastAsia="es-ES_tradnl"/>
              </w:rPr>
              <w:br/>
              <w:t>clorhidrato de fenilefrin 0.500 g</w:t>
            </w:r>
            <w:r w:rsidRPr="00694C4C">
              <w:rPr>
                <w:rFonts w:ascii="Arial" w:eastAsia="Times New Roman" w:hAnsi="Arial" w:cs="Arial"/>
                <w:color w:val="000000"/>
                <w:sz w:val="16"/>
                <w:szCs w:val="16"/>
                <w:lang w:eastAsia="es-ES_tradnl"/>
              </w:rPr>
              <w:br/>
              <w:t>Vehículo c.b.p. 100 ml. Solución gotas.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A55F94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05C8EEF"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B609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37</w:t>
            </w:r>
          </w:p>
        </w:tc>
        <w:tc>
          <w:tcPr>
            <w:tcW w:w="716" w:type="pct"/>
            <w:noWrap/>
            <w:hideMark/>
          </w:tcPr>
          <w:p w14:paraId="18A3A9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ALIN OFT GTS 5ML</w:t>
            </w:r>
          </w:p>
        </w:tc>
        <w:tc>
          <w:tcPr>
            <w:tcW w:w="785" w:type="pct"/>
            <w:noWrap/>
            <w:hideMark/>
          </w:tcPr>
          <w:p w14:paraId="59A13F5D" w14:textId="58A0614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w:t>
            </w:r>
          </w:p>
        </w:tc>
        <w:tc>
          <w:tcPr>
            <w:tcW w:w="2005" w:type="pct"/>
            <w:hideMark/>
          </w:tcPr>
          <w:p w14:paraId="1A08AC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Fosfato sódico de dexametasona equivalente a 0.90 mg de dexametasona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neomicina equivalente a 3.50 mg de neomicina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C7C85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152BDD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E459E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w:t>
            </w:r>
          </w:p>
        </w:tc>
        <w:tc>
          <w:tcPr>
            <w:tcW w:w="716" w:type="pct"/>
            <w:noWrap/>
            <w:hideMark/>
          </w:tcPr>
          <w:p w14:paraId="285A3F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ALLEGRA 120MG CPR C10</w:t>
            </w:r>
          </w:p>
        </w:tc>
        <w:tc>
          <w:tcPr>
            <w:tcW w:w="785" w:type="pct"/>
            <w:noWrap/>
            <w:hideMark/>
          </w:tcPr>
          <w:p w14:paraId="295039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Fexofendina</w:t>
            </w:r>
          </w:p>
        </w:tc>
        <w:tc>
          <w:tcPr>
            <w:tcW w:w="2005" w:type="pct"/>
            <w:hideMark/>
          </w:tcPr>
          <w:p w14:paraId="05BAE3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ALLEGRA 120 contiene:</w:t>
            </w:r>
            <w:r w:rsidRPr="00694C4C">
              <w:rPr>
                <w:rFonts w:ascii="Arial" w:eastAsia="Times New Roman" w:hAnsi="Arial" w:cs="Arial"/>
                <w:color w:val="000000"/>
                <w:sz w:val="16"/>
                <w:szCs w:val="16"/>
                <w:lang w:eastAsia="es-ES_tradnl"/>
              </w:rPr>
              <w:br/>
              <w:t>Clorhidrato de fexofenadina........ 120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AD02D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19593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4A6CF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w:t>
            </w:r>
          </w:p>
        </w:tc>
        <w:tc>
          <w:tcPr>
            <w:tcW w:w="716" w:type="pct"/>
            <w:noWrap/>
            <w:hideMark/>
          </w:tcPr>
          <w:p w14:paraId="084374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ALLEGRA 180MG CPR C10</w:t>
            </w:r>
          </w:p>
        </w:tc>
        <w:tc>
          <w:tcPr>
            <w:tcW w:w="785" w:type="pct"/>
            <w:noWrap/>
            <w:hideMark/>
          </w:tcPr>
          <w:p w14:paraId="1ED1CB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Fexofendina</w:t>
            </w:r>
          </w:p>
        </w:tc>
        <w:tc>
          <w:tcPr>
            <w:tcW w:w="2005" w:type="pct"/>
            <w:hideMark/>
          </w:tcPr>
          <w:p w14:paraId="716F13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ALLEGRA 180 mg contiene:</w:t>
            </w:r>
            <w:r w:rsidRPr="00694C4C">
              <w:rPr>
                <w:rFonts w:ascii="Arial" w:eastAsia="Times New Roman" w:hAnsi="Arial" w:cs="Arial"/>
                <w:color w:val="000000"/>
                <w:sz w:val="16"/>
                <w:szCs w:val="16"/>
                <w:lang w:eastAsia="es-ES_tradnl"/>
              </w:rPr>
              <w:br/>
              <w:t>Clorhidrato de fexofenadina........ 180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5904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D3A122"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680E7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w:t>
            </w:r>
          </w:p>
        </w:tc>
        <w:tc>
          <w:tcPr>
            <w:tcW w:w="716" w:type="pct"/>
            <w:noWrap/>
            <w:hideMark/>
          </w:tcPr>
          <w:p w14:paraId="5A3D12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ALLEGRA D 60/25MG TAB C10</w:t>
            </w:r>
          </w:p>
        </w:tc>
        <w:tc>
          <w:tcPr>
            <w:tcW w:w="785" w:type="pct"/>
            <w:noWrap/>
            <w:hideMark/>
          </w:tcPr>
          <w:p w14:paraId="73F226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Fexofendina, Fenilefrina</w:t>
            </w:r>
          </w:p>
        </w:tc>
        <w:tc>
          <w:tcPr>
            <w:tcW w:w="2005" w:type="pct"/>
            <w:hideMark/>
          </w:tcPr>
          <w:p w14:paraId="2BC647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 xml:space="preserve">Fexofenadina clorhidrato 60 mg </w:t>
            </w:r>
            <w:r w:rsidRPr="00694C4C">
              <w:rPr>
                <w:rFonts w:ascii="Arial" w:eastAsia="Times New Roman" w:hAnsi="Arial" w:cs="Arial"/>
                <w:color w:val="000000"/>
                <w:sz w:val="16"/>
                <w:szCs w:val="16"/>
                <w:lang w:eastAsia="es-ES_tradnl"/>
              </w:rPr>
              <w:br/>
              <w:t>Pseudoefedrina clorhidrato 120 mg</w:t>
            </w:r>
            <w:r w:rsidRPr="00694C4C">
              <w:rPr>
                <w:rFonts w:ascii="Arial" w:eastAsia="Times New Roman" w:hAnsi="Arial" w:cs="Arial"/>
                <w:color w:val="000000"/>
                <w:sz w:val="16"/>
                <w:szCs w:val="16"/>
                <w:lang w:eastAsia="es-ES_tradnl"/>
              </w:rPr>
              <w:br/>
              <w:t>Excipientes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B6D34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736ED1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D96F7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w:t>
            </w:r>
          </w:p>
        </w:tc>
        <w:tc>
          <w:tcPr>
            <w:tcW w:w="716" w:type="pct"/>
            <w:noWrap/>
            <w:hideMark/>
          </w:tcPr>
          <w:p w14:paraId="4D96FB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ALLEGRA SUSP 150ML</w:t>
            </w:r>
          </w:p>
        </w:tc>
        <w:tc>
          <w:tcPr>
            <w:tcW w:w="785" w:type="pct"/>
            <w:noWrap/>
            <w:hideMark/>
          </w:tcPr>
          <w:p w14:paraId="344CAE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Fexofendina</w:t>
            </w:r>
          </w:p>
        </w:tc>
        <w:tc>
          <w:tcPr>
            <w:tcW w:w="2005" w:type="pct"/>
            <w:hideMark/>
          </w:tcPr>
          <w:p w14:paraId="7CDEF0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fexofenadina 600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FB82A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E7C72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131948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w:t>
            </w:r>
          </w:p>
        </w:tc>
        <w:tc>
          <w:tcPr>
            <w:tcW w:w="716" w:type="pct"/>
            <w:noWrap/>
            <w:hideMark/>
          </w:tcPr>
          <w:p w14:paraId="661B8902" w14:textId="1BC069C9"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ALZETI</w:t>
            </w:r>
          </w:p>
        </w:tc>
        <w:tc>
          <w:tcPr>
            <w:tcW w:w="785" w:type="pct"/>
            <w:noWrap/>
            <w:hideMark/>
          </w:tcPr>
          <w:p w14:paraId="4963F1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MEMANTINA 10 mg</w:t>
            </w:r>
          </w:p>
        </w:tc>
        <w:tc>
          <w:tcPr>
            <w:tcW w:w="2005" w:type="pct"/>
            <w:hideMark/>
          </w:tcPr>
          <w:p w14:paraId="1A39CC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60DC1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18E5F2"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CF0AF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w:t>
            </w:r>
          </w:p>
        </w:tc>
        <w:tc>
          <w:tcPr>
            <w:tcW w:w="716" w:type="pct"/>
            <w:noWrap/>
            <w:hideMark/>
          </w:tcPr>
          <w:p w14:paraId="7BE569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AMAL 4MG/2ML</w:t>
            </w:r>
          </w:p>
        </w:tc>
        <w:tc>
          <w:tcPr>
            <w:tcW w:w="785" w:type="pct"/>
            <w:noWrap/>
            <w:hideMark/>
          </w:tcPr>
          <w:p w14:paraId="2AFEA2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Ondansetrón</w:t>
            </w:r>
          </w:p>
        </w:tc>
        <w:tc>
          <w:tcPr>
            <w:tcW w:w="2005" w:type="pct"/>
            <w:hideMark/>
          </w:tcPr>
          <w:p w14:paraId="05B0CD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Ondansetrón Caja con 1 ampolleta de vidrio con 4 mg de ondansetrón en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AD3315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19149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3A3A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w:t>
            </w:r>
          </w:p>
        </w:tc>
        <w:tc>
          <w:tcPr>
            <w:tcW w:w="716" w:type="pct"/>
            <w:noWrap/>
            <w:hideMark/>
          </w:tcPr>
          <w:p w14:paraId="2DEF763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AMAL 8MG TABS. C/10 TABLETAS</w:t>
            </w:r>
          </w:p>
        </w:tc>
        <w:tc>
          <w:tcPr>
            <w:tcW w:w="785" w:type="pct"/>
            <w:noWrap/>
            <w:hideMark/>
          </w:tcPr>
          <w:p w14:paraId="5695D8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Ondansetrón</w:t>
            </w:r>
          </w:p>
        </w:tc>
        <w:tc>
          <w:tcPr>
            <w:tcW w:w="2005" w:type="pct"/>
            <w:hideMark/>
          </w:tcPr>
          <w:p w14:paraId="4D9F37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Ondansetrón Caja con 10 tabletas de 8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1E791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1CD90D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36E00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w:t>
            </w:r>
          </w:p>
        </w:tc>
        <w:tc>
          <w:tcPr>
            <w:tcW w:w="716" w:type="pct"/>
            <w:noWrap/>
            <w:hideMark/>
          </w:tcPr>
          <w:p w14:paraId="593C84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AMARYL 2MG TAB C30</w:t>
            </w:r>
          </w:p>
        </w:tc>
        <w:tc>
          <w:tcPr>
            <w:tcW w:w="785" w:type="pct"/>
            <w:noWrap/>
            <w:hideMark/>
          </w:tcPr>
          <w:p w14:paraId="01BB5D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w:t>
            </w:r>
          </w:p>
        </w:tc>
        <w:tc>
          <w:tcPr>
            <w:tcW w:w="2005" w:type="pct"/>
            <w:hideMark/>
          </w:tcPr>
          <w:p w14:paraId="0C01EA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AMARYL contiene:</w:t>
            </w:r>
            <w:r w:rsidRPr="00694C4C">
              <w:rPr>
                <w:rFonts w:ascii="Arial" w:eastAsia="Times New Roman" w:hAnsi="Arial" w:cs="Arial"/>
                <w:color w:val="000000"/>
                <w:sz w:val="16"/>
                <w:szCs w:val="16"/>
                <w:lang w:eastAsia="es-ES_tradnl"/>
              </w:rPr>
              <w:br/>
              <w:t>Glimepirida 2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08C4F5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9FF7E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3A98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w:t>
            </w:r>
          </w:p>
        </w:tc>
        <w:tc>
          <w:tcPr>
            <w:tcW w:w="716" w:type="pct"/>
            <w:noWrap/>
            <w:hideMark/>
          </w:tcPr>
          <w:p w14:paraId="310753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AMARYL 4MG TAB C30</w:t>
            </w:r>
          </w:p>
        </w:tc>
        <w:tc>
          <w:tcPr>
            <w:tcW w:w="785" w:type="pct"/>
            <w:noWrap/>
            <w:hideMark/>
          </w:tcPr>
          <w:p w14:paraId="01264FB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w:t>
            </w:r>
          </w:p>
        </w:tc>
        <w:tc>
          <w:tcPr>
            <w:tcW w:w="2005" w:type="pct"/>
            <w:hideMark/>
          </w:tcPr>
          <w:p w14:paraId="35CDD9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AMARYL contiene:</w:t>
            </w:r>
            <w:r w:rsidRPr="00694C4C">
              <w:rPr>
                <w:rFonts w:ascii="Arial" w:eastAsia="Times New Roman" w:hAnsi="Arial" w:cs="Arial"/>
                <w:color w:val="000000"/>
                <w:sz w:val="16"/>
                <w:szCs w:val="16"/>
                <w:lang w:eastAsia="es-ES_tradnl"/>
              </w:rPr>
              <w:br/>
              <w:t>Glimepirida 4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2F4C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B11E617"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F7364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w:t>
            </w:r>
          </w:p>
        </w:tc>
        <w:tc>
          <w:tcPr>
            <w:tcW w:w="716" w:type="pct"/>
            <w:noWrap/>
            <w:hideMark/>
          </w:tcPr>
          <w:p w14:paraId="0FEB4E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AMARYL M 2/1000MG TAB C/32</w:t>
            </w:r>
          </w:p>
        </w:tc>
        <w:tc>
          <w:tcPr>
            <w:tcW w:w="785" w:type="pct"/>
            <w:noWrap/>
            <w:hideMark/>
          </w:tcPr>
          <w:p w14:paraId="512556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 2 mg; Clorhidrato de Metformina 1000</w:t>
            </w:r>
          </w:p>
        </w:tc>
        <w:tc>
          <w:tcPr>
            <w:tcW w:w="2005" w:type="pct"/>
            <w:hideMark/>
          </w:tcPr>
          <w:p w14:paraId="207051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Glimepirida.................................... 2  mg</w:t>
            </w:r>
            <w:r w:rsidRPr="00694C4C">
              <w:rPr>
                <w:rFonts w:ascii="Arial" w:eastAsia="Times New Roman" w:hAnsi="Arial" w:cs="Arial"/>
                <w:color w:val="000000"/>
                <w:sz w:val="16"/>
                <w:szCs w:val="16"/>
                <w:lang w:eastAsia="es-ES_tradnl"/>
              </w:rPr>
              <w:br/>
              <w:t>Clorhidrato de metformina.......... 1000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FF4BD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B1E7E4"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B4CE8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w:t>
            </w:r>
          </w:p>
        </w:tc>
        <w:tc>
          <w:tcPr>
            <w:tcW w:w="716" w:type="pct"/>
            <w:noWrap/>
            <w:hideMark/>
          </w:tcPr>
          <w:p w14:paraId="0B6316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AMARYL M 4/1000MG TAB C16</w:t>
            </w:r>
          </w:p>
        </w:tc>
        <w:tc>
          <w:tcPr>
            <w:tcW w:w="785" w:type="pct"/>
            <w:noWrap/>
            <w:hideMark/>
          </w:tcPr>
          <w:p w14:paraId="7350412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 4 mg; Clorhidrato de Metformina 1000</w:t>
            </w:r>
          </w:p>
        </w:tc>
        <w:tc>
          <w:tcPr>
            <w:tcW w:w="2005" w:type="pct"/>
            <w:hideMark/>
          </w:tcPr>
          <w:p w14:paraId="68E1AEF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Glimepirida.................................... 24 mg</w:t>
            </w:r>
            <w:r w:rsidRPr="00694C4C">
              <w:rPr>
                <w:rFonts w:ascii="Arial" w:eastAsia="Times New Roman" w:hAnsi="Arial" w:cs="Arial"/>
                <w:color w:val="000000"/>
                <w:sz w:val="16"/>
                <w:szCs w:val="16"/>
                <w:lang w:eastAsia="es-ES_tradnl"/>
              </w:rPr>
              <w:br/>
              <w:t>Clorhidrato de metformina.......... 1000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0151F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BEC651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A19DF0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w:t>
            </w:r>
          </w:p>
        </w:tc>
        <w:tc>
          <w:tcPr>
            <w:tcW w:w="716" w:type="pct"/>
            <w:noWrap/>
            <w:hideMark/>
          </w:tcPr>
          <w:p w14:paraId="2D8E21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AMARYL XM TABS C/32 2MG/850MG</w:t>
            </w:r>
          </w:p>
        </w:tc>
        <w:tc>
          <w:tcPr>
            <w:tcW w:w="785" w:type="pct"/>
            <w:noWrap/>
            <w:hideMark/>
          </w:tcPr>
          <w:p w14:paraId="40A825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 2 mg; Clorhidrato de Metformina 850</w:t>
            </w:r>
          </w:p>
        </w:tc>
        <w:tc>
          <w:tcPr>
            <w:tcW w:w="2005" w:type="pct"/>
            <w:noWrap/>
            <w:hideMark/>
          </w:tcPr>
          <w:p w14:paraId="0DAFF4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 2 mg; Clorhidrato de Metformina 850 caja con 32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5402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CB73A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EEBDA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w:t>
            </w:r>
          </w:p>
        </w:tc>
        <w:tc>
          <w:tcPr>
            <w:tcW w:w="716" w:type="pct"/>
            <w:noWrap/>
            <w:hideMark/>
          </w:tcPr>
          <w:p w14:paraId="5FEEA6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AMCEF IM 1GR SOL.</w:t>
            </w:r>
          </w:p>
        </w:tc>
        <w:tc>
          <w:tcPr>
            <w:tcW w:w="785" w:type="pct"/>
            <w:noWrap/>
            <w:hideMark/>
          </w:tcPr>
          <w:p w14:paraId="61767FD9" w14:textId="3FA7161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CEFTRIAXONA</w:t>
            </w:r>
          </w:p>
        </w:tc>
        <w:tc>
          <w:tcPr>
            <w:tcW w:w="2005" w:type="pct"/>
            <w:hideMark/>
          </w:tcPr>
          <w:p w14:paraId="1A1391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CEFTRIAXONA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C6B99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E2943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1FDF4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w:t>
            </w:r>
          </w:p>
        </w:tc>
        <w:tc>
          <w:tcPr>
            <w:tcW w:w="716" w:type="pct"/>
            <w:noWrap/>
            <w:hideMark/>
          </w:tcPr>
          <w:p w14:paraId="72C651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AMINOEFEDRISON NF JBE 150ML</w:t>
            </w:r>
          </w:p>
        </w:tc>
        <w:tc>
          <w:tcPr>
            <w:tcW w:w="785" w:type="pct"/>
            <w:noWrap/>
            <w:hideMark/>
          </w:tcPr>
          <w:p w14:paraId="3D2FD0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Teofilina + ambroxoL</w:t>
            </w:r>
          </w:p>
        </w:tc>
        <w:tc>
          <w:tcPr>
            <w:tcW w:w="2005" w:type="pct"/>
            <w:hideMark/>
          </w:tcPr>
          <w:p w14:paraId="6E4EF3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AMINOEFEDRISON NF frasco con 150 ml.</w:t>
            </w:r>
            <w:r w:rsidRPr="00694C4C">
              <w:rPr>
                <w:rFonts w:ascii="Arial" w:eastAsia="Times New Roman" w:hAnsi="Arial" w:cs="Arial"/>
                <w:color w:val="000000"/>
                <w:sz w:val="16"/>
                <w:szCs w:val="16"/>
                <w:lang w:eastAsia="es-ES_tradnl"/>
              </w:rPr>
              <w:br w:type="page"/>
              <w:t>Cada 100 ml contienen 700 mg de teofilina.</w:t>
            </w:r>
            <w:r w:rsidRPr="00694C4C">
              <w:rPr>
                <w:rFonts w:ascii="Arial" w:eastAsia="Times New Roman" w:hAnsi="Arial" w:cs="Arial"/>
                <w:color w:val="000000"/>
                <w:sz w:val="16"/>
                <w:szCs w:val="16"/>
                <w:lang w:eastAsia="es-ES_tradnl"/>
              </w:rPr>
              <w:br w:type="page"/>
              <w:t>Cada ml contiene 7 mg de teofilina.</w:t>
            </w:r>
            <w:r w:rsidRPr="00694C4C">
              <w:rPr>
                <w:rFonts w:ascii="Arial" w:eastAsia="Times New Roman" w:hAnsi="Arial" w:cs="Arial"/>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DD53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3E173E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5DB76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w:t>
            </w:r>
          </w:p>
        </w:tc>
        <w:tc>
          <w:tcPr>
            <w:tcW w:w="716" w:type="pct"/>
            <w:noWrap/>
            <w:hideMark/>
          </w:tcPr>
          <w:p w14:paraId="3F52FE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AMLODIPINO 5MG C/30</w:t>
            </w:r>
          </w:p>
        </w:tc>
        <w:tc>
          <w:tcPr>
            <w:tcW w:w="785" w:type="pct"/>
            <w:hideMark/>
          </w:tcPr>
          <w:p w14:paraId="6DE94C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AMLODIPINO</w:t>
            </w:r>
          </w:p>
        </w:tc>
        <w:tc>
          <w:tcPr>
            <w:tcW w:w="2005" w:type="pct"/>
            <w:hideMark/>
          </w:tcPr>
          <w:p w14:paraId="2A198C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Besilato de amlodipino equivalente a................................. 5 mg de amlodipino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361C1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DAC6BB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27556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53</w:t>
            </w:r>
          </w:p>
        </w:tc>
        <w:tc>
          <w:tcPr>
            <w:tcW w:w="716" w:type="pct"/>
            <w:noWrap/>
            <w:hideMark/>
          </w:tcPr>
          <w:p w14:paraId="2F053C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AMOBAY 250MG SUSP 75ML</w:t>
            </w:r>
          </w:p>
        </w:tc>
        <w:tc>
          <w:tcPr>
            <w:tcW w:w="785" w:type="pct"/>
            <w:noWrap/>
            <w:hideMark/>
          </w:tcPr>
          <w:p w14:paraId="76FCFD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250 mg suspension</w:t>
            </w:r>
          </w:p>
        </w:tc>
        <w:tc>
          <w:tcPr>
            <w:tcW w:w="2005" w:type="pct"/>
            <w:hideMark/>
          </w:tcPr>
          <w:p w14:paraId="629C6D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250 mg de amoxicilina,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33D6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AE1DF4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AC3BF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w:t>
            </w:r>
          </w:p>
        </w:tc>
        <w:tc>
          <w:tcPr>
            <w:tcW w:w="716" w:type="pct"/>
            <w:noWrap/>
            <w:hideMark/>
          </w:tcPr>
          <w:p w14:paraId="4C865F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AMOBAY 500MG CAP C15</w:t>
            </w:r>
          </w:p>
        </w:tc>
        <w:tc>
          <w:tcPr>
            <w:tcW w:w="785" w:type="pct"/>
            <w:noWrap/>
            <w:hideMark/>
          </w:tcPr>
          <w:p w14:paraId="59FE54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500 mg capsula</w:t>
            </w:r>
          </w:p>
        </w:tc>
        <w:tc>
          <w:tcPr>
            <w:tcW w:w="2005" w:type="pct"/>
            <w:hideMark/>
          </w:tcPr>
          <w:p w14:paraId="0D056E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500 mg de Amoxicilina base</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78019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CB883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3EEC4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w:t>
            </w:r>
          </w:p>
        </w:tc>
        <w:tc>
          <w:tcPr>
            <w:tcW w:w="716" w:type="pct"/>
            <w:noWrap/>
            <w:hideMark/>
          </w:tcPr>
          <w:p w14:paraId="26FB18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AMOBAY 500MG SUSP 75ML</w:t>
            </w:r>
          </w:p>
        </w:tc>
        <w:tc>
          <w:tcPr>
            <w:tcW w:w="785" w:type="pct"/>
            <w:noWrap/>
            <w:hideMark/>
          </w:tcPr>
          <w:p w14:paraId="09EB26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500 mg suspension</w:t>
            </w:r>
          </w:p>
        </w:tc>
        <w:tc>
          <w:tcPr>
            <w:tcW w:w="2005" w:type="pct"/>
            <w:hideMark/>
          </w:tcPr>
          <w:p w14:paraId="1D32FD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250 mg     de amoxicilina,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2BC25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1E609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36063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w:t>
            </w:r>
          </w:p>
        </w:tc>
        <w:tc>
          <w:tcPr>
            <w:tcW w:w="716" w:type="pct"/>
            <w:noWrap/>
            <w:hideMark/>
          </w:tcPr>
          <w:p w14:paraId="1B9A44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AMOBAY CL 875 MG C/14</w:t>
            </w:r>
          </w:p>
        </w:tc>
        <w:tc>
          <w:tcPr>
            <w:tcW w:w="785" w:type="pct"/>
            <w:hideMark/>
          </w:tcPr>
          <w:p w14:paraId="0854029C" w14:textId="0806600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equivalente a 875 mg, 125 mg de ácido clavulánico.</w:t>
            </w:r>
          </w:p>
        </w:tc>
        <w:tc>
          <w:tcPr>
            <w:tcW w:w="2005" w:type="pct"/>
            <w:hideMark/>
          </w:tcPr>
          <w:p w14:paraId="19F4D678" w14:textId="779F65F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equivalente a 875 mg, 125 mg de ácido clavulánico caja con 14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D46B1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6E1DE2"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6BB8D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w:t>
            </w:r>
          </w:p>
        </w:tc>
        <w:tc>
          <w:tcPr>
            <w:tcW w:w="716" w:type="pct"/>
            <w:noWrap/>
            <w:hideMark/>
          </w:tcPr>
          <w:p w14:paraId="179F47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AMOEBRIZ 300MG TAB C2</w:t>
            </w:r>
          </w:p>
        </w:tc>
        <w:tc>
          <w:tcPr>
            <w:tcW w:w="785" w:type="pct"/>
            <w:noWrap/>
            <w:hideMark/>
          </w:tcPr>
          <w:p w14:paraId="548DB8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Mebendanzol</w:t>
            </w:r>
          </w:p>
        </w:tc>
        <w:tc>
          <w:tcPr>
            <w:tcW w:w="2005" w:type="pct"/>
            <w:hideMark/>
          </w:tcPr>
          <w:p w14:paraId="5BF75B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Mebendazol ……………. 300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Quinfamida ……………..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6ECAF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C451AB"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7D360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w:t>
            </w:r>
          </w:p>
        </w:tc>
        <w:tc>
          <w:tcPr>
            <w:tcW w:w="716" w:type="pct"/>
            <w:noWrap/>
            <w:hideMark/>
          </w:tcPr>
          <w:p w14:paraId="718D82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AMOEBRIZ INF 60/20 PLAT 10ML</w:t>
            </w:r>
          </w:p>
        </w:tc>
        <w:tc>
          <w:tcPr>
            <w:tcW w:w="785" w:type="pct"/>
            <w:noWrap/>
            <w:hideMark/>
          </w:tcPr>
          <w:p w14:paraId="5CC513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MEBENDAZOL; QUINFAMIDA</w:t>
            </w:r>
          </w:p>
        </w:tc>
        <w:tc>
          <w:tcPr>
            <w:tcW w:w="2005" w:type="pct"/>
            <w:hideMark/>
          </w:tcPr>
          <w:p w14:paraId="0F790A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Mebendazol ……………. 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Quinfamida ……………..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9F567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EA0EA9"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7DE96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w:t>
            </w:r>
          </w:p>
        </w:tc>
        <w:tc>
          <w:tcPr>
            <w:tcW w:w="716" w:type="pct"/>
            <w:noWrap/>
            <w:hideMark/>
          </w:tcPr>
          <w:p w14:paraId="2F7118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AMOXIBRON 250 MGS SUSP.</w:t>
            </w:r>
          </w:p>
        </w:tc>
        <w:tc>
          <w:tcPr>
            <w:tcW w:w="785" w:type="pct"/>
            <w:noWrap/>
            <w:hideMark/>
          </w:tcPr>
          <w:p w14:paraId="20D0286B" w14:textId="39181BC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 bromhexina</w:t>
            </w:r>
          </w:p>
        </w:tc>
        <w:tc>
          <w:tcPr>
            <w:tcW w:w="2005" w:type="pct"/>
            <w:hideMark/>
          </w:tcPr>
          <w:p w14:paraId="6CAB45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250 mg de amoxicilina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bromhexina 8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869AB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151D9F"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413B5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w:t>
            </w:r>
          </w:p>
        </w:tc>
        <w:tc>
          <w:tcPr>
            <w:tcW w:w="716" w:type="pct"/>
            <w:noWrap/>
            <w:hideMark/>
          </w:tcPr>
          <w:p w14:paraId="128F5F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AMOXIBRON 500MG CAP C12</w:t>
            </w:r>
          </w:p>
        </w:tc>
        <w:tc>
          <w:tcPr>
            <w:tcW w:w="785" w:type="pct"/>
            <w:noWrap/>
            <w:hideMark/>
          </w:tcPr>
          <w:p w14:paraId="215170A7" w14:textId="6CEFB4E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 bromhexina</w:t>
            </w:r>
          </w:p>
        </w:tc>
        <w:tc>
          <w:tcPr>
            <w:tcW w:w="2005" w:type="pct"/>
            <w:hideMark/>
          </w:tcPr>
          <w:p w14:paraId="4C5B74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500 mg. de amoxicilina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4 u 8 mg. clorhidrato de bromhexina.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964D0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69B13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1E12C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w:t>
            </w:r>
          </w:p>
        </w:tc>
        <w:tc>
          <w:tcPr>
            <w:tcW w:w="716" w:type="pct"/>
            <w:noWrap/>
            <w:hideMark/>
          </w:tcPr>
          <w:p w14:paraId="2DC381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AMOXIL  SUS 250MG/5ML</w:t>
            </w:r>
          </w:p>
        </w:tc>
        <w:tc>
          <w:tcPr>
            <w:tcW w:w="785" w:type="pct"/>
            <w:noWrap/>
            <w:hideMark/>
          </w:tcPr>
          <w:p w14:paraId="404973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w:t>
            </w:r>
          </w:p>
        </w:tc>
        <w:tc>
          <w:tcPr>
            <w:tcW w:w="2005" w:type="pct"/>
            <w:hideMark/>
          </w:tcPr>
          <w:p w14:paraId="5CE804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250 mg  de amoxicilina.</w:t>
            </w:r>
            <w:r w:rsidRPr="00694C4C">
              <w:rPr>
                <w:rFonts w:ascii="Arial" w:eastAsia="Times New Roman" w:hAnsi="Arial" w:cs="Arial"/>
                <w:color w:val="000000"/>
                <w:sz w:val="16"/>
                <w:szCs w:val="16"/>
                <w:lang w:eastAsia="es-ES_tradnl"/>
              </w:rPr>
              <w:br/>
              <w:t>Vehículo c.b.p. 5 ml. Suspensión.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F3FE2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1E8E7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3BFD09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w:t>
            </w:r>
          </w:p>
        </w:tc>
        <w:tc>
          <w:tcPr>
            <w:tcW w:w="716" w:type="pct"/>
            <w:noWrap/>
            <w:hideMark/>
          </w:tcPr>
          <w:p w14:paraId="20B2DD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AMOXIL  SUS 500MG/5ML  75ML</w:t>
            </w:r>
          </w:p>
        </w:tc>
        <w:tc>
          <w:tcPr>
            <w:tcW w:w="785" w:type="pct"/>
            <w:noWrap/>
            <w:hideMark/>
          </w:tcPr>
          <w:p w14:paraId="08F294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w:t>
            </w:r>
          </w:p>
        </w:tc>
        <w:tc>
          <w:tcPr>
            <w:tcW w:w="2005" w:type="pct"/>
            <w:hideMark/>
          </w:tcPr>
          <w:p w14:paraId="5D2592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500 mg  de amoxicilina.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5 ml. Suspensión.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770C4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870E2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4CCF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w:t>
            </w:r>
          </w:p>
        </w:tc>
        <w:tc>
          <w:tcPr>
            <w:tcW w:w="716" w:type="pct"/>
            <w:noWrap/>
            <w:hideMark/>
          </w:tcPr>
          <w:p w14:paraId="4BB726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AMOXIL 500MG CAP C12</w:t>
            </w:r>
          </w:p>
        </w:tc>
        <w:tc>
          <w:tcPr>
            <w:tcW w:w="785" w:type="pct"/>
            <w:noWrap/>
            <w:hideMark/>
          </w:tcPr>
          <w:p w14:paraId="4C55D0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w:t>
            </w:r>
          </w:p>
        </w:tc>
        <w:tc>
          <w:tcPr>
            <w:tcW w:w="2005" w:type="pct"/>
            <w:hideMark/>
          </w:tcPr>
          <w:p w14:paraId="13285AD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amoxicilina trihidratada equivalente a 500 mg. de amoxicilina.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3244D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180BC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3683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w:t>
            </w:r>
          </w:p>
        </w:tc>
        <w:tc>
          <w:tcPr>
            <w:tcW w:w="716" w:type="pct"/>
            <w:noWrap/>
            <w:hideMark/>
          </w:tcPr>
          <w:p w14:paraId="7F6BFC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ANAPSIQUE 25 MG  C /50  TAB</w:t>
            </w:r>
          </w:p>
        </w:tc>
        <w:tc>
          <w:tcPr>
            <w:tcW w:w="785" w:type="pct"/>
            <w:noWrap/>
            <w:hideMark/>
          </w:tcPr>
          <w:p w14:paraId="6CB2A7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AMITRIPTILINA</w:t>
            </w:r>
          </w:p>
        </w:tc>
        <w:tc>
          <w:tcPr>
            <w:tcW w:w="2005" w:type="pct"/>
            <w:noWrap/>
            <w:hideMark/>
          </w:tcPr>
          <w:p w14:paraId="1CE19B33" w14:textId="42FCFB6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AMITRIPTILINA 25 MG TABLETAS CAJA CON 50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0BB47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F9856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87DDF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w:t>
            </w:r>
          </w:p>
        </w:tc>
        <w:tc>
          <w:tcPr>
            <w:tcW w:w="716" w:type="pct"/>
            <w:noWrap/>
            <w:hideMark/>
          </w:tcPr>
          <w:p w14:paraId="625BAB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ANARA GTS 20ML</w:t>
            </w:r>
          </w:p>
        </w:tc>
        <w:tc>
          <w:tcPr>
            <w:tcW w:w="785" w:type="pct"/>
            <w:noWrap/>
            <w:hideMark/>
          </w:tcPr>
          <w:p w14:paraId="71C07BEE" w14:textId="7E45A2D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PICOSULFATO SODICO</w:t>
            </w:r>
          </w:p>
        </w:tc>
        <w:tc>
          <w:tcPr>
            <w:tcW w:w="2005" w:type="pct"/>
            <w:hideMark/>
          </w:tcPr>
          <w:p w14:paraId="005F58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Picosulfato de Sodio……7.5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Vehiculo cbp………………..1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C343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2F6467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7F19D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w:t>
            </w:r>
          </w:p>
        </w:tc>
        <w:tc>
          <w:tcPr>
            <w:tcW w:w="716" w:type="pct"/>
            <w:noWrap/>
            <w:hideMark/>
          </w:tcPr>
          <w:p w14:paraId="430EC5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ANARA JBE 125ML</w:t>
            </w:r>
          </w:p>
        </w:tc>
        <w:tc>
          <w:tcPr>
            <w:tcW w:w="785" w:type="pct"/>
            <w:noWrap/>
            <w:hideMark/>
          </w:tcPr>
          <w:p w14:paraId="28B46C19" w14:textId="5084043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PICOSULFATO SODICO</w:t>
            </w:r>
          </w:p>
        </w:tc>
        <w:tc>
          <w:tcPr>
            <w:tcW w:w="2005" w:type="pct"/>
            <w:hideMark/>
          </w:tcPr>
          <w:p w14:paraId="2CA3D3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w:t>
            </w:r>
            <w:r w:rsidRPr="00694C4C">
              <w:rPr>
                <w:rFonts w:ascii="Arial" w:eastAsia="Times New Roman" w:hAnsi="Arial" w:cs="Arial"/>
                <w:color w:val="000000"/>
                <w:sz w:val="16"/>
                <w:szCs w:val="16"/>
                <w:lang w:eastAsia="es-ES_tradnl"/>
              </w:rPr>
              <w:br w:type="page"/>
              <w:t>Picosulfato de Sodio….…100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Vehiculo cbp………………..100 mL</w:t>
            </w:r>
            <w:r w:rsidRPr="00694C4C">
              <w:rPr>
                <w:rFonts w:ascii="MingLiU" w:eastAsia="MingLiU" w:hAnsi="MingLiU" w:cs="MingLiU"/>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EFD62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C0937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FA2FF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67</w:t>
            </w:r>
          </w:p>
        </w:tc>
        <w:tc>
          <w:tcPr>
            <w:tcW w:w="716" w:type="pct"/>
            <w:noWrap/>
            <w:hideMark/>
          </w:tcPr>
          <w:p w14:paraId="250E6C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ANARA TAB C20</w:t>
            </w:r>
          </w:p>
        </w:tc>
        <w:tc>
          <w:tcPr>
            <w:tcW w:w="785" w:type="pct"/>
            <w:noWrap/>
            <w:hideMark/>
          </w:tcPr>
          <w:p w14:paraId="3569E69B" w14:textId="73A1A4B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PICOSULFATO SODICO</w:t>
            </w:r>
          </w:p>
        </w:tc>
        <w:tc>
          <w:tcPr>
            <w:tcW w:w="2005" w:type="pct"/>
            <w:hideMark/>
          </w:tcPr>
          <w:p w14:paraId="3AC08F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Picosulfato de Sodio….…5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591D2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24EE1D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E754A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w:t>
            </w:r>
          </w:p>
        </w:tc>
        <w:tc>
          <w:tcPr>
            <w:tcW w:w="716" w:type="pct"/>
            <w:noWrap/>
            <w:hideMark/>
          </w:tcPr>
          <w:p w14:paraId="28A7DC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ANDANTOL  JALEA 25G TUBO</w:t>
            </w:r>
          </w:p>
        </w:tc>
        <w:tc>
          <w:tcPr>
            <w:tcW w:w="785" w:type="pct"/>
            <w:noWrap/>
            <w:hideMark/>
          </w:tcPr>
          <w:p w14:paraId="4ABBF2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Isotipendilo</w:t>
            </w:r>
          </w:p>
        </w:tc>
        <w:tc>
          <w:tcPr>
            <w:tcW w:w="2005" w:type="pct"/>
            <w:hideMark/>
          </w:tcPr>
          <w:p w14:paraId="2743D8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Clorhidrato de isotipendilo............ 0.75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C6B65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01013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3B60E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w:t>
            </w:r>
          </w:p>
        </w:tc>
        <w:tc>
          <w:tcPr>
            <w:tcW w:w="716" w:type="pct"/>
            <w:noWrap/>
            <w:hideMark/>
          </w:tcPr>
          <w:p w14:paraId="3C016F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ANEREX SUSPENCION 120 ML</w:t>
            </w:r>
          </w:p>
        </w:tc>
        <w:tc>
          <w:tcPr>
            <w:tcW w:w="785" w:type="pct"/>
            <w:hideMark/>
          </w:tcPr>
          <w:p w14:paraId="1E25760C" w14:textId="1B39D7C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Pirofosfato férrico (equivalente a 120 mg de hierro</w:t>
            </w:r>
          </w:p>
        </w:tc>
        <w:tc>
          <w:tcPr>
            <w:tcW w:w="2005" w:type="pct"/>
            <w:hideMark/>
          </w:tcPr>
          <w:p w14:paraId="1E2E610F" w14:textId="1518B81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Pirofosfato férrico (equivalente a 120 mg de hierro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4E46D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01C8B0"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397B98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w:t>
            </w:r>
          </w:p>
        </w:tc>
        <w:tc>
          <w:tcPr>
            <w:tcW w:w="716" w:type="pct"/>
            <w:noWrap/>
            <w:hideMark/>
          </w:tcPr>
          <w:p w14:paraId="3EB431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ANGELIQ</w:t>
            </w:r>
          </w:p>
        </w:tc>
        <w:tc>
          <w:tcPr>
            <w:tcW w:w="785" w:type="pct"/>
            <w:noWrap/>
            <w:hideMark/>
          </w:tcPr>
          <w:p w14:paraId="21D618F9" w14:textId="705B951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Estradiol + drospirenona</w:t>
            </w:r>
          </w:p>
        </w:tc>
        <w:tc>
          <w:tcPr>
            <w:tcW w:w="2005" w:type="pct"/>
            <w:hideMark/>
          </w:tcPr>
          <w:p w14:paraId="2D88C2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Estradiol 1.00 mg (equivalente a 1.033 mg de estradiol hemihidratado)</w:t>
            </w:r>
            <w:r w:rsidRPr="00694C4C">
              <w:rPr>
                <w:rFonts w:ascii="Arial" w:eastAsia="Times New Roman" w:hAnsi="Arial" w:cs="Arial"/>
                <w:color w:val="000000"/>
                <w:sz w:val="16"/>
                <w:szCs w:val="16"/>
                <w:lang w:eastAsia="es-ES_tradnl"/>
              </w:rPr>
              <w:br/>
              <w:t>Drospirenona 2.00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2A145D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33322B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7CD19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w:t>
            </w:r>
          </w:p>
        </w:tc>
        <w:tc>
          <w:tcPr>
            <w:tcW w:w="716" w:type="pct"/>
            <w:noWrap/>
            <w:hideMark/>
          </w:tcPr>
          <w:p w14:paraId="02817C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ANGIOTROFIN 300MG C/10 tabletas</w:t>
            </w:r>
          </w:p>
        </w:tc>
        <w:tc>
          <w:tcPr>
            <w:tcW w:w="785" w:type="pct"/>
            <w:noWrap/>
            <w:hideMark/>
          </w:tcPr>
          <w:p w14:paraId="3CA164BD" w14:textId="047440F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diltiazem.</w:t>
            </w:r>
          </w:p>
        </w:tc>
        <w:tc>
          <w:tcPr>
            <w:tcW w:w="2005" w:type="pct"/>
            <w:hideMark/>
          </w:tcPr>
          <w:p w14:paraId="16A270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10 tabletas de 300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CA127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ACACFE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C89FD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w:t>
            </w:r>
          </w:p>
        </w:tc>
        <w:tc>
          <w:tcPr>
            <w:tcW w:w="716" w:type="pct"/>
            <w:noWrap/>
            <w:hideMark/>
          </w:tcPr>
          <w:p w14:paraId="4AA842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ANGIOTROFIN 30MG CPR C30</w:t>
            </w:r>
          </w:p>
        </w:tc>
        <w:tc>
          <w:tcPr>
            <w:tcW w:w="785" w:type="pct"/>
            <w:noWrap/>
            <w:hideMark/>
          </w:tcPr>
          <w:p w14:paraId="340A766B" w14:textId="7AEC3B6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diltiazem.</w:t>
            </w:r>
          </w:p>
        </w:tc>
        <w:tc>
          <w:tcPr>
            <w:tcW w:w="2005" w:type="pct"/>
            <w:hideMark/>
          </w:tcPr>
          <w:p w14:paraId="106DC0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diltiazem 30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D83F7E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E93A11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95DEF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w:t>
            </w:r>
          </w:p>
        </w:tc>
        <w:tc>
          <w:tcPr>
            <w:tcW w:w="716" w:type="pct"/>
            <w:noWrap/>
            <w:hideMark/>
          </w:tcPr>
          <w:p w14:paraId="2D9705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ANGIOTROFIN 60 MG C/30 CAPS</w:t>
            </w:r>
          </w:p>
        </w:tc>
        <w:tc>
          <w:tcPr>
            <w:tcW w:w="785" w:type="pct"/>
            <w:noWrap/>
            <w:hideMark/>
          </w:tcPr>
          <w:p w14:paraId="15CAC298" w14:textId="53B10204"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diltiazem.</w:t>
            </w:r>
          </w:p>
        </w:tc>
        <w:tc>
          <w:tcPr>
            <w:tcW w:w="2005" w:type="pct"/>
            <w:noWrap/>
            <w:hideMark/>
          </w:tcPr>
          <w:p w14:paraId="1E97F9DE" w14:textId="48A7347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diltiazem 60 mg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59796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2FDC86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97B11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w:t>
            </w:r>
          </w:p>
        </w:tc>
        <w:tc>
          <w:tcPr>
            <w:tcW w:w="716" w:type="pct"/>
            <w:noWrap/>
            <w:hideMark/>
          </w:tcPr>
          <w:p w14:paraId="2670BE7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ANGIOTROFIN AP 120MG TAB C20</w:t>
            </w:r>
          </w:p>
        </w:tc>
        <w:tc>
          <w:tcPr>
            <w:tcW w:w="785" w:type="pct"/>
            <w:noWrap/>
            <w:hideMark/>
          </w:tcPr>
          <w:p w14:paraId="4E483E56" w14:textId="51955B8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diltiazem.</w:t>
            </w:r>
          </w:p>
        </w:tc>
        <w:tc>
          <w:tcPr>
            <w:tcW w:w="2005" w:type="pct"/>
            <w:hideMark/>
          </w:tcPr>
          <w:p w14:paraId="448C58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Clorhidrato de diltiazem 120 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23C9B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D9B57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FE9C6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w:t>
            </w:r>
          </w:p>
        </w:tc>
        <w:tc>
          <w:tcPr>
            <w:tcW w:w="716" w:type="pct"/>
            <w:noWrap/>
            <w:hideMark/>
          </w:tcPr>
          <w:p w14:paraId="3EC29B4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ANGIOTROFIN AP 90MG TAB C20</w:t>
            </w:r>
          </w:p>
        </w:tc>
        <w:tc>
          <w:tcPr>
            <w:tcW w:w="785" w:type="pct"/>
            <w:noWrap/>
            <w:hideMark/>
          </w:tcPr>
          <w:p w14:paraId="4ACB71F8" w14:textId="69E43143"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diltiazem.</w:t>
            </w:r>
          </w:p>
        </w:tc>
        <w:tc>
          <w:tcPr>
            <w:tcW w:w="2005" w:type="pct"/>
            <w:hideMark/>
          </w:tcPr>
          <w:p w14:paraId="79E011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Clorhidrato de diltiazem 90 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F9525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1408E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14785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w:t>
            </w:r>
          </w:p>
        </w:tc>
        <w:tc>
          <w:tcPr>
            <w:tcW w:w="716" w:type="pct"/>
            <w:noWrap/>
            <w:hideMark/>
          </w:tcPr>
          <w:p w14:paraId="39598C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ANGIOTROFIN RTRD 180MG TAB C10</w:t>
            </w:r>
          </w:p>
        </w:tc>
        <w:tc>
          <w:tcPr>
            <w:tcW w:w="785" w:type="pct"/>
            <w:noWrap/>
            <w:hideMark/>
          </w:tcPr>
          <w:p w14:paraId="3B5FB973" w14:textId="7242C98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diltiazem.</w:t>
            </w:r>
          </w:p>
        </w:tc>
        <w:tc>
          <w:tcPr>
            <w:tcW w:w="2005" w:type="pct"/>
            <w:hideMark/>
          </w:tcPr>
          <w:p w14:paraId="625A56F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liberación prolongada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Clorhidrato de diltiazem 180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 de L.P.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EC7ABB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DD885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A5D22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w:t>
            </w:r>
          </w:p>
        </w:tc>
        <w:tc>
          <w:tcPr>
            <w:tcW w:w="716" w:type="pct"/>
            <w:noWrap/>
            <w:hideMark/>
          </w:tcPr>
          <w:p w14:paraId="787B9B9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ANORO</w:t>
            </w:r>
          </w:p>
        </w:tc>
        <w:tc>
          <w:tcPr>
            <w:tcW w:w="785" w:type="pct"/>
            <w:noWrap/>
            <w:hideMark/>
          </w:tcPr>
          <w:p w14:paraId="390C30D7" w14:textId="073A395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UMECLIDINIO/ TRIFENATATO DE VILANTEROL</w:t>
            </w:r>
          </w:p>
        </w:tc>
        <w:tc>
          <w:tcPr>
            <w:tcW w:w="2005" w:type="pct"/>
            <w:hideMark/>
          </w:tcPr>
          <w:p w14:paraId="23BA8B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un dispositivo inhalador con 30 dosis de 62.5 mcg de umeclidinio y 25 mcg de vilanterol.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7C628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8A8D05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C3AE7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w:t>
            </w:r>
          </w:p>
        </w:tc>
        <w:tc>
          <w:tcPr>
            <w:tcW w:w="716" w:type="pct"/>
            <w:noWrap/>
            <w:hideMark/>
          </w:tcPr>
          <w:p w14:paraId="730915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ANTIFLU DES  CAPSULAS</w:t>
            </w:r>
          </w:p>
        </w:tc>
        <w:tc>
          <w:tcPr>
            <w:tcW w:w="785" w:type="pct"/>
            <w:hideMark/>
          </w:tcPr>
          <w:p w14:paraId="3E7862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amantadina, clorfenamina, paracetamol,</w:t>
            </w:r>
          </w:p>
        </w:tc>
        <w:tc>
          <w:tcPr>
            <w:tcW w:w="2005" w:type="pct"/>
            <w:noWrap/>
            <w:hideMark/>
          </w:tcPr>
          <w:p w14:paraId="2B656C2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amantadina, clorfenamina, paracetamol,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F4067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E7E7BA"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4D234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w:t>
            </w:r>
          </w:p>
        </w:tc>
        <w:tc>
          <w:tcPr>
            <w:tcW w:w="716" w:type="pct"/>
            <w:noWrap/>
            <w:hideMark/>
          </w:tcPr>
          <w:p w14:paraId="3D4EF8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ANTIFLU DES PED 30ML</w:t>
            </w:r>
          </w:p>
        </w:tc>
        <w:tc>
          <w:tcPr>
            <w:tcW w:w="785" w:type="pct"/>
            <w:noWrap/>
            <w:hideMark/>
          </w:tcPr>
          <w:p w14:paraId="199EC4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amantadina, clorfenamina, paracetamol,</w:t>
            </w:r>
          </w:p>
        </w:tc>
        <w:tc>
          <w:tcPr>
            <w:tcW w:w="2005" w:type="pct"/>
            <w:hideMark/>
          </w:tcPr>
          <w:p w14:paraId="7AE053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100ml contiene:</w:t>
            </w:r>
            <w:r w:rsidRPr="00694C4C">
              <w:rPr>
                <w:rFonts w:ascii="Arial" w:eastAsia="Times New Roman" w:hAnsi="Arial" w:cs="Arial"/>
                <w:color w:val="000000"/>
                <w:sz w:val="16"/>
                <w:szCs w:val="16"/>
                <w:lang w:eastAsia="es-ES_tradnl"/>
              </w:rPr>
              <w:br/>
              <w:t>Clorhidrato de amantadina 2.5 g</w:t>
            </w:r>
            <w:r w:rsidRPr="00694C4C">
              <w:rPr>
                <w:rFonts w:ascii="Arial" w:eastAsia="Times New Roman" w:hAnsi="Arial" w:cs="Arial"/>
                <w:color w:val="000000"/>
                <w:sz w:val="16"/>
                <w:szCs w:val="16"/>
                <w:lang w:eastAsia="es-ES_tradnl"/>
              </w:rPr>
              <w:br/>
              <w:t>Maleato de clorfenamina 0.100 g</w:t>
            </w:r>
            <w:r w:rsidRPr="00694C4C">
              <w:rPr>
                <w:rFonts w:ascii="Arial" w:eastAsia="Times New Roman" w:hAnsi="Arial" w:cs="Arial"/>
                <w:color w:val="000000"/>
                <w:sz w:val="16"/>
                <w:szCs w:val="16"/>
                <w:lang w:eastAsia="es-ES_tradnl"/>
              </w:rPr>
              <w:br/>
              <w:t>Paracetamol 15.0 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FE3FF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44A378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B1A8F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w:t>
            </w:r>
          </w:p>
        </w:tc>
        <w:tc>
          <w:tcPr>
            <w:tcW w:w="716" w:type="pct"/>
            <w:noWrap/>
            <w:hideMark/>
          </w:tcPr>
          <w:p w14:paraId="4FAC79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ANTIFLU-DES JR SUSP 60ML</w:t>
            </w:r>
          </w:p>
        </w:tc>
        <w:tc>
          <w:tcPr>
            <w:tcW w:w="785" w:type="pct"/>
            <w:hideMark/>
          </w:tcPr>
          <w:p w14:paraId="26CE63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amantadina, clorfenamina, paracetamol,</w:t>
            </w:r>
          </w:p>
        </w:tc>
        <w:tc>
          <w:tcPr>
            <w:tcW w:w="2005" w:type="pct"/>
            <w:hideMark/>
          </w:tcPr>
          <w:p w14:paraId="56D196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amantadina, clorfenamina, paracetamol, suspension con 60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7518E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2EC22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E402FE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w:t>
            </w:r>
          </w:p>
        </w:tc>
        <w:tc>
          <w:tcPr>
            <w:tcW w:w="716" w:type="pct"/>
            <w:noWrap/>
            <w:hideMark/>
          </w:tcPr>
          <w:p w14:paraId="2F7B45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APROVASC 150/5MG C/28 TABS</w:t>
            </w:r>
          </w:p>
        </w:tc>
        <w:tc>
          <w:tcPr>
            <w:tcW w:w="785" w:type="pct"/>
            <w:hideMark/>
          </w:tcPr>
          <w:p w14:paraId="271F843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Irbesartán </w:t>
            </w:r>
            <w:r w:rsidRPr="00694C4C">
              <w:rPr>
                <w:rFonts w:ascii="Arial" w:eastAsia="Times New Roman" w:hAnsi="Arial" w:cs="Arial"/>
                <w:color w:val="6A6A6A"/>
                <w:sz w:val="16"/>
                <w:szCs w:val="16"/>
                <w:lang w:eastAsia="es-ES_tradnl"/>
              </w:rPr>
              <w:t>150</w:t>
            </w:r>
            <w:r w:rsidRPr="00694C4C">
              <w:rPr>
                <w:rFonts w:ascii="Arial" w:eastAsia="Times New Roman" w:hAnsi="Arial" w:cs="Arial"/>
                <w:color w:val="545454"/>
                <w:sz w:val="16"/>
                <w:szCs w:val="16"/>
                <w:lang w:eastAsia="es-ES_tradnl"/>
              </w:rPr>
              <w:t> MG Besilato de amlodipino </w:t>
            </w:r>
            <w:r w:rsidRPr="00694C4C">
              <w:rPr>
                <w:rFonts w:ascii="Arial" w:eastAsia="Times New Roman" w:hAnsi="Arial" w:cs="Arial"/>
                <w:color w:val="6A6A6A"/>
                <w:sz w:val="16"/>
                <w:szCs w:val="16"/>
                <w:lang w:eastAsia="es-ES_tradnl"/>
              </w:rPr>
              <w:t>5 MG</w:t>
            </w:r>
          </w:p>
        </w:tc>
        <w:tc>
          <w:tcPr>
            <w:tcW w:w="2005" w:type="pct"/>
            <w:hideMark/>
          </w:tcPr>
          <w:p w14:paraId="7F1F8C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Irbesartán 150 MG Besilato de amlodipino 5 MG caja con 28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6A042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D94D2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ADB5EF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w:t>
            </w:r>
          </w:p>
        </w:tc>
        <w:tc>
          <w:tcPr>
            <w:tcW w:w="716" w:type="pct"/>
            <w:noWrap/>
            <w:hideMark/>
          </w:tcPr>
          <w:p w14:paraId="6CD6C2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APROVASC 300/ 5 MG C/28 TAB</w:t>
            </w:r>
          </w:p>
        </w:tc>
        <w:tc>
          <w:tcPr>
            <w:tcW w:w="785" w:type="pct"/>
            <w:hideMark/>
          </w:tcPr>
          <w:p w14:paraId="05EEDA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Irbesartán 300 MG Besilato de amlodipino </w:t>
            </w:r>
            <w:r w:rsidRPr="00694C4C">
              <w:rPr>
                <w:rFonts w:ascii="Arial" w:eastAsia="Times New Roman" w:hAnsi="Arial" w:cs="Arial"/>
                <w:color w:val="6A6A6A"/>
                <w:sz w:val="16"/>
                <w:szCs w:val="16"/>
                <w:lang w:eastAsia="es-ES_tradnl"/>
              </w:rPr>
              <w:t>5 MG</w:t>
            </w:r>
          </w:p>
        </w:tc>
        <w:tc>
          <w:tcPr>
            <w:tcW w:w="2005" w:type="pct"/>
            <w:hideMark/>
          </w:tcPr>
          <w:p w14:paraId="3731B1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Irbesartán 300 MG Besilato de amlodipino 5 MG caja con 28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76FD1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F71B5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670ADA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83</w:t>
            </w:r>
          </w:p>
        </w:tc>
        <w:tc>
          <w:tcPr>
            <w:tcW w:w="716" w:type="pct"/>
            <w:noWrap/>
            <w:hideMark/>
          </w:tcPr>
          <w:p w14:paraId="6BC392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APROVEL 150MG TAB C28</w:t>
            </w:r>
          </w:p>
        </w:tc>
        <w:tc>
          <w:tcPr>
            <w:tcW w:w="785" w:type="pct"/>
            <w:noWrap/>
            <w:hideMark/>
          </w:tcPr>
          <w:p w14:paraId="48DDCB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IRBESARTAN 300</w:t>
            </w:r>
          </w:p>
        </w:tc>
        <w:tc>
          <w:tcPr>
            <w:tcW w:w="2005" w:type="pct"/>
            <w:hideMark/>
          </w:tcPr>
          <w:p w14:paraId="7FC5E5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Irbesartán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F256C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36DB44"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EE050F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w:t>
            </w:r>
          </w:p>
        </w:tc>
        <w:tc>
          <w:tcPr>
            <w:tcW w:w="716" w:type="pct"/>
            <w:noWrap/>
            <w:hideMark/>
          </w:tcPr>
          <w:p w14:paraId="0E8ED9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APROVEL 300MG TAB C28</w:t>
            </w:r>
          </w:p>
        </w:tc>
        <w:tc>
          <w:tcPr>
            <w:tcW w:w="785" w:type="pct"/>
            <w:hideMark/>
          </w:tcPr>
          <w:p w14:paraId="1934AE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IRBESARTAN 150</w:t>
            </w:r>
          </w:p>
        </w:tc>
        <w:tc>
          <w:tcPr>
            <w:tcW w:w="2005" w:type="pct"/>
            <w:hideMark/>
          </w:tcPr>
          <w:p w14:paraId="151C30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Irbesartán 300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6B58B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B2B4F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868C8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w:t>
            </w:r>
          </w:p>
        </w:tc>
        <w:tc>
          <w:tcPr>
            <w:tcW w:w="716" w:type="pct"/>
            <w:noWrap/>
            <w:hideMark/>
          </w:tcPr>
          <w:p w14:paraId="2DC911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ARA2 50MG C/30 TABS</w:t>
            </w:r>
          </w:p>
        </w:tc>
        <w:tc>
          <w:tcPr>
            <w:tcW w:w="785" w:type="pct"/>
            <w:hideMark/>
          </w:tcPr>
          <w:p w14:paraId="15B7C1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LOSARTÁN</w:t>
            </w:r>
          </w:p>
        </w:tc>
        <w:tc>
          <w:tcPr>
            <w:tcW w:w="2005" w:type="pct"/>
            <w:hideMark/>
          </w:tcPr>
          <w:p w14:paraId="457550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50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08C33F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C8E03C"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D55B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w:t>
            </w:r>
          </w:p>
        </w:tc>
        <w:tc>
          <w:tcPr>
            <w:tcW w:w="716" w:type="pct"/>
            <w:noWrap/>
            <w:hideMark/>
          </w:tcPr>
          <w:p w14:paraId="3335223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ARAVA 20MG C/30 TABLETAS</w:t>
            </w:r>
          </w:p>
        </w:tc>
        <w:tc>
          <w:tcPr>
            <w:tcW w:w="785" w:type="pct"/>
            <w:hideMark/>
          </w:tcPr>
          <w:p w14:paraId="186D6C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Leflunomida 20 MG</w:t>
            </w:r>
          </w:p>
        </w:tc>
        <w:tc>
          <w:tcPr>
            <w:tcW w:w="2005" w:type="pct"/>
            <w:hideMark/>
          </w:tcPr>
          <w:p w14:paraId="38D5DA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ype="page"/>
              <w:t>Leflunomida 20 mg</w:t>
            </w:r>
            <w:r w:rsidRPr="00694C4C">
              <w:rPr>
                <w:rFonts w:ascii="Arial" w:eastAsia="Times New Roman" w:hAnsi="Arial" w:cs="Arial"/>
                <w:color w:val="000000"/>
                <w:sz w:val="16"/>
                <w:szCs w:val="16"/>
                <w:lang w:eastAsia="es-ES_tradnl"/>
              </w:rPr>
              <w:br w:type="page"/>
              <w:t>Excipiente, c.b.p. 1 comprimido</w:t>
            </w:r>
            <w:r w:rsidRPr="00694C4C">
              <w:rPr>
                <w:rFonts w:ascii="Arial" w:eastAsia="Times New Roman" w:hAnsi="Arial" w:cs="Arial"/>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F38B6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0A58F1"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4F460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w:t>
            </w:r>
          </w:p>
        </w:tc>
        <w:tc>
          <w:tcPr>
            <w:tcW w:w="716" w:type="pct"/>
            <w:noWrap/>
            <w:hideMark/>
          </w:tcPr>
          <w:p w14:paraId="223E21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ARBISTIN JBE 150 ML ADULTO</w:t>
            </w:r>
          </w:p>
        </w:tc>
        <w:tc>
          <w:tcPr>
            <w:tcW w:w="785" w:type="pct"/>
            <w:hideMark/>
          </w:tcPr>
          <w:p w14:paraId="4486FD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CARBOCISTEINA</w:t>
            </w:r>
          </w:p>
        </w:tc>
        <w:tc>
          <w:tcPr>
            <w:tcW w:w="2005" w:type="pct"/>
            <w:hideMark/>
          </w:tcPr>
          <w:p w14:paraId="09C5D0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Carbocisteína 7.5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E4D6A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1D839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A0304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w:t>
            </w:r>
          </w:p>
        </w:tc>
        <w:tc>
          <w:tcPr>
            <w:tcW w:w="716" w:type="pct"/>
            <w:noWrap/>
            <w:hideMark/>
          </w:tcPr>
          <w:p w14:paraId="40DCBC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ARBISTIN JBE 150 ML PED</w:t>
            </w:r>
          </w:p>
        </w:tc>
        <w:tc>
          <w:tcPr>
            <w:tcW w:w="785" w:type="pct"/>
            <w:noWrap/>
            <w:hideMark/>
          </w:tcPr>
          <w:p w14:paraId="6F25A3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CARBOCISTEINA</w:t>
            </w:r>
          </w:p>
        </w:tc>
        <w:tc>
          <w:tcPr>
            <w:tcW w:w="2005" w:type="pct"/>
            <w:hideMark/>
          </w:tcPr>
          <w:p w14:paraId="11EFA2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Carbocisteína 5.0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3B970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BE54B64"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4D28F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w:t>
            </w:r>
          </w:p>
        </w:tc>
        <w:tc>
          <w:tcPr>
            <w:tcW w:w="716" w:type="pct"/>
            <w:noWrap/>
            <w:hideMark/>
          </w:tcPr>
          <w:p w14:paraId="3C297D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ARCOXIA 120MG CPR C7</w:t>
            </w:r>
          </w:p>
        </w:tc>
        <w:tc>
          <w:tcPr>
            <w:tcW w:w="785" w:type="pct"/>
            <w:hideMark/>
          </w:tcPr>
          <w:p w14:paraId="1EAE1B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Etoricoxib</w:t>
            </w:r>
          </w:p>
        </w:tc>
        <w:tc>
          <w:tcPr>
            <w:tcW w:w="2005" w:type="pct"/>
            <w:hideMark/>
          </w:tcPr>
          <w:p w14:paraId="18578E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de ARCOXIA contiene </w:t>
            </w:r>
            <w:r w:rsidRPr="00694C4C">
              <w:rPr>
                <w:rFonts w:ascii="Arial" w:eastAsia="Times New Roman" w:hAnsi="Arial" w:cs="Arial"/>
                <w:color w:val="000000"/>
                <w:sz w:val="16"/>
                <w:szCs w:val="16"/>
                <w:lang w:eastAsia="es-ES_tradnl"/>
              </w:rPr>
              <w:br/>
              <w:t>120 mg de etoricoxib.</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1FA56E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F7F684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8A02E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w:t>
            </w:r>
          </w:p>
        </w:tc>
        <w:tc>
          <w:tcPr>
            <w:tcW w:w="716" w:type="pct"/>
            <w:noWrap/>
            <w:hideMark/>
          </w:tcPr>
          <w:p w14:paraId="479D83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ARCOXIA 90MG CPR C14</w:t>
            </w:r>
          </w:p>
        </w:tc>
        <w:tc>
          <w:tcPr>
            <w:tcW w:w="785" w:type="pct"/>
            <w:noWrap/>
            <w:hideMark/>
          </w:tcPr>
          <w:p w14:paraId="00D7FD5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Etoricoxib</w:t>
            </w:r>
          </w:p>
        </w:tc>
        <w:tc>
          <w:tcPr>
            <w:tcW w:w="2005" w:type="pct"/>
            <w:hideMark/>
          </w:tcPr>
          <w:p w14:paraId="791DCB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de ARCOXIA contiene </w:t>
            </w:r>
            <w:r w:rsidRPr="00694C4C">
              <w:rPr>
                <w:rFonts w:ascii="Arial" w:eastAsia="Times New Roman" w:hAnsi="Arial" w:cs="Arial"/>
                <w:color w:val="000000"/>
                <w:sz w:val="16"/>
                <w:szCs w:val="16"/>
                <w:lang w:eastAsia="es-ES_tradnl"/>
              </w:rPr>
              <w:br/>
              <w:t>90 mg de etoricoxib.</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269DC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F69B264"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5CF6FB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w:t>
            </w:r>
          </w:p>
        </w:tc>
        <w:tc>
          <w:tcPr>
            <w:tcW w:w="716" w:type="pct"/>
            <w:noWrap/>
            <w:hideMark/>
          </w:tcPr>
          <w:p w14:paraId="01FD7A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ARCOXIA 90MG CPR C28</w:t>
            </w:r>
          </w:p>
        </w:tc>
        <w:tc>
          <w:tcPr>
            <w:tcW w:w="785" w:type="pct"/>
            <w:hideMark/>
          </w:tcPr>
          <w:p w14:paraId="745AE53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Etoricoxib</w:t>
            </w:r>
          </w:p>
        </w:tc>
        <w:tc>
          <w:tcPr>
            <w:tcW w:w="2005" w:type="pct"/>
            <w:hideMark/>
          </w:tcPr>
          <w:p w14:paraId="5E18B4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de ARCOXIA contiene </w:t>
            </w:r>
            <w:r w:rsidRPr="00694C4C">
              <w:rPr>
                <w:rFonts w:ascii="Arial" w:eastAsia="Times New Roman" w:hAnsi="Arial" w:cs="Arial"/>
                <w:color w:val="000000"/>
                <w:sz w:val="16"/>
                <w:szCs w:val="16"/>
                <w:lang w:eastAsia="es-ES_tradnl"/>
              </w:rPr>
              <w:br/>
              <w:t>90 mg de etoricoxib.</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DF8E7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7A30E2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ED78A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w:t>
            </w:r>
          </w:p>
        </w:tc>
        <w:tc>
          <w:tcPr>
            <w:tcW w:w="716" w:type="pct"/>
            <w:noWrap/>
            <w:hideMark/>
          </w:tcPr>
          <w:p w14:paraId="353B50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ARLEVERT</w:t>
            </w:r>
          </w:p>
        </w:tc>
        <w:tc>
          <w:tcPr>
            <w:tcW w:w="785" w:type="pct"/>
            <w:noWrap/>
            <w:hideMark/>
          </w:tcPr>
          <w:p w14:paraId="3F819092" w14:textId="5FB70E8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p>
        </w:tc>
        <w:tc>
          <w:tcPr>
            <w:tcW w:w="2005" w:type="pct"/>
            <w:hideMark/>
          </w:tcPr>
          <w:p w14:paraId="68940029" w14:textId="0CB55346"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0D71DE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ADD69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5636D0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w:t>
            </w:r>
          </w:p>
        </w:tc>
        <w:tc>
          <w:tcPr>
            <w:tcW w:w="716" w:type="pct"/>
            <w:noWrap/>
            <w:hideMark/>
          </w:tcPr>
          <w:p w14:paraId="425969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ARLUY 200MG CAP C30</w:t>
            </w:r>
          </w:p>
        </w:tc>
        <w:tc>
          <w:tcPr>
            <w:tcW w:w="785" w:type="pct"/>
            <w:noWrap/>
            <w:hideMark/>
          </w:tcPr>
          <w:p w14:paraId="7B35E3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MEBEVERINA 200 MG</w:t>
            </w:r>
          </w:p>
        </w:tc>
        <w:tc>
          <w:tcPr>
            <w:tcW w:w="2005" w:type="pct"/>
            <w:hideMark/>
          </w:tcPr>
          <w:p w14:paraId="5D6C92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capsula contiene:</w:t>
            </w:r>
            <w:r w:rsidRPr="00694C4C">
              <w:rPr>
                <w:rFonts w:ascii="Arial" w:eastAsia="Times New Roman" w:hAnsi="Arial" w:cs="Arial"/>
                <w:color w:val="000000"/>
                <w:sz w:val="16"/>
                <w:szCs w:val="16"/>
                <w:lang w:eastAsia="es-ES_tradnl"/>
              </w:rPr>
              <w:br/>
              <w:t>Mebeverina ………200mg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capsula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2EE90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71103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0DD85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w:t>
            </w:r>
          </w:p>
        </w:tc>
        <w:tc>
          <w:tcPr>
            <w:tcW w:w="716" w:type="pct"/>
            <w:noWrap/>
            <w:hideMark/>
          </w:tcPr>
          <w:p w14:paraId="35313C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AROPAX 20 MG  C  /10  TAB</w:t>
            </w:r>
          </w:p>
        </w:tc>
        <w:tc>
          <w:tcPr>
            <w:tcW w:w="785" w:type="pct"/>
            <w:noWrap/>
            <w:hideMark/>
          </w:tcPr>
          <w:p w14:paraId="3CF08B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PAROXETINA</w:t>
            </w:r>
          </w:p>
        </w:tc>
        <w:tc>
          <w:tcPr>
            <w:tcW w:w="2005" w:type="pct"/>
            <w:hideMark/>
          </w:tcPr>
          <w:p w14:paraId="731A8251" w14:textId="77777777" w:rsidR="00694C4C" w:rsidRPr="00694C4C" w:rsidRDefault="00694C4C" w:rsidP="00F32245">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PAROXETINA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06517D" w14:textId="77777777" w:rsidR="00694C4C" w:rsidRPr="00694C4C" w:rsidRDefault="00694C4C" w:rsidP="00F32245">
            <w:pPr>
              <w:spacing w:after="240"/>
              <w:jc w:val="center"/>
              <w:rPr>
                <w:rFonts w:ascii="Arial" w:eastAsia="Times New Roman" w:hAnsi="Arial" w:cs="Arial"/>
                <w:color w:val="000000"/>
                <w:sz w:val="16"/>
                <w:szCs w:val="16"/>
                <w:lang w:eastAsia="es-ES_tradnl"/>
              </w:rPr>
            </w:pPr>
          </w:p>
        </w:tc>
      </w:tr>
      <w:tr w:rsidR="004B6F5D" w:rsidRPr="00694C4C" w14:paraId="5D06BD1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86CA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w:t>
            </w:r>
          </w:p>
        </w:tc>
        <w:tc>
          <w:tcPr>
            <w:tcW w:w="716" w:type="pct"/>
            <w:noWrap/>
            <w:hideMark/>
          </w:tcPr>
          <w:p w14:paraId="262180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AS COR 10MG GTS 24ML</w:t>
            </w:r>
          </w:p>
        </w:tc>
        <w:tc>
          <w:tcPr>
            <w:tcW w:w="785" w:type="pct"/>
            <w:noWrap/>
            <w:hideMark/>
          </w:tcPr>
          <w:p w14:paraId="6E568C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NORFENEFRINA 10 MG</w:t>
            </w:r>
          </w:p>
        </w:tc>
        <w:tc>
          <w:tcPr>
            <w:tcW w:w="2005" w:type="pct"/>
            <w:hideMark/>
          </w:tcPr>
          <w:p w14:paraId="095B5F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norfenefrina 1 g</w:t>
            </w:r>
            <w:r w:rsidRPr="00694C4C">
              <w:rPr>
                <w:rFonts w:ascii="Arial" w:eastAsia="Times New Roman" w:hAnsi="Arial" w:cs="Arial"/>
                <w:color w:val="000000"/>
                <w:sz w:val="16"/>
                <w:szCs w:val="16"/>
                <w:lang w:eastAsia="es-ES_tradnl"/>
              </w:rPr>
              <w:br/>
              <w:t>Agua destilada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6EA6E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6CB60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912A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w:t>
            </w:r>
          </w:p>
        </w:tc>
        <w:tc>
          <w:tcPr>
            <w:tcW w:w="716" w:type="pct"/>
            <w:noWrap/>
            <w:hideMark/>
          </w:tcPr>
          <w:p w14:paraId="6A0E754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ASOFLON - DUO</w:t>
            </w:r>
          </w:p>
        </w:tc>
        <w:tc>
          <w:tcPr>
            <w:tcW w:w="785" w:type="pct"/>
            <w:noWrap/>
            <w:hideMark/>
          </w:tcPr>
          <w:p w14:paraId="47B5D5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DUTASTERIDA/ TAMSULOSINA</w:t>
            </w:r>
          </w:p>
        </w:tc>
        <w:tc>
          <w:tcPr>
            <w:tcW w:w="2005" w:type="pct"/>
            <w:hideMark/>
          </w:tcPr>
          <w:p w14:paraId="25D4E5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caps 0.50+ 0.40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673BC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A4440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79107A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w:t>
            </w:r>
          </w:p>
        </w:tc>
        <w:tc>
          <w:tcPr>
            <w:tcW w:w="716" w:type="pct"/>
            <w:noWrap/>
            <w:hideMark/>
          </w:tcPr>
          <w:p w14:paraId="31DEB5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ASOFLON 0.4MG CAP C30</w:t>
            </w:r>
          </w:p>
        </w:tc>
        <w:tc>
          <w:tcPr>
            <w:tcW w:w="785" w:type="pct"/>
            <w:noWrap/>
            <w:hideMark/>
          </w:tcPr>
          <w:p w14:paraId="47F18583" w14:textId="23484C1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TAMSULOSINA CLORHIDRATO DOSIS: </w:t>
            </w:r>
            <w:r w:rsidRPr="00694C4C">
              <w:rPr>
                <w:rFonts w:ascii="Arial" w:eastAsia="Times New Roman" w:hAnsi="Arial" w:cs="Arial"/>
                <w:color w:val="6A6A6A"/>
                <w:sz w:val="16"/>
                <w:szCs w:val="16"/>
                <w:lang w:eastAsia="es-ES_tradnl"/>
              </w:rPr>
              <w:t>0.4 MG</w:t>
            </w:r>
          </w:p>
        </w:tc>
        <w:tc>
          <w:tcPr>
            <w:tcW w:w="2005" w:type="pct"/>
            <w:hideMark/>
          </w:tcPr>
          <w:p w14:paraId="179BDF17" w14:textId="279B0563"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capsula contiene:</w:t>
            </w:r>
            <w:r w:rsidRPr="00694C4C">
              <w:rPr>
                <w:rFonts w:ascii="Arial" w:eastAsia="Times New Roman" w:hAnsi="Arial" w:cs="Arial"/>
                <w:color w:val="000000"/>
                <w:sz w:val="16"/>
                <w:szCs w:val="16"/>
                <w:lang w:eastAsia="es-ES_tradnl"/>
              </w:rPr>
              <w:br/>
              <w:t>Clorhidrato de tamsulosina ….. 0.4mg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capsula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CA296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22690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D22C3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w:t>
            </w:r>
          </w:p>
        </w:tc>
        <w:tc>
          <w:tcPr>
            <w:tcW w:w="716" w:type="pct"/>
            <w:noWrap/>
            <w:hideMark/>
          </w:tcPr>
          <w:p w14:paraId="1CF7F1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ASPIRINA PROTECT 100MG CPR C28</w:t>
            </w:r>
          </w:p>
        </w:tc>
        <w:tc>
          <w:tcPr>
            <w:tcW w:w="785" w:type="pct"/>
            <w:noWrap/>
            <w:hideMark/>
          </w:tcPr>
          <w:p w14:paraId="6EF412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ACETIL SALICILICO 100 MG</w:t>
            </w:r>
          </w:p>
        </w:tc>
        <w:tc>
          <w:tcPr>
            <w:tcW w:w="2005" w:type="pct"/>
            <w:hideMark/>
          </w:tcPr>
          <w:p w14:paraId="247845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Ácido acetilsalicílico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0D166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B532F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232C8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w:t>
            </w:r>
          </w:p>
        </w:tc>
        <w:tc>
          <w:tcPr>
            <w:tcW w:w="716" w:type="pct"/>
            <w:noWrap/>
            <w:hideMark/>
          </w:tcPr>
          <w:p w14:paraId="1970C0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ATACAND  T  28 8MG</w:t>
            </w:r>
          </w:p>
        </w:tc>
        <w:tc>
          <w:tcPr>
            <w:tcW w:w="785" w:type="pct"/>
            <w:noWrap/>
            <w:hideMark/>
          </w:tcPr>
          <w:p w14:paraId="15A4AF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CANDESARTAN 8 MG</w:t>
            </w:r>
          </w:p>
        </w:tc>
        <w:tc>
          <w:tcPr>
            <w:tcW w:w="2005" w:type="pct"/>
            <w:hideMark/>
          </w:tcPr>
          <w:p w14:paraId="6A0049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Candesartán cilexetilo 8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100C5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03EDAD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7179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100</w:t>
            </w:r>
          </w:p>
        </w:tc>
        <w:tc>
          <w:tcPr>
            <w:tcW w:w="716" w:type="pct"/>
            <w:noWrap/>
            <w:hideMark/>
          </w:tcPr>
          <w:p w14:paraId="704D79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ATACAND 16 MG TAB C/28</w:t>
            </w:r>
          </w:p>
        </w:tc>
        <w:tc>
          <w:tcPr>
            <w:tcW w:w="785" w:type="pct"/>
            <w:noWrap/>
            <w:hideMark/>
          </w:tcPr>
          <w:p w14:paraId="672D02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CANDESARTAN 16 MG</w:t>
            </w:r>
          </w:p>
        </w:tc>
        <w:tc>
          <w:tcPr>
            <w:tcW w:w="2005" w:type="pct"/>
            <w:hideMark/>
          </w:tcPr>
          <w:p w14:paraId="44BEA5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Candesartán cilexetilo 16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E8DBA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257598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5EA07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w:t>
            </w:r>
          </w:p>
        </w:tc>
        <w:tc>
          <w:tcPr>
            <w:tcW w:w="716" w:type="pct"/>
            <w:noWrap/>
            <w:hideMark/>
          </w:tcPr>
          <w:p w14:paraId="573F6C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ATACAND PLUS 16MG/12.5MG C/28 TABS</w:t>
            </w:r>
          </w:p>
        </w:tc>
        <w:tc>
          <w:tcPr>
            <w:tcW w:w="785" w:type="pct"/>
            <w:noWrap/>
            <w:hideMark/>
          </w:tcPr>
          <w:p w14:paraId="374066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CANDESARTAN 8MG HIDROCLOROTIAZIDA 12.5</w:t>
            </w:r>
          </w:p>
        </w:tc>
        <w:tc>
          <w:tcPr>
            <w:tcW w:w="2005" w:type="pct"/>
            <w:hideMark/>
          </w:tcPr>
          <w:p w14:paraId="3CB689B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CANDESARTAN 16MG</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HIDROCLOROTIAZIDA 12.5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CF21F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0E862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1149A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w:t>
            </w:r>
          </w:p>
        </w:tc>
        <w:tc>
          <w:tcPr>
            <w:tcW w:w="716" w:type="pct"/>
            <w:noWrap/>
            <w:hideMark/>
          </w:tcPr>
          <w:p w14:paraId="2E42A6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ATARAX 10MG TAB C30</w:t>
            </w:r>
          </w:p>
        </w:tc>
        <w:tc>
          <w:tcPr>
            <w:tcW w:w="785" w:type="pct"/>
            <w:noWrap/>
            <w:hideMark/>
          </w:tcPr>
          <w:p w14:paraId="4DF247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Hidroxizina dihidrocloruro 10MG</w:t>
            </w:r>
          </w:p>
        </w:tc>
        <w:tc>
          <w:tcPr>
            <w:tcW w:w="2005" w:type="pct"/>
            <w:hideMark/>
          </w:tcPr>
          <w:p w14:paraId="62BEA0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hidroxizina 10 mg</w:t>
            </w:r>
            <w:r w:rsidRPr="00694C4C">
              <w:rPr>
                <w:rFonts w:ascii="Arial" w:eastAsia="Times New Roman" w:hAnsi="Arial" w:cs="Arial"/>
                <w:color w:val="000000"/>
                <w:sz w:val="16"/>
                <w:szCs w:val="16"/>
                <w:lang w:eastAsia="es-ES_tradnl"/>
              </w:rPr>
              <w:br/>
              <w:t>Excipientes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3241A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E3F5BB0"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53D6D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w:t>
            </w:r>
          </w:p>
        </w:tc>
        <w:tc>
          <w:tcPr>
            <w:tcW w:w="716" w:type="pct"/>
            <w:noWrap/>
            <w:hideMark/>
          </w:tcPr>
          <w:p w14:paraId="509007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ATARAX 25MG TAB C25</w:t>
            </w:r>
          </w:p>
        </w:tc>
        <w:tc>
          <w:tcPr>
            <w:tcW w:w="785" w:type="pct"/>
            <w:noWrap/>
            <w:hideMark/>
          </w:tcPr>
          <w:p w14:paraId="4086CB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Hidroxizina dihidrocloruro 25 MG</w:t>
            </w:r>
          </w:p>
        </w:tc>
        <w:tc>
          <w:tcPr>
            <w:tcW w:w="2005" w:type="pct"/>
            <w:hideMark/>
          </w:tcPr>
          <w:p w14:paraId="0E355E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hidroxizina 25 mg</w:t>
            </w:r>
            <w:r w:rsidRPr="00694C4C">
              <w:rPr>
                <w:rFonts w:ascii="Arial" w:eastAsia="Times New Roman" w:hAnsi="Arial" w:cs="Arial"/>
                <w:color w:val="000000"/>
                <w:sz w:val="16"/>
                <w:szCs w:val="16"/>
                <w:lang w:eastAsia="es-ES_tradnl"/>
              </w:rPr>
              <w:br/>
              <w:t>Excipientes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08A21C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2FDCA3"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AD3AD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w:t>
            </w:r>
          </w:p>
        </w:tc>
        <w:tc>
          <w:tcPr>
            <w:tcW w:w="716" w:type="pct"/>
            <w:noWrap/>
            <w:hideMark/>
          </w:tcPr>
          <w:p w14:paraId="53B724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ATEMPERATOR 500 MG C/20 TAB</w:t>
            </w:r>
          </w:p>
        </w:tc>
        <w:tc>
          <w:tcPr>
            <w:tcW w:w="785" w:type="pct"/>
            <w:hideMark/>
          </w:tcPr>
          <w:p w14:paraId="33EDAC75" w14:textId="012A7F4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Valproico 500 mg</w:t>
            </w:r>
          </w:p>
        </w:tc>
        <w:tc>
          <w:tcPr>
            <w:tcW w:w="2005" w:type="pct"/>
            <w:hideMark/>
          </w:tcPr>
          <w:p w14:paraId="3FFDD9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LP contiene:</w:t>
            </w:r>
            <w:r w:rsidRPr="00694C4C">
              <w:rPr>
                <w:rFonts w:ascii="Arial" w:eastAsia="Times New Roman" w:hAnsi="Arial" w:cs="Arial"/>
                <w:color w:val="000000"/>
                <w:sz w:val="16"/>
                <w:szCs w:val="16"/>
                <w:lang w:eastAsia="es-ES_tradnl"/>
              </w:rPr>
              <w:br/>
              <w:t>Valproato de magnesio 500 mg</w:t>
            </w:r>
            <w:r w:rsidRPr="00694C4C">
              <w:rPr>
                <w:rFonts w:ascii="Arial" w:eastAsia="Times New Roman" w:hAnsi="Arial" w:cs="Arial"/>
                <w:color w:val="000000"/>
                <w:sz w:val="16"/>
                <w:szCs w:val="16"/>
                <w:lang w:eastAsia="es-ES_tradnl"/>
              </w:rPr>
              <w:br/>
              <w:t>Excipiente, c.b.p. Una tableta LP.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984F8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C3181B"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53036F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w:t>
            </w:r>
          </w:p>
        </w:tc>
        <w:tc>
          <w:tcPr>
            <w:tcW w:w="716" w:type="pct"/>
            <w:noWrap/>
            <w:hideMark/>
          </w:tcPr>
          <w:p w14:paraId="25B8EB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ATEMPERATOR LP 300 MG C/20 TAB</w:t>
            </w:r>
          </w:p>
        </w:tc>
        <w:tc>
          <w:tcPr>
            <w:tcW w:w="785" w:type="pct"/>
            <w:hideMark/>
          </w:tcPr>
          <w:p w14:paraId="421D7B2E" w14:textId="5662B31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Valproico 300 mg</w:t>
            </w:r>
          </w:p>
        </w:tc>
        <w:tc>
          <w:tcPr>
            <w:tcW w:w="2005" w:type="pct"/>
            <w:hideMark/>
          </w:tcPr>
          <w:p w14:paraId="000B75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LP contiene:</w:t>
            </w:r>
            <w:r w:rsidRPr="00694C4C">
              <w:rPr>
                <w:rFonts w:ascii="Arial" w:eastAsia="Times New Roman" w:hAnsi="Arial" w:cs="Arial"/>
                <w:color w:val="000000"/>
                <w:sz w:val="16"/>
                <w:szCs w:val="16"/>
                <w:lang w:eastAsia="es-ES_tradnl"/>
              </w:rPr>
              <w:br w:type="page"/>
              <w:t>Valproato de magnesio 300 mg</w:t>
            </w:r>
            <w:r w:rsidRPr="00694C4C">
              <w:rPr>
                <w:rFonts w:ascii="Arial" w:eastAsia="Times New Roman" w:hAnsi="Arial" w:cs="Arial"/>
                <w:color w:val="000000"/>
                <w:sz w:val="16"/>
                <w:szCs w:val="16"/>
                <w:lang w:eastAsia="es-ES_tradnl"/>
              </w:rPr>
              <w:br w:type="page"/>
              <w:t>Excipiente, c.b.p. Una tableta LP.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A45E5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7C73D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5807A4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w:t>
            </w:r>
          </w:p>
        </w:tc>
        <w:tc>
          <w:tcPr>
            <w:tcW w:w="716" w:type="pct"/>
            <w:noWrap/>
            <w:hideMark/>
          </w:tcPr>
          <w:p w14:paraId="2CDFF8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ATEMPERATOR LP T 20 600 MG</w:t>
            </w:r>
          </w:p>
        </w:tc>
        <w:tc>
          <w:tcPr>
            <w:tcW w:w="785" w:type="pct"/>
            <w:noWrap/>
            <w:hideMark/>
          </w:tcPr>
          <w:p w14:paraId="273AA5D2" w14:textId="237D7EC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Valproico 300 mg</w:t>
            </w:r>
          </w:p>
        </w:tc>
        <w:tc>
          <w:tcPr>
            <w:tcW w:w="2005" w:type="pct"/>
            <w:hideMark/>
          </w:tcPr>
          <w:p w14:paraId="0FF820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LP contiene:</w:t>
            </w:r>
            <w:r w:rsidRPr="00694C4C">
              <w:rPr>
                <w:rFonts w:ascii="Arial" w:eastAsia="Times New Roman" w:hAnsi="Arial" w:cs="Arial"/>
                <w:color w:val="000000"/>
                <w:sz w:val="16"/>
                <w:szCs w:val="16"/>
                <w:lang w:eastAsia="es-ES_tradnl"/>
              </w:rPr>
              <w:br/>
              <w:t>Valproato de magnesio 600 mg</w:t>
            </w:r>
            <w:r w:rsidRPr="00694C4C">
              <w:rPr>
                <w:rFonts w:ascii="Arial" w:eastAsia="Times New Roman" w:hAnsi="Arial" w:cs="Arial"/>
                <w:color w:val="000000"/>
                <w:sz w:val="16"/>
                <w:szCs w:val="16"/>
                <w:lang w:eastAsia="es-ES_tradnl"/>
              </w:rPr>
              <w:br/>
              <w:t>Excipiente, c.b.p. Una tableta LP.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CF5B70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94518E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675048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107</w:t>
            </w:r>
          </w:p>
        </w:tc>
        <w:tc>
          <w:tcPr>
            <w:tcW w:w="716" w:type="pct"/>
            <w:noWrap/>
            <w:hideMark/>
          </w:tcPr>
          <w:p w14:paraId="023C825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ATIVAN 2MG TAB C/40</w:t>
            </w:r>
          </w:p>
        </w:tc>
        <w:tc>
          <w:tcPr>
            <w:tcW w:w="785" w:type="pct"/>
            <w:noWrap/>
            <w:hideMark/>
          </w:tcPr>
          <w:p w14:paraId="666049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LORAZEPAM</w:t>
            </w:r>
          </w:p>
        </w:tc>
        <w:tc>
          <w:tcPr>
            <w:tcW w:w="2005" w:type="pct"/>
            <w:hideMark/>
          </w:tcPr>
          <w:p w14:paraId="16E6DE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Lorazepam ……… 2mg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Excpiente cbp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EC820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B1C25E"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D8AE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108</w:t>
            </w:r>
          </w:p>
        </w:tc>
        <w:tc>
          <w:tcPr>
            <w:tcW w:w="716" w:type="pct"/>
            <w:noWrap/>
            <w:hideMark/>
          </w:tcPr>
          <w:p w14:paraId="759FF6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ATRIPLA 600MG/200MG/300MG</w:t>
            </w:r>
          </w:p>
        </w:tc>
        <w:tc>
          <w:tcPr>
            <w:tcW w:w="785" w:type="pct"/>
            <w:noWrap/>
            <w:hideMark/>
          </w:tcPr>
          <w:p w14:paraId="14CA19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Emtricitabina 300 MG, tenofovir disoproxilo 200 MG y efavirenz 300 MG</w:t>
            </w:r>
          </w:p>
        </w:tc>
        <w:tc>
          <w:tcPr>
            <w:tcW w:w="2005" w:type="pct"/>
            <w:hideMark/>
          </w:tcPr>
          <w:p w14:paraId="28370B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 xml:space="preserve">Efavirenz 600 mg </w:t>
            </w:r>
            <w:r w:rsidRPr="00694C4C">
              <w:rPr>
                <w:rFonts w:ascii="Arial" w:eastAsia="Times New Roman" w:hAnsi="Arial" w:cs="Arial"/>
                <w:color w:val="000000"/>
                <w:sz w:val="16"/>
                <w:szCs w:val="16"/>
                <w:lang w:eastAsia="es-ES_tradnl"/>
              </w:rPr>
              <w:br/>
              <w:t>Emtricitabina 200 mg</w:t>
            </w:r>
            <w:r w:rsidRPr="00694C4C">
              <w:rPr>
                <w:rFonts w:ascii="Arial" w:eastAsia="Times New Roman" w:hAnsi="Arial" w:cs="Arial"/>
                <w:color w:val="000000"/>
                <w:sz w:val="16"/>
                <w:szCs w:val="16"/>
                <w:lang w:eastAsia="es-ES_tradnl"/>
              </w:rPr>
              <w:br/>
              <w:t xml:space="preserve">Tenofovir disoproxil fumarato 300 mg (equivalente a 245 mg de tenofovir disoproxilo) </w:t>
            </w:r>
            <w:r w:rsidRPr="00694C4C">
              <w:rPr>
                <w:rFonts w:ascii="Arial" w:eastAsia="Times New Roman" w:hAnsi="Arial" w:cs="Arial"/>
                <w:color w:val="000000"/>
                <w:sz w:val="16"/>
                <w:szCs w:val="16"/>
                <w:lang w:eastAsia="es-ES_tradnl"/>
              </w:rPr>
              <w:br/>
              <w:t>Excipientes, c.b.p. 1 tableta recubierta.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CCC51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A97570C"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7A872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109</w:t>
            </w:r>
          </w:p>
        </w:tc>
        <w:tc>
          <w:tcPr>
            <w:tcW w:w="716" w:type="pct"/>
            <w:noWrap/>
            <w:hideMark/>
          </w:tcPr>
          <w:p w14:paraId="019F0E4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ATROVENT SOL 30 ML 250 MG</w:t>
            </w:r>
          </w:p>
        </w:tc>
        <w:tc>
          <w:tcPr>
            <w:tcW w:w="785" w:type="pct"/>
            <w:hideMark/>
          </w:tcPr>
          <w:p w14:paraId="4DF374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IPRATROPIO</w:t>
            </w:r>
          </w:p>
        </w:tc>
        <w:tc>
          <w:tcPr>
            <w:tcW w:w="2005" w:type="pct"/>
            <w:hideMark/>
          </w:tcPr>
          <w:p w14:paraId="0FDBD4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Bromuro de ipratropio monohidratado   equivalente a........................................ 25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F70EF4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3604593"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F3375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110</w:t>
            </w:r>
          </w:p>
        </w:tc>
        <w:tc>
          <w:tcPr>
            <w:tcW w:w="716" w:type="pct"/>
            <w:noWrap/>
            <w:hideMark/>
          </w:tcPr>
          <w:p w14:paraId="2F9DA4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AUTRIN T 36 600MG</w:t>
            </w:r>
          </w:p>
        </w:tc>
        <w:tc>
          <w:tcPr>
            <w:tcW w:w="785" w:type="pct"/>
            <w:noWrap/>
            <w:hideMark/>
          </w:tcPr>
          <w:p w14:paraId="4DB3CB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Fumarato ferroso 350 mg (equivalente a 115 mg de hierro elemental) Vitamina B12 25 mcg Vitamina C 600 mg</w:t>
            </w:r>
          </w:p>
        </w:tc>
        <w:tc>
          <w:tcPr>
            <w:tcW w:w="2005" w:type="pct"/>
            <w:hideMark/>
          </w:tcPr>
          <w:p w14:paraId="058CFED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ferroso....................... 350 mg  (equivalente a 115 mg de hierro elemental)</w:t>
            </w:r>
            <w:r w:rsidRPr="00694C4C">
              <w:rPr>
                <w:rFonts w:ascii="Arial" w:eastAsia="Times New Roman" w:hAnsi="Arial" w:cs="Arial"/>
                <w:color w:val="000000"/>
                <w:sz w:val="16"/>
                <w:szCs w:val="16"/>
                <w:lang w:eastAsia="es-ES_tradnl"/>
              </w:rPr>
              <w:br/>
              <w:t>Acido fólico..............................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B12............................. 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C............................... 600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E............................... 25.83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D1901A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39DEAD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59C1D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111</w:t>
            </w:r>
          </w:p>
        </w:tc>
        <w:tc>
          <w:tcPr>
            <w:tcW w:w="716" w:type="pct"/>
            <w:noWrap/>
            <w:hideMark/>
          </w:tcPr>
          <w:p w14:paraId="616E19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AVAMYS 2A SUSP 27.5UG/50UL</w:t>
            </w:r>
          </w:p>
        </w:tc>
        <w:tc>
          <w:tcPr>
            <w:tcW w:w="785" w:type="pct"/>
            <w:noWrap/>
            <w:hideMark/>
          </w:tcPr>
          <w:p w14:paraId="57DE502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fluticasona furoato  27.5UG/50UL</w:t>
            </w:r>
          </w:p>
        </w:tc>
        <w:tc>
          <w:tcPr>
            <w:tcW w:w="2005" w:type="pct"/>
            <w:hideMark/>
          </w:tcPr>
          <w:p w14:paraId="06B703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SUSPENSIÓN: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Furoato de fluticasona 27.5 ug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50 UL (1 disparo).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1A8CF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150DD5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472C8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112</w:t>
            </w:r>
          </w:p>
        </w:tc>
        <w:tc>
          <w:tcPr>
            <w:tcW w:w="716" w:type="pct"/>
            <w:noWrap/>
            <w:hideMark/>
          </w:tcPr>
          <w:p w14:paraId="6183D2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AVELOX 400MG TAB C7</w:t>
            </w:r>
          </w:p>
        </w:tc>
        <w:tc>
          <w:tcPr>
            <w:tcW w:w="785" w:type="pct"/>
            <w:noWrap/>
            <w:hideMark/>
          </w:tcPr>
          <w:p w14:paraId="19228C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MOXIFLOXACINO 400 MG</w:t>
            </w:r>
          </w:p>
        </w:tc>
        <w:tc>
          <w:tcPr>
            <w:tcW w:w="2005" w:type="pct"/>
            <w:hideMark/>
          </w:tcPr>
          <w:p w14:paraId="5D6271D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moxifloxacino equivalente a 400 mg de moxifloxacino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B5E64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7C392C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648CD8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113</w:t>
            </w:r>
          </w:p>
        </w:tc>
        <w:tc>
          <w:tcPr>
            <w:tcW w:w="716" w:type="pct"/>
            <w:noWrap/>
            <w:hideMark/>
          </w:tcPr>
          <w:p w14:paraId="72020D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AVIANT 5MG TAB C10</w:t>
            </w:r>
          </w:p>
        </w:tc>
        <w:tc>
          <w:tcPr>
            <w:tcW w:w="785" w:type="pct"/>
            <w:noWrap/>
            <w:hideMark/>
          </w:tcPr>
          <w:p w14:paraId="53BDCD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Vitamina E (succinato de D-alfatocoferol)</w:t>
            </w:r>
          </w:p>
        </w:tc>
        <w:tc>
          <w:tcPr>
            <w:tcW w:w="2005" w:type="pct"/>
            <w:hideMark/>
          </w:tcPr>
          <w:p w14:paraId="337527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Desloratadina ………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Excpiente cbp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07F895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7B85EF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4E20E5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114</w:t>
            </w:r>
          </w:p>
        </w:tc>
        <w:tc>
          <w:tcPr>
            <w:tcW w:w="716" w:type="pct"/>
            <w:noWrap/>
            <w:hideMark/>
          </w:tcPr>
          <w:p w14:paraId="3F4E09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AVIANT SOL</w:t>
            </w:r>
          </w:p>
        </w:tc>
        <w:tc>
          <w:tcPr>
            <w:tcW w:w="785" w:type="pct"/>
            <w:noWrap/>
            <w:hideMark/>
          </w:tcPr>
          <w:p w14:paraId="2FD286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DESLORATADINA</w:t>
            </w:r>
          </w:p>
        </w:tc>
        <w:tc>
          <w:tcPr>
            <w:tcW w:w="2005" w:type="pct"/>
            <w:hideMark/>
          </w:tcPr>
          <w:p w14:paraId="3A79E44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Desloratadina 50 mg</w:t>
            </w:r>
            <w:r w:rsidRPr="00694C4C">
              <w:rPr>
                <w:rFonts w:ascii="Arial" w:eastAsia="Times New Roman" w:hAnsi="Arial" w:cs="Arial"/>
                <w:color w:val="000000"/>
                <w:sz w:val="16"/>
                <w:szCs w:val="16"/>
                <w:lang w:eastAsia="es-ES_tradnl"/>
              </w:rPr>
              <w:br/>
              <w:t>Excipiente,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1370B4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91D9C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1FD7D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115</w:t>
            </w:r>
          </w:p>
        </w:tc>
        <w:tc>
          <w:tcPr>
            <w:tcW w:w="716" w:type="pct"/>
            <w:noWrap/>
            <w:hideMark/>
          </w:tcPr>
          <w:p w14:paraId="0BA715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AVODART 0.5MG C/30 CAP</w:t>
            </w:r>
          </w:p>
        </w:tc>
        <w:tc>
          <w:tcPr>
            <w:tcW w:w="785" w:type="pct"/>
            <w:noWrap/>
            <w:hideMark/>
          </w:tcPr>
          <w:p w14:paraId="23E694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Dutasterida 0.5 MG</w:t>
            </w:r>
          </w:p>
        </w:tc>
        <w:tc>
          <w:tcPr>
            <w:tcW w:w="2005" w:type="pct"/>
            <w:hideMark/>
          </w:tcPr>
          <w:p w14:paraId="5FD667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Dutasterida 0.5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F3BA76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F23B3B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C5DA74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116</w:t>
            </w:r>
          </w:p>
        </w:tc>
        <w:tc>
          <w:tcPr>
            <w:tcW w:w="716" w:type="pct"/>
            <w:noWrap/>
            <w:hideMark/>
          </w:tcPr>
          <w:p w14:paraId="5FE80B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AZ SOL 5ML OFT</w:t>
            </w:r>
          </w:p>
        </w:tc>
        <w:tc>
          <w:tcPr>
            <w:tcW w:w="785" w:type="pct"/>
            <w:noWrap/>
            <w:hideMark/>
          </w:tcPr>
          <w:p w14:paraId="6408D9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azelastina 0.5 MG</w:t>
            </w:r>
          </w:p>
        </w:tc>
        <w:tc>
          <w:tcPr>
            <w:tcW w:w="2005" w:type="pct"/>
            <w:hideMark/>
          </w:tcPr>
          <w:p w14:paraId="428397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azelastina 0.5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48063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029C5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B33D3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117</w:t>
            </w:r>
          </w:p>
        </w:tc>
        <w:tc>
          <w:tcPr>
            <w:tcW w:w="716" w:type="pct"/>
            <w:noWrap/>
            <w:hideMark/>
          </w:tcPr>
          <w:p w14:paraId="324136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AZILECT</w:t>
            </w:r>
          </w:p>
        </w:tc>
        <w:tc>
          <w:tcPr>
            <w:tcW w:w="785" w:type="pct"/>
            <w:noWrap/>
            <w:hideMark/>
          </w:tcPr>
          <w:p w14:paraId="0ACF42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RASAGILINA 1mg</w:t>
            </w:r>
          </w:p>
        </w:tc>
        <w:tc>
          <w:tcPr>
            <w:tcW w:w="2005" w:type="pct"/>
            <w:hideMark/>
          </w:tcPr>
          <w:p w14:paraId="4C29F7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Y 10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0738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4A8B2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34A3D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118</w:t>
            </w:r>
          </w:p>
        </w:tc>
        <w:tc>
          <w:tcPr>
            <w:tcW w:w="716" w:type="pct"/>
            <w:noWrap/>
            <w:hideMark/>
          </w:tcPr>
          <w:p w14:paraId="567DC2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AZITROCIN 500MG TAB C3</w:t>
            </w:r>
          </w:p>
        </w:tc>
        <w:tc>
          <w:tcPr>
            <w:tcW w:w="785" w:type="pct"/>
            <w:noWrap/>
            <w:hideMark/>
          </w:tcPr>
          <w:p w14:paraId="319815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Azitromicina 300 MG</w:t>
            </w:r>
          </w:p>
        </w:tc>
        <w:tc>
          <w:tcPr>
            <w:tcW w:w="2005" w:type="pct"/>
            <w:hideMark/>
          </w:tcPr>
          <w:p w14:paraId="32875E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azitromicina dihidratada equivalente a 500 mg. de azitromicina.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37FF5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CC435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C886D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119</w:t>
            </w:r>
          </w:p>
        </w:tc>
        <w:tc>
          <w:tcPr>
            <w:tcW w:w="716" w:type="pct"/>
            <w:noWrap/>
            <w:hideMark/>
          </w:tcPr>
          <w:p w14:paraId="12E9F1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AZITROCIN 600MG SUSP 15ML</w:t>
            </w:r>
          </w:p>
        </w:tc>
        <w:tc>
          <w:tcPr>
            <w:tcW w:w="785" w:type="pct"/>
            <w:noWrap/>
            <w:hideMark/>
          </w:tcPr>
          <w:p w14:paraId="33D323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Azitromicina 600 MG</w:t>
            </w:r>
          </w:p>
        </w:tc>
        <w:tc>
          <w:tcPr>
            <w:tcW w:w="2005" w:type="pct"/>
            <w:hideMark/>
          </w:tcPr>
          <w:p w14:paraId="460F44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Suspensión: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Azitromicina dihidratada equivalente a 600 mg. de azitromicina.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Suspensión.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B6905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C461F5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3FD2A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120</w:t>
            </w:r>
          </w:p>
        </w:tc>
        <w:tc>
          <w:tcPr>
            <w:tcW w:w="716" w:type="pct"/>
            <w:noWrap/>
            <w:hideMark/>
          </w:tcPr>
          <w:p w14:paraId="6681CC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AZITROCIN 900MG SUSP 22.5ML</w:t>
            </w:r>
          </w:p>
        </w:tc>
        <w:tc>
          <w:tcPr>
            <w:tcW w:w="785" w:type="pct"/>
            <w:noWrap/>
            <w:hideMark/>
          </w:tcPr>
          <w:p w14:paraId="1C83B7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Azitromicina 900 MG</w:t>
            </w:r>
          </w:p>
        </w:tc>
        <w:tc>
          <w:tcPr>
            <w:tcW w:w="2005" w:type="pct"/>
            <w:hideMark/>
          </w:tcPr>
          <w:p w14:paraId="043266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Suspensión: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Azitromicina dihidratada equivalente a 900 mg. de azitromicina.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Suspensión.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A11F9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B7EEF3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2C9E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121</w:t>
            </w:r>
          </w:p>
        </w:tc>
        <w:tc>
          <w:tcPr>
            <w:tcW w:w="716" w:type="pct"/>
            <w:noWrap/>
            <w:hideMark/>
          </w:tcPr>
          <w:p w14:paraId="1FD5DF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BACTOCIN 200MG TAB C8</w:t>
            </w:r>
          </w:p>
        </w:tc>
        <w:tc>
          <w:tcPr>
            <w:tcW w:w="785" w:type="pct"/>
            <w:noWrap/>
            <w:hideMark/>
          </w:tcPr>
          <w:p w14:paraId="6AE218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OFLOXACINO</w:t>
            </w:r>
          </w:p>
        </w:tc>
        <w:tc>
          <w:tcPr>
            <w:tcW w:w="2005" w:type="pct"/>
            <w:hideMark/>
          </w:tcPr>
          <w:p w14:paraId="7EC566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Ofloxacina 200 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02262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E9509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AB5E8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122</w:t>
            </w:r>
          </w:p>
        </w:tc>
        <w:tc>
          <w:tcPr>
            <w:tcW w:w="716" w:type="pct"/>
            <w:noWrap/>
            <w:hideMark/>
          </w:tcPr>
          <w:p w14:paraId="4C573E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BACTOCIN 400MG TAB C8</w:t>
            </w:r>
          </w:p>
        </w:tc>
        <w:tc>
          <w:tcPr>
            <w:tcW w:w="785" w:type="pct"/>
            <w:noWrap/>
            <w:hideMark/>
          </w:tcPr>
          <w:p w14:paraId="49F4A2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OFLOXACINO 400 MG</w:t>
            </w:r>
          </w:p>
        </w:tc>
        <w:tc>
          <w:tcPr>
            <w:tcW w:w="2005" w:type="pct"/>
            <w:hideMark/>
          </w:tcPr>
          <w:p w14:paraId="490866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Ofloxacina 400 mg</w:t>
            </w:r>
            <w:r w:rsidRPr="00694C4C">
              <w:rPr>
                <w:rFonts w:ascii="Arial" w:eastAsia="Times New Roman" w:hAnsi="Arial" w:cs="Arial"/>
                <w:color w:val="000000"/>
                <w:sz w:val="16"/>
                <w:szCs w:val="16"/>
                <w:lang w:eastAsia="es-ES_tradnl"/>
              </w:rPr>
              <w:br w:type="page"/>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429F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352943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1C4759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123</w:t>
            </w:r>
          </w:p>
        </w:tc>
        <w:tc>
          <w:tcPr>
            <w:tcW w:w="716" w:type="pct"/>
            <w:noWrap/>
            <w:hideMark/>
          </w:tcPr>
          <w:p w14:paraId="68E0BE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BACTRIM 400MG/80MG TABS</w:t>
            </w:r>
          </w:p>
        </w:tc>
        <w:tc>
          <w:tcPr>
            <w:tcW w:w="785" w:type="pct"/>
            <w:hideMark/>
          </w:tcPr>
          <w:p w14:paraId="10FC3C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SULFAMETOXAZOL; TRIMETOPRIMA</w:t>
            </w:r>
          </w:p>
        </w:tc>
        <w:tc>
          <w:tcPr>
            <w:tcW w:w="2005" w:type="pct"/>
            <w:hideMark/>
          </w:tcPr>
          <w:p w14:paraId="37BB8A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Sulfametoxazol 400 mg</w:t>
            </w:r>
            <w:r w:rsidRPr="00694C4C">
              <w:rPr>
                <w:rFonts w:ascii="Arial" w:eastAsia="Times New Roman" w:hAnsi="Arial" w:cs="Arial"/>
                <w:color w:val="000000"/>
                <w:sz w:val="16"/>
                <w:szCs w:val="16"/>
                <w:lang w:eastAsia="es-ES_tradnl"/>
              </w:rPr>
              <w:br/>
              <w:t>Trimetoprima 80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0B38DC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04E46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20CA6B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124</w:t>
            </w:r>
          </w:p>
        </w:tc>
        <w:tc>
          <w:tcPr>
            <w:tcW w:w="716" w:type="pct"/>
            <w:noWrap/>
            <w:hideMark/>
          </w:tcPr>
          <w:p w14:paraId="7A63D4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BACTRIM COMPOSITUM SOL</w:t>
            </w:r>
          </w:p>
        </w:tc>
        <w:tc>
          <w:tcPr>
            <w:tcW w:w="785" w:type="pct"/>
            <w:hideMark/>
          </w:tcPr>
          <w:p w14:paraId="62E7AA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GUAIFENESINA; SULFAMETOXAZOL; TRIMETOPRIMA</w:t>
            </w:r>
          </w:p>
        </w:tc>
        <w:tc>
          <w:tcPr>
            <w:tcW w:w="2005" w:type="pct"/>
            <w:hideMark/>
          </w:tcPr>
          <w:p w14:paraId="6C724A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Sulfametoxazol 400 mg</w:t>
            </w:r>
            <w:r w:rsidRPr="00694C4C">
              <w:rPr>
                <w:rFonts w:ascii="Arial" w:eastAsia="Times New Roman" w:hAnsi="Arial" w:cs="Arial"/>
                <w:color w:val="000000"/>
                <w:sz w:val="16"/>
                <w:szCs w:val="16"/>
                <w:lang w:eastAsia="es-ES_tradnl"/>
              </w:rPr>
              <w:br/>
              <w:t>Trimetoprima 80 mg Guaifenesina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AF2A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FAD99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BBD84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125</w:t>
            </w:r>
          </w:p>
        </w:tc>
        <w:tc>
          <w:tcPr>
            <w:tcW w:w="716" w:type="pct"/>
            <w:noWrap/>
            <w:hideMark/>
          </w:tcPr>
          <w:p w14:paraId="4564FB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BACTRIM F CPR 14</w:t>
            </w:r>
          </w:p>
        </w:tc>
        <w:tc>
          <w:tcPr>
            <w:tcW w:w="785" w:type="pct"/>
            <w:hideMark/>
          </w:tcPr>
          <w:p w14:paraId="4E1EAE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TRIMETOPRIM - SULFAMETOXAZOL DOSIS: 160 / 800 MG</w:t>
            </w:r>
          </w:p>
        </w:tc>
        <w:tc>
          <w:tcPr>
            <w:tcW w:w="2005" w:type="pct"/>
            <w:hideMark/>
          </w:tcPr>
          <w:p w14:paraId="0A2457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Sulfametoxazol 400 mg</w:t>
            </w:r>
            <w:r w:rsidRPr="00694C4C">
              <w:rPr>
                <w:rFonts w:ascii="Arial" w:eastAsia="Times New Roman" w:hAnsi="Arial" w:cs="Arial"/>
                <w:color w:val="000000"/>
                <w:sz w:val="16"/>
                <w:szCs w:val="16"/>
                <w:lang w:eastAsia="es-ES_tradnl"/>
              </w:rPr>
              <w:br/>
              <w:t>Trimetoprima 80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50989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0AABC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7A053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126</w:t>
            </w:r>
          </w:p>
        </w:tc>
        <w:tc>
          <w:tcPr>
            <w:tcW w:w="716" w:type="pct"/>
            <w:noWrap/>
            <w:hideMark/>
          </w:tcPr>
          <w:p w14:paraId="1726F1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BACTRIM SUSP 120ML</w:t>
            </w:r>
          </w:p>
        </w:tc>
        <w:tc>
          <w:tcPr>
            <w:tcW w:w="785" w:type="pct"/>
            <w:hideMark/>
          </w:tcPr>
          <w:p w14:paraId="4C1A62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SULFAMETOXAZOL; TRIMETOPRIMA</w:t>
            </w:r>
          </w:p>
        </w:tc>
        <w:tc>
          <w:tcPr>
            <w:tcW w:w="2005" w:type="pct"/>
            <w:hideMark/>
          </w:tcPr>
          <w:p w14:paraId="2B3A70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Sulfametoxazol 400 mg</w:t>
            </w:r>
            <w:r w:rsidRPr="00694C4C">
              <w:rPr>
                <w:rFonts w:ascii="Arial" w:eastAsia="Times New Roman" w:hAnsi="Arial" w:cs="Arial"/>
                <w:color w:val="000000"/>
                <w:sz w:val="16"/>
                <w:szCs w:val="16"/>
                <w:lang w:eastAsia="es-ES_tradnl"/>
              </w:rPr>
              <w:br/>
              <w:t>Trimetoprima 80 mg</w:t>
            </w:r>
            <w:r w:rsidRPr="00694C4C">
              <w:rPr>
                <w:rFonts w:ascii="Arial" w:eastAsia="Times New Roman" w:hAnsi="Arial" w:cs="Arial"/>
                <w:color w:val="000000"/>
                <w:sz w:val="16"/>
                <w:szCs w:val="16"/>
                <w:lang w:eastAsia="es-ES_tradnl"/>
              </w:rPr>
              <w:br/>
              <w:t>Excipiente, frasco 120ml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FBC03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8D30B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6D571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127</w:t>
            </w:r>
          </w:p>
        </w:tc>
        <w:tc>
          <w:tcPr>
            <w:tcW w:w="716" w:type="pct"/>
            <w:noWrap/>
            <w:hideMark/>
          </w:tcPr>
          <w:p w14:paraId="05B337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BACTROBAN UNGUENTO</w:t>
            </w:r>
          </w:p>
        </w:tc>
        <w:tc>
          <w:tcPr>
            <w:tcW w:w="785" w:type="pct"/>
            <w:noWrap/>
            <w:hideMark/>
          </w:tcPr>
          <w:p w14:paraId="4762D0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MUPIROCINA</w:t>
            </w:r>
          </w:p>
        </w:tc>
        <w:tc>
          <w:tcPr>
            <w:tcW w:w="2005" w:type="pct"/>
            <w:hideMark/>
          </w:tcPr>
          <w:p w14:paraId="34DEFE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 de UNGÜENTO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Mupirocina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C458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405BC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929F1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128</w:t>
            </w:r>
          </w:p>
        </w:tc>
        <w:tc>
          <w:tcPr>
            <w:tcW w:w="716" w:type="pct"/>
            <w:noWrap/>
            <w:hideMark/>
          </w:tcPr>
          <w:p w14:paraId="76EE21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BANCIFAR</w:t>
            </w:r>
          </w:p>
        </w:tc>
        <w:tc>
          <w:tcPr>
            <w:tcW w:w="785" w:type="pct"/>
            <w:noWrap/>
            <w:hideMark/>
          </w:tcPr>
          <w:p w14:paraId="288A03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MOXIFLOXACINO 400 MG</w:t>
            </w:r>
          </w:p>
        </w:tc>
        <w:tc>
          <w:tcPr>
            <w:tcW w:w="2005" w:type="pct"/>
            <w:hideMark/>
          </w:tcPr>
          <w:p w14:paraId="51A7BC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7 TABLETAS MOXIFLOXACINO DE 400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F4392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CE510A5"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E0F169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129</w:t>
            </w:r>
          </w:p>
        </w:tc>
        <w:tc>
          <w:tcPr>
            <w:tcW w:w="716" w:type="pct"/>
            <w:noWrap/>
            <w:hideMark/>
          </w:tcPr>
          <w:p w14:paraId="43E1E1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BAYCUTEN CRA 30G</w:t>
            </w:r>
          </w:p>
        </w:tc>
        <w:tc>
          <w:tcPr>
            <w:tcW w:w="785" w:type="pct"/>
            <w:noWrap/>
            <w:hideMark/>
          </w:tcPr>
          <w:p w14:paraId="4B8E9B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CLOTRIMAZOL; DEXAMETASONA</w:t>
            </w:r>
          </w:p>
        </w:tc>
        <w:tc>
          <w:tcPr>
            <w:tcW w:w="2005" w:type="pct"/>
            <w:hideMark/>
          </w:tcPr>
          <w:p w14:paraId="38F32F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w:t>
            </w:r>
            <w:r w:rsidRPr="00694C4C">
              <w:rPr>
                <w:rFonts w:ascii="Arial" w:eastAsia="Times New Roman" w:hAnsi="Arial" w:cs="Arial"/>
                <w:color w:val="000000"/>
                <w:sz w:val="16"/>
                <w:szCs w:val="16"/>
                <w:lang w:eastAsia="es-ES_tradnl"/>
              </w:rPr>
              <w:br/>
              <w:t>Clotrimazol …………………. 1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Dexametasona acetato (equiv. a dexametasona base) 0.04 g</w:t>
            </w:r>
            <w:r w:rsidRPr="00694C4C">
              <w:rPr>
                <w:rFonts w:ascii="Arial" w:eastAsia="Times New Roman" w:hAnsi="Arial" w:cs="Arial"/>
                <w:color w:val="000000"/>
                <w:sz w:val="16"/>
                <w:szCs w:val="16"/>
                <w:lang w:eastAsia="es-ES_tradnl"/>
              </w:rPr>
              <w:br/>
              <w:t>Excipientes c.s.p. ……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71CD7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2B7061"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BC7AC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130</w:t>
            </w:r>
          </w:p>
        </w:tc>
        <w:tc>
          <w:tcPr>
            <w:tcW w:w="716" w:type="pct"/>
            <w:noWrap/>
            <w:hideMark/>
          </w:tcPr>
          <w:p w14:paraId="2BBF39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BAYCUTEN N CRA 35G</w:t>
            </w:r>
          </w:p>
        </w:tc>
        <w:tc>
          <w:tcPr>
            <w:tcW w:w="785" w:type="pct"/>
            <w:noWrap/>
            <w:hideMark/>
          </w:tcPr>
          <w:p w14:paraId="621849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CLOTRIMAZOL; DEXAMETASONA, NEOMICINA</w:t>
            </w:r>
          </w:p>
        </w:tc>
        <w:tc>
          <w:tcPr>
            <w:tcW w:w="2005" w:type="pct"/>
            <w:hideMark/>
          </w:tcPr>
          <w:p w14:paraId="58BB50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w:t>
            </w:r>
            <w:r w:rsidRPr="00694C4C">
              <w:rPr>
                <w:rFonts w:ascii="Arial" w:eastAsia="Times New Roman" w:hAnsi="Arial" w:cs="Arial"/>
                <w:color w:val="000000"/>
                <w:sz w:val="16"/>
                <w:szCs w:val="16"/>
                <w:lang w:eastAsia="es-ES_tradnl"/>
              </w:rPr>
              <w:br/>
              <w:t>Clotrimazol …………………. 1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Dexametasona acetato (equiv. a dexametasona base) 0.04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neomicina (equiv. a neomicina base) 0.50 g.</w:t>
            </w:r>
            <w:r w:rsidRPr="00694C4C">
              <w:rPr>
                <w:rFonts w:ascii="Arial" w:eastAsia="Times New Roman" w:hAnsi="Arial" w:cs="Arial"/>
                <w:color w:val="000000"/>
                <w:sz w:val="16"/>
                <w:szCs w:val="16"/>
                <w:lang w:eastAsia="es-ES_tradnl"/>
              </w:rPr>
              <w:br/>
              <w:t>Excipientes c.s.p. ……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5088D8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E85A25"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83136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131</w:t>
            </w:r>
          </w:p>
        </w:tc>
        <w:tc>
          <w:tcPr>
            <w:tcW w:w="716" w:type="pct"/>
            <w:noWrap/>
            <w:hideMark/>
          </w:tcPr>
          <w:p w14:paraId="3C8B37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BEDOYECTA 50000MCG JGA 2ML C5</w:t>
            </w:r>
          </w:p>
        </w:tc>
        <w:tc>
          <w:tcPr>
            <w:tcW w:w="785" w:type="pct"/>
            <w:noWrap/>
            <w:hideMark/>
          </w:tcPr>
          <w:p w14:paraId="43D9F3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HIDROXOCOBALAMINA, VITAMINAS B1 y B6</w:t>
            </w:r>
          </w:p>
        </w:tc>
        <w:tc>
          <w:tcPr>
            <w:tcW w:w="2005" w:type="pct"/>
            <w:hideMark/>
          </w:tcPr>
          <w:p w14:paraId="1B517B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jeringa con SOLUCIÓN INYECTABLE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Hidroxocobalamina 10,000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B1 100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B6 50 mg</w:t>
            </w:r>
            <w:r w:rsidRPr="00694C4C">
              <w:rPr>
                <w:rFonts w:ascii="Arial" w:eastAsia="Times New Roman" w:hAnsi="Arial" w:cs="Arial"/>
                <w:color w:val="000000"/>
                <w:sz w:val="16"/>
                <w:szCs w:val="16"/>
                <w:lang w:eastAsia="es-ES_tradnl"/>
              </w:rPr>
              <w:br/>
              <w:t>Vehículo,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074B8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4A8066" w14:textId="77777777" w:rsidTr="00356DC2">
        <w:trPr>
          <w:trHeight w:val="19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D725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132</w:t>
            </w:r>
          </w:p>
        </w:tc>
        <w:tc>
          <w:tcPr>
            <w:tcW w:w="716" w:type="pct"/>
            <w:noWrap/>
            <w:hideMark/>
          </w:tcPr>
          <w:p w14:paraId="76D29D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BEDOYECTA CAPSULAS</w:t>
            </w:r>
          </w:p>
        </w:tc>
        <w:tc>
          <w:tcPr>
            <w:tcW w:w="785" w:type="pct"/>
            <w:noWrap/>
            <w:hideMark/>
          </w:tcPr>
          <w:p w14:paraId="08FA3B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HIDROXOCOBALAMINA, VITAMINAS B1 y B6</w:t>
            </w:r>
          </w:p>
        </w:tc>
        <w:tc>
          <w:tcPr>
            <w:tcW w:w="2005" w:type="pct"/>
            <w:hideMark/>
          </w:tcPr>
          <w:p w14:paraId="02BDB7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gelatina blanda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Mononitrato de tiamina 39.118 mg equivalente a 36 mg de vitamina B1</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Riboflavina (vitamina B2)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12.55 mg equivalente a 10 mg de vitamina B6</w:t>
            </w:r>
            <w:r w:rsidRPr="00694C4C">
              <w:rPr>
                <w:rFonts w:ascii="Arial" w:eastAsia="Times New Roman" w:hAnsi="Arial" w:cs="Arial"/>
                <w:color w:val="000000"/>
                <w:sz w:val="16"/>
                <w:szCs w:val="16"/>
                <w:lang w:eastAsia="es-ES_tradnl"/>
              </w:rPr>
              <w:br/>
              <w:t>Cianocobalamina 1% 1.8 mg equivalente a 0.018 mg de vitamina B12</w:t>
            </w:r>
            <w:r w:rsidRPr="00694C4C">
              <w:rPr>
                <w:rFonts w:ascii="Arial" w:eastAsia="Times New Roman" w:hAnsi="Arial" w:cs="Arial"/>
                <w:color w:val="000000"/>
                <w:sz w:val="16"/>
                <w:szCs w:val="16"/>
                <w:lang w:eastAsia="es-ES_tradnl"/>
              </w:rPr>
              <w:br/>
              <w:t>Ácido ascórbico (vitamina C)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Rutina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Ácido fólico 0.5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325DE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6F21C1"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2CD37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133</w:t>
            </w:r>
          </w:p>
        </w:tc>
        <w:tc>
          <w:tcPr>
            <w:tcW w:w="716" w:type="pct"/>
            <w:noWrap/>
            <w:hideMark/>
          </w:tcPr>
          <w:p w14:paraId="51B8A9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BEDOYECTA PED TAB C/30</w:t>
            </w:r>
          </w:p>
        </w:tc>
        <w:tc>
          <w:tcPr>
            <w:tcW w:w="785" w:type="pct"/>
            <w:hideMark/>
          </w:tcPr>
          <w:p w14:paraId="343D6C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HIDROXOCOBALAMINA, VITAMINAS B1 y B6</w:t>
            </w:r>
          </w:p>
        </w:tc>
        <w:tc>
          <w:tcPr>
            <w:tcW w:w="2005" w:type="pct"/>
            <w:hideMark/>
          </w:tcPr>
          <w:p w14:paraId="337FBF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CAJA CON 30 Cada TABLETA contiene: Mononitrato de tiamina (vitamina B</w:t>
            </w:r>
            <w:r w:rsidRPr="00694C4C">
              <w:rPr>
                <w:rFonts w:ascii="Arial" w:eastAsia="Times New Roman" w:hAnsi="Arial" w:cs="Arial"/>
                <w:color w:val="353535"/>
                <w:sz w:val="16"/>
                <w:szCs w:val="16"/>
                <w:vertAlign w:val="subscript"/>
                <w:lang w:eastAsia="es-ES_tradnl"/>
              </w:rPr>
              <w:t>1</w:t>
            </w:r>
            <w:r w:rsidRPr="00694C4C">
              <w:rPr>
                <w:rFonts w:ascii="Arial" w:eastAsia="Times New Roman" w:hAnsi="Arial" w:cs="Arial"/>
                <w:color w:val="353535"/>
                <w:sz w:val="16"/>
                <w:szCs w:val="16"/>
                <w:lang w:eastAsia="es-ES_tradnl"/>
              </w:rPr>
              <w:t>) 1.500 mg Riboflavina (vitamina B2) 1.700 mg Clorhidrato de piridoxina (vitamina B6) 2.000 mg Cianocobalamina (vitamina B12) 0.006 mg Ácido fólico recubierto al 8% 5.000 mg equivalente a 0.400 mg Nicotinamida 20.000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DCE5F7" w14:textId="77777777" w:rsidR="00694C4C" w:rsidRPr="00694C4C" w:rsidRDefault="00694C4C" w:rsidP="00F32245">
            <w:pPr>
              <w:jc w:val="center"/>
              <w:rPr>
                <w:rFonts w:ascii="Arial" w:eastAsia="Times New Roman" w:hAnsi="Arial" w:cs="Arial"/>
                <w:color w:val="353535"/>
                <w:sz w:val="16"/>
                <w:szCs w:val="16"/>
                <w:lang w:eastAsia="es-ES_tradnl"/>
              </w:rPr>
            </w:pPr>
          </w:p>
        </w:tc>
      </w:tr>
      <w:tr w:rsidR="004B6F5D" w:rsidRPr="00694C4C" w14:paraId="5F688C3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6EA79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134</w:t>
            </w:r>
          </w:p>
        </w:tc>
        <w:tc>
          <w:tcPr>
            <w:tcW w:w="716" w:type="pct"/>
            <w:noWrap/>
            <w:hideMark/>
          </w:tcPr>
          <w:p w14:paraId="2520AB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BENEDORM 3 MG C/40 TAB</w:t>
            </w:r>
          </w:p>
        </w:tc>
        <w:tc>
          <w:tcPr>
            <w:tcW w:w="785" w:type="pct"/>
            <w:hideMark/>
          </w:tcPr>
          <w:p w14:paraId="7160C8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MELATONINA</w:t>
            </w:r>
          </w:p>
        </w:tc>
        <w:tc>
          <w:tcPr>
            <w:tcW w:w="2005" w:type="pct"/>
            <w:hideMark/>
          </w:tcPr>
          <w:p w14:paraId="28F630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Mononitrato de tiamina (vitamina B1) 1.500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A4FC1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61784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8D931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135</w:t>
            </w:r>
          </w:p>
        </w:tc>
        <w:tc>
          <w:tcPr>
            <w:tcW w:w="716" w:type="pct"/>
            <w:noWrap/>
            <w:hideMark/>
          </w:tcPr>
          <w:p w14:paraId="4F3C2D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BENEDORM SUBLIN 5MG TAB C20</w:t>
            </w:r>
          </w:p>
        </w:tc>
        <w:tc>
          <w:tcPr>
            <w:tcW w:w="785" w:type="pct"/>
            <w:noWrap/>
            <w:hideMark/>
          </w:tcPr>
          <w:p w14:paraId="52A65B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MELATONINA</w:t>
            </w:r>
          </w:p>
        </w:tc>
        <w:tc>
          <w:tcPr>
            <w:tcW w:w="2005" w:type="pct"/>
            <w:hideMark/>
          </w:tcPr>
          <w:p w14:paraId="531D89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Riboflavina (vitamina B2) 1.700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25DB7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95C59E9"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85085B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136</w:t>
            </w:r>
          </w:p>
        </w:tc>
        <w:tc>
          <w:tcPr>
            <w:tcW w:w="716" w:type="pct"/>
            <w:noWrap/>
            <w:hideMark/>
          </w:tcPr>
          <w:p w14:paraId="7426F8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BENERVA 300 MG C/20 TAB</w:t>
            </w:r>
          </w:p>
        </w:tc>
        <w:tc>
          <w:tcPr>
            <w:tcW w:w="785" w:type="pct"/>
            <w:hideMark/>
          </w:tcPr>
          <w:p w14:paraId="1606EF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BENERVA. Tiamina/ Vitamina B1. Grageas con capa enterica.</w:t>
            </w:r>
          </w:p>
        </w:tc>
        <w:tc>
          <w:tcPr>
            <w:tcW w:w="2005" w:type="pct"/>
            <w:hideMark/>
          </w:tcPr>
          <w:p w14:paraId="231EE7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piridoxina (vitamina B6) 2.000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9795D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7F352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F1FC6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137</w:t>
            </w:r>
          </w:p>
        </w:tc>
        <w:tc>
          <w:tcPr>
            <w:tcW w:w="716" w:type="pct"/>
            <w:noWrap/>
            <w:hideMark/>
          </w:tcPr>
          <w:p w14:paraId="0C6D2D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BENEXOL CPR C30</w:t>
            </w:r>
          </w:p>
        </w:tc>
        <w:tc>
          <w:tcPr>
            <w:tcW w:w="785" w:type="pct"/>
            <w:noWrap/>
            <w:hideMark/>
          </w:tcPr>
          <w:p w14:paraId="53869DA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VITAMINA B1 + VITAMINA B6 + VITAMINA B12</w:t>
            </w:r>
          </w:p>
        </w:tc>
        <w:tc>
          <w:tcPr>
            <w:tcW w:w="2005" w:type="pct"/>
            <w:hideMark/>
          </w:tcPr>
          <w:p w14:paraId="6E5B0C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Cianocobalamina (vitamina B12) 0.006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F595C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41775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27E94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138</w:t>
            </w:r>
          </w:p>
        </w:tc>
        <w:tc>
          <w:tcPr>
            <w:tcW w:w="716" w:type="pct"/>
            <w:noWrap/>
            <w:hideMark/>
          </w:tcPr>
          <w:p w14:paraId="662DDC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Bentaud 32µg</w:t>
            </w:r>
          </w:p>
        </w:tc>
        <w:tc>
          <w:tcPr>
            <w:tcW w:w="785" w:type="pct"/>
            <w:noWrap/>
            <w:hideMark/>
          </w:tcPr>
          <w:p w14:paraId="086972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Budesodina</w:t>
            </w:r>
          </w:p>
        </w:tc>
        <w:tc>
          <w:tcPr>
            <w:tcW w:w="2005" w:type="pct"/>
            <w:hideMark/>
          </w:tcPr>
          <w:p w14:paraId="504955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32µg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53CF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40B25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48B9F2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139</w:t>
            </w:r>
          </w:p>
        </w:tc>
        <w:tc>
          <w:tcPr>
            <w:tcW w:w="716" w:type="pct"/>
            <w:noWrap/>
            <w:hideMark/>
          </w:tcPr>
          <w:p w14:paraId="4B6508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Bentaud 64 µg</w:t>
            </w:r>
          </w:p>
        </w:tc>
        <w:tc>
          <w:tcPr>
            <w:tcW w:w="785" w:type="pct"/>
            <w:noWrap/>
            <w:hideMark/>
          </w:tcPr>
          <w:p w14:paraId="7E0FDA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Budesodina</w:t>
            </w:r>
          </w:p>
        </w:tc>
        <w:tc>
          <w:tcPr>
            <w:tcW w:w="2005" w:type="pct"/>
            <w:hideMark/>
          </w:tcPr>
          <w:p w14:paraId="41309B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 µg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0C3AFE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5134E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07C4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140</w:t>
            </w:r>
          </w:p>
        </w:tc>
        <w:tc>
          <w:tcPr>
            <w:tcW w:w="716" w:type="pct"/>
            <w:noWrap/>
            <w:hideMark/>
          </w:tcPr>
          <w:p w14:paraId="1C17923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BENZETACIL 1,200,000U</w:t>
            </w:r>
          </w:p>
        </w:tc>
        <w:tc>
          <w:tcPr>
            <w:tcW w:w="785" w:type="pct"/>
            <w:hideMark/>
          </w:tcPr>
          <w:p w14:paraId="4F5162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Bencilpenicilina benzatina 1200,000 UI</w:t>
            </w:r>
          </w:p>
        </w:tc>
        <w:tc>
          <w:tcPr>
            <w:tcW w:w="2005" w:type="pct"/>
            <w:hideMark/>
          </w:tcPr>
          <w:p w14:paraId="004D36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Bencilpenicilina benzatina 1200,000 UI CAJA CON UN VIAL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3397B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B2A32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678B2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141</w:t>
            </w:r>
          </w:p>
        </w:tc>
        <w:tc>
          <w:tcPr>
            <w:tcW w:w="716" w:type="pct"/>
            <w:noWrap/>
            <w:hideMark/>
          </w:tcPr>
          <w:p w14:paraId="745381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BENZETACIL COMBINADO 1,200,00</w:t>
            </w:r>
          </w:p>
        </w:tc>
        <w:tc>
          <w:tcPr>
            <w:tcW w:w="785" w:type="pct"/>
            <w:noWrap/>
            <w:hideMark/>
          </w:tcPr>
          <w:p w14:paraId="4293A6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Bencilpenicilina benzatínica. Bencilpenicilina procaínica. Bencilpenicilina sódica.</w:t>
            </w:r>
          </w:p>
        </w:tc>
        <w:tc>
          <w:tcPr>
            <w:tcW w:w="2005" w:type="pct"/>
            <w:hideMark/>
          </w:tcPr>
          <w:p w14:paraId="3579E6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_tradnl"/>
              </w:rPr>
            </w:pPr>
            <w:r w:rsidRPr="00694C4C">
              <w:rPr>
                <w:rFonts w:ascii="Arial" w:eastAsia="Times New Roman" w:hAnsi="Arial" w:cs="Arial"/>
                <w:sz w:val="16"/>
                <w:szCs w:val="16"/>
                <w:lang w:eastAsia="es-ES_tradnl"/>
              </w:rPr>
              <w:t>Nicotinamida 20.000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9B8E66" w14:textId="77777777" w:rsidR="00694C4C" w:rsidRPr="00694C4C" w:rsidRDefault="00694C4C" w:rsidP="00F32245">
            <w:pPr>
              <w:jc w:val="center"/>
              <w:rPr>
                <w:rFonts w:ascii="Arial" w:eastAsia="Times New Roman" w:hAnsi="Arial" w:cs="Arial"/>
                <w:sz w:val="16"/>
                <w:szCs w:val="16"/>
                <w:lang w:eastAsia="es-ES_tradnl"/>
              </w:rPr>
            </w:pPr>
          </w:p>
        </w:tc>
      </w:tr>
      <w:tr w:rsidR="004B6F5D" w:rsidRPr="00694C4C" w14:paraId="4969764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22A605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142</w:t>
            </w:r>
          </w:p>
        </w:tc>
        <w:tc>
          <w:tcPr>
            <w:tcW w:w="716" w:type="pct"/>
            <w:noWrap/>
            <w:hideMark/>
          </w:tcPr>
          <w:p w14:paraId="2EBFD5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BEPANTHEN 5% PDA 30G</w:t>
            </w:r>
          </w:p>
        </w:tc>
        <w:tc>
          <w:tcPr>
            <w:tcW w:w="785" w:type="pct"/>
            <w:noWrap/>
            <w:hideMark/>
          </w:tcPr>
          <w:p w14:paraId="1069E54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DEXPANTENOL</w:t>
            </w:r>
          </w:p>
        </w:tc>
        <w:tc>
          <w:tcPr>
            <w:tcW w:w="2005" w:type="pct"/>
            <w:hideMark/>
          </w:tcPr>
          <w:p w14:paraId="498D82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4D9FA7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CD5CFC" w14:textId="77777777" w:rsidTr="00356DC2">
        <w:trPr>
          <w:trHeight w:val="33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EA4DB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143</w:t>
            </w:r>
          </w:p>
        </w:tc>
        <w:tc>
          <w:tcPr>
            <w:tcW w:w="716" w:type="pct"/>
            <w:noWrap/>
            <w:hideMark/>
          </w:tcPr>
          <w:p w14:paraId="50B539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BEROCCA CPR EFERV C10</w:t>
            </w:r>
          </w:p>
        </w:tc>
        <w:tc>
          <w:tcPr>
            <w:tcW w:w="785" w:type="pct"/>
            <w:noWrap/>
            <w:hideMark/>
          </w:tcPr>
          <w:p w14:paraId="53662E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BIOTINA; CALCIO, CARBONATO DE; CALCIO, PANTOTENATO DE; MAGNESIO; NICOTINANIDA; VITAMINA B, COMPLEJO (VITAMINAS B1, B6 Y B12); VITAMINA C (ASCÓRBICO, ÁCIDO)</w:t>
            </w:r>
          </w:p>
        </w:tc>
        <w:tc>
          <w:tcPr>
            <w:tcW w:w="2005" w:type="pct"/>
            <w:hideMark/>
          </w:tcPr>
          <w:p w14:paraId="12221B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EFERVESCENTE contiene:</w:t>
            </w:r>
            <w:r w:rsidRPr="00694C4C">
              <w:rPr>
                <w:rFonts w:ascii="Arial" w:eastAsia="Times New Roman" w:hAnsi="Arial" w:cs="Arial"/>
                <w:color w:val="000000"/>
                <w:sz w:val="16"/>
                <w:szCs w:val="16"/>
                <w:lang w:eastAsia="es-ES_tradnl"/>
              </w:rPr>
              <w:br w:type="page"/>
              <w:t>Cloruro del éster del ácido fosfórico de tiamina (equivalente a Vitamina B1) ...... 15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Fosfato sódico de riboflavina (equivalente a Vitamina B2) ..................5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piridoxina (Vitamina B6) ..........................................10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Cianocobalamina 0.1% (Vitamina B12) ........................................... 10 mcg</w:t>
            </w:r>
            <w:r w:rsidRPr="00694C4C">
              <w:rPr>
                <w:rFonts w:ascii="Arial" w:eastAsia="Times New Roman" w:hAnsi="Arial" w:cs="Arial"/>
                <w:color w:val="000000"/>
                <w:sz w:val="16"/>
                <w:szCs w:val="16"/>
                <w:lang w:eastAsia="es-ES_tradnl"/>
              </w:rPr>
              <w:br w:type="page"/>
              <w:t>Ácido ascórbico (Vitamina C) .................................................... 1000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Biotina ................................................................................... 150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Nicotinamida ............................................................................. 50 mg</w:t>
            </w:r>
            <w:r w:rsidRPr="00694C4C">
              <w:rPr>
                <w:rFonts w:ascii="Arial" w:eastAsia="Times New Roman" w:hAnsi="Arial" w:cs="Arial"/>
                <w:color w:val="000000"/>
                <w:sz w:val="16"/>
                <w:szCs w:val="16"/>
                <w:lang w:eastAsia="es-ES_tradnl"/>
              </w:rPr>
              <w:br w:type="page"/>
              <w:t>D-Pantotenato de calcio .............................................................. 25 mg</w:t>
            </w:r>
            <w:r w:rsidRPr="00694C4C">
              <w:rPr>
                <w:rFonts w:ascii="Arial" w:eastAsia="Times New Roman" w:hAnsi="Arial" w:cs="Arial"/>
                <w:color w:val="000000"/>
                <w:sz w:val="16"/>
                <w:szCs w:val="16"/>
                <w:lang w:eastAsia="es-ES_tradnl"/>
              </w:rPr>
              <w:br w:type="page"/>
              <w:t>Carbonato de calcio y D-pantotenato de calcio equivalente a.......... 100 mg de calcio</w:t>
            </w:r>
            <w:r w:rsidRPr="00694C4C">
              <w:rPr>
                <w:rFonts w:ascii="Arial" w:eastAsia="Times New Roman" w:hAnsi="Arial" w:cs="Arial"/>
                <w:color w:val="000000"/>
                <w:sz w:val="16"/>
                <w:szCs w:val="16"/>
                <w:lang w:eastAsia="es-ES_tradnl"/>
              </w:rPr>
              <w:br w:type="page"/>
              <w:t>Carbonato de magnesio pesado y sulfato de magnesio equivalente a ............................................................................... 100 mg de magnesio</w:t>
            </w:r>
            <w:r w:rsidRPr="00694C4C">
              <w:rPr>
                <w:rFonts w:ascii="Arial" w:eastAsia="Times New Roman" w:hAnsi="Arial" w:cs="Arial"/>
                <w:color w:val="000000"/>
                <w:sz w:val="16"/>
                <w:szCs w:val="16"/>
                <w:lang w:eastAsia="es-ES_tradnl"/>
              </w:rPr>
              <w:br w:type="page"/>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81FCD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AF4EF7" w14:textId="77777777" w:rsidTr="00356DC2">
        <w:trPr>
          <w:trHeight w:val="30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74EEB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144</w:t>
            </w:r>
          </w:p>
        </w:tc>
        <w:tc>
          <w:tcPr>
            <w:tcW w:w="716" w:type="pct"/>
            <w:noWrap/>
            <w:hideMark/>
          </w:tcPr>
          <w:p w14:paraId="1FF69A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BERROCCA TAB C/30</w:t>
            </w:r>
          </w:p>
        </w:tc>
        <w:tc>
          <w:tcPr>
            <w:tcW w:w="785" w:type="pct"/>
            <w:noWrap/>
            <w:hideMark/>
          </w:tcPr>
          <w:p w14:paraId="5298C1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BIOTINA; CALCIO, CARBONATO DE; CALCIO, PANTOTENATO DE; MAGNESIO; NICOTINANIDA; VITAMINA B, COMPLEJO (VITAMINAS B1, B6 Y B12); VITAMINA C (ASCÓRBICO, ÁCIDO)</w:t>
            </w:r>
          </w:p>
        </w:tc>
        <w:tc>
          <w:tcPr>
            <w:tcW w:w="2005" w:type="pct"/>
            <w:hideMark/>
          </w:tcPr>
          <w:p w14:paraId="49453A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Mononitrato de tiamina (Vitamina B1) ................................................ 15 mg</w:t>
            </w:r>
            <w:r w:rsidRPr="00694C4C">
              <w:rPr>
                <w:rFonts w:ascii="Arial" w:eastAsia="Times New Roman" w:hAnsi="Arial" w:cs="Arial"/>
                <w:color w:val="000000"/>
                <w:sz w:val="16"/>
                <w:szCs w:val="16"/>
                <w:lang w:eastAsia="es-ES_tradnl"/>
              </w:rPr>
              <w:br/>
              <w:t>Riboflavina (Vitamina B2) ............................................................. 15 mg</w:t>
            </w:r>
            <w:r w:rsidRPr="00694C4C">
              <w:rPr>
                <w:rFonts w:ascii="Arial" w:eastAsia="Times New Roman" w:hAnsi="Arial" w:cs="Arial"/>
                <w:color w:val="000000"/>
                <w:sz w:val="16"/>
                <w:szCs w:val="16"/>
                <w:lang w:eastAsia="es-ES_tradnl"/>
              </w:rPr>
              <w:br/>
              <w:t>Clorhidrato de Piridoxina (Vitamina B6) .......................................... 10 mg</w:t>
            </w:r>
            <w:r w:rsidRPr="00694C4C">
              <w:rPr>
                <w:rFonts w:ascii="Arial" w:eastAsia="Times New Roman" w:hAnsi="Arial" w:cs="Arial"/>
                <w:color w:val="000000"/>
                <w:sz w:val="16"/>
                <w:szCs w:val="16"/>
                <w:lang w:eastAsia="es-ES_tradnl"/>
              </w:rPr>
              <w:br/>
              <w:t>Cianocobalamina (Vitamina B12) ................................................... 10 mcg</w:t>
            </w:r>
            <w:r w:rsidRPr="00694C4C">
              <w:rPr>
                <w:rFonts w:ascii="Arial" w:eastAsia="Times New Roman" w:hAnsi="Arial" w:cs="Arial"/>
                <w:color w:val="000000"/>
                <w:sz w:val="16"/>
                <w:szCs w:val="16"/>
                <w:lang w:eastAsia="es-ES_tradnl"/>
              </w:rPr>
              <w:br/>
              <w:t>Ácido ascórbico (Vitamina C) ....................................................... 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Biotina ..................................................................................... 150 mcg</w:t>
            </w:r>
            <w:r w:rsidRPr="00694C4C">
              <w:rPr>
                <w:rFonts w:ascii="Arial" w:eastAsia="Times New Roman" w:hAnsi="Arial" w:cs="Arial"/>
                <w:color w:val="000000"/>
                <w:sz w:val="16"/>
                <w:szCs w:val="16"/>
                <w:lang w:eastAsia="es-ES_tradnl"/>
              </w:rPr>
              <w:br/>
              <w:t>Nicotinamida ............................................................................... 50 mg</w:t>
            </w:r>
            <w:r w:rsidRPr="00694C4C">
              <w:rPr>
                <w:rFonts w:ascii="Arial" w:eastAsia="Times New Roman" w:hAnsi="Arial" w:cs="Arial"/>
                <w:color w:val="000000"/>
                <w:sz w:val="16"/>
                <w:szCs w:val="16"/>
                <w:lang w:eastAsia="es-ES_tradnl"/>
              </w:rPr>
              <w:br/>
              <w:t>Pantotenato de Calcio .................................................................... 25 mg</w:t>
            </w:r>
            <w:r w:rsidRPr="00694C4C">
              <w:rPr>
                <w:rFonts w:ascii="Arial" w:eastAsia="Times New Roman" w:hAnsi="Arial" w:cs="Arial"/>
                <w:color w:val="000000"/>
                <w:sz w:val="16"/>
                <w:szCs w:val="16"/>
                <w:lang w:eastAsia="es-ES_tradnl"/>
              </w:rPr>
              <w:br/>
              <w:t>Carbonato de calcio y pantotenato de calcio equivalente a ........... 100 mg de calcio</w:t>
            </w:r>
            <w:r w:rsidRPr="00694C4C">
              <w:rPr>
                <w:rFonts w:ascii="Arial" w:eastAsia="Times New Roman" w:hAnsi="Arial" w:cs="Arial"/>
                <w:color w:val="000000"/>
                <w:sz w:val="16"/>
                <w:szCs w:val="16"/>
                <w:lang w:eastAsia="es-ES_tradnl"/>
              </w:rPr>
              <w:br/>
              <w:t>Carbonato de magnesio pesado y óxido de magnesio ligero equivalente a ........................................................................... 100 mg de magnesio</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FDC4E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9E68E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752C1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145</w:t>
            </w:r>
          </w:p>
        </w:tc>
        <w:tc>
          <w:tcPr>
            <w:tcW w:w="716" w:type="pct"/>
            <w:noWrap/>
            <w:hideMark/>
          </w:tcPr>
          <w:p w14:paraId="1328C6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BETNOVATE 0.1G/100G CRA 40G</w:t>
            </w:r>
          </w:p>
        </w:tc>
        <w:tc>
          <w:tcPr>
            <w:tcW w:w="785" w:type="pct"/>
            <w:noWrap/>
            <w:hideMark/>
          </w:tcPr>
          <w:p w14:paraId="1E5977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 0.100 G</w:t>
            </w:r>
          </w:p>
        </w:tc>
        <w:tc>
          <w:tcPr>
            <w:tcW w:w="2005" w:type="pct"/>
            <w:hideMark/>
          </w:tcPr>
          <w:p w14:paraId="694DB8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17-valerato de betametasona 0.122 g equivalente a 0.100 g de betametasona</w:t>
            </w:r>
            <w:r w:rsidRPr="00694C4C">
              <w:rPr>
                <w:rFonts w:ascii="Arial" w:eastAsia="Times New Roman" w:hAnsi="Arial" w:cs="Arial"/>
                <w:color w:val="000000"/>
                <w:sz w:val="16"/>
                <w:szCs w:val="16"/>
                <w:lang w:eastAsia="es-ES_tradnl"/>
              </w:rPr>
              <w:br/>
              <w:t>Excipiente, c.b.p. 100.000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BBD9C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55AA0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22C50C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146</w:t>
            </w:r>
          </w:p>
        </w:tc>
        <w:tc>
          <w:tcPr>
            <w:tcW w:w="716" w:type="pct"/>
            <w:noWrap/>
            <w:hideMark/>
          </w:tcPr>
          <w:p w14:paraId="39246F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BETOPTIC S GTS SUSP 5ML</w:t>
            </w:r>
          </w:p>
        </w:tc>
        <w:tc>
          <w:tcPr>
            <w:tcW w:w="785" w:type="pct"/>
            <w:noWrap/>
            <w:hideMark/>
          </w:tcPr>
          <w:p w14:paraId="45E7FF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BETAXOLO .25 G</w:t>
            </w:r>
          </w:p>
        </w:tc>
        <w:tc>
          <w:tcPr>
            <w:tcW w:w="2005" w:type="pct"/>
            <w:hideMark/>
          </w:tcPr>
          <w:p w14:paraId="704717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w:t>
            </w:r>
            <w:r w:rsidRPr="00694C4C">
              <w:rPr>
                <w:rFonts w:ascii="Arial" w:eastAsia="Times New Roman" w:hAnsi="Arial" w:cs="Arial"/>
                <w:color w:val="000000"/>
                <w:sz w:val="16"/>
                <w:szCs w:val="16"/>
                <w:lang w:eastAsia="es-ES_tradnl"/>
              </w:rPr>
              <w:br/>
              <w:t>Clorhidrato de betaxolol equivalente a ……….. 0.25 g de betaxolol base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2505EE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591A8B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69580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147</w:t>
            </w:r>
          </w:p>
        </w:tc>
        <w:tc>
          <w:tcPr>
            <w:tcW w:w="716" w:type="pct"/>
            <w:noWrap/>
            <w:hideMark/>
          </w:tcPr>
          <w:p w14:paraId="01625A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BICARTIAL 2.5/50MG C/30 TABLETAS</w:t>
            </w:r>
          </w:p>
        </w:tc>
        <w:tc>
          <w:tcPr>
            <w:tcW w:w="785" w:type="pct"/>
            <w:hideMark/>
          </w:tcPr>
          <w:p w14:paraId="3528AB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AMLODIPINO 2.5 ; LOSARTÁN 50 MG</w:t>
            </w:r>
          </w:p>
        </w:tc>
        <w:tc>
          <w:tcPr>
            <w:tcW w:w="2005" w:type="pct"/>
            <w:hideMark/>
          </w:tcPr>
          <w:p w14:paraId="744970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Cajas con 30 cápsulas con 2.5 mg de amlodipino y 50 mg de losartán.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079392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F82F1F"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0151E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148</w:t>
            </w:r>
          </w:p>
        </w:tc>
        <w:tc>
          <w:tcPr>
            <w:tcW w:w="716" w:type="pct"/>
            <w:noWrap/>
            <w:hideMark/>
          </w:tcPr>
          <w:p w14:paraId="0DAF45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BICARTIAL 5/100MG C/30 TABLETAS</w:t>
            </w:r>
          </w:p>
        </w:tc>
        <w:tc>
          <w:tcPr>
            <w:tcW w:w="785" w:type="pct"/>
            <w:hideMark/>
          </w:tcPr>
          <w:p w14:paraId="17FD0B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AMLODIPINO 5 MG; LOSARTÁN100 MG</w:t>
            </w:r>
          </w:p>
        </w:tc>
        <w:tc>
          <w:tcPr>
            <w:tcW w:w="2005" w:type="pct"/>
            <w:hideMark/>
          </w:tcPr>
          <w:p w14:paraId="61B358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Cajas con 14, 30 o 60 cápsulas con 5 mg de amlodipino y 100 mg de losartán.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846F37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E1B553"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3485E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149</w:t>
            </w:r>
          </w:p>
        </w:tc>
        <w:tc>
          <w:tcPr>
            <w:tcW w:w="716" w:type="pct"/>
            <w:noWrap/>
            <w:hideMark/>
          </w:tcPr>
          <w:p w14:paraId="4A0136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BICONCOR 2.5MG GRAG C30</w:t>
            </w:r>
          </w:p>
        </w:tc>
        <w:tc>
          <w:tcPr>
            <w:tcW w:w="785" w:type="pct"/>
            <w:noWrap/>
            <w:hideMark/>
          </w:tcPr>
          <w:p w14:paraId="2B8909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BISOPROLOL; HIDROCLOROTIAZIDA</w:t>
            </w:r>
          </w:p>
        </w:tc>
        <w:tc>
          <w:tcPr>
            <w:tcW w:w="2005" w:type="pct"/>
            <w:hideMark/>
          </w:tcPr>
          <w:p w14:paraId="432F55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Bisoprolol fumarato 2.5 mg</w:t>
            </w:r>
            <w:r w:rsidRPr="00694C4C">
              <w:rPr>
                <w:rFonts w:ascii="Arial" w:eastAsia="Times New Roman" w:hAnsi="Arial" w:cs="Arial"/>
                <w:color w:val="000000"/>
                <w:sz w:val="16"/>
                <w:szCs w:val="16"/>
                <w:lang w:eastAsia="es-ES_tradnl"/>
              </w:rPr>
              <w:br/>
              <w:t>Hidroclorotiazida  6.25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9DEEA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CAB86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F6139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150</w:t>
            </w:r>
          </w:p>
        </w:tc>
        <w:tc>
          <w:tcPr>
            <w:tcW w:w="716" w:type="pct"/>
            <w:noWrap/>
            <w:hideMark/>
          </w:tcPr>
          <w:p w14:paraId="535B15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BINODIAN DEPOT 200MG/4MG/1ML</w:t>
            </w:r>
          </w:p>
        </w:tc>
        <w:tc>
          <w:tcPr>
            <w:tcW w:w="785" w:type="pct"/>
            <w:hideMark/>
          </w:tcPr>
          <w:p w14:paraId="684445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ESTRADIOL 200MG ; PRASTERONA 4 MG</w:t>
            </w:r>
          </w:p>
        </w:tc>
        <w:tc>
          <w:tcPr>
            <w:tcW w:w="2005" w:type="pct"/>
            <w:hideMark/>
          </w:tcPr>
          <w:p w14:paraId="1E33E9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1 ampolleta con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A0398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D4FAB8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10CC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151</w:t>
            </w:r>
          </w:p>
        </w:tc>
        <w:tc>
          <w:tcPr>
            <w:tcW w:w="716" w:type="pct"/>
            <w:noWrap/>
            <w:hideMark/>
          </w:tcPr>
          <w:p w14:paraId="588E24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BIODEXAN OFT GTS 5 ML</w:t>
            </w:r>
          </w:p>
        </w:tc>
        <w:tc>
          <w:tcPr>
            <w:tcW w:w="785" w:type="pct"/>
            <w:hideMark/>
          </w:tcPr>
          <w:p w14:paraId="601738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 FENILEFRINA; NEOMICINA; POLIMIXINA B</w:t>
            </w:r>
          </w:p>
        </w:tc>
        <w:tc>
          <w:tcPr>
            <w:tcW w:w="2005" w:type="pct"/>
            <w:hideMark/>
          </w:tcPr>
          <w:p w14:paraId="75EF5D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Frasco gotero con 5 ml de solución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DDE2B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7E582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74F9B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152</w:t>
            </w:r>
          </w:p>
        </w:tc>
        <w:tc>
          <w:tcPr>
            <w:tcW w:w="716" w:type="pct"/>
            <w:noWrap/>
            <w:hideMark/>
          </w:tcPr>
          <w:p w14:paraId="769BE1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BIOMICS 400MG TAB C/6</w:t>
            </w:r>
          </w:p>
        </w:tc>
        <w:tc>
          <w:tcPr>
            <w:tcW w:w="785" w:type="pct"/>
            <w:noWrap/>
            <w:hideMark/>
          </w:tcPr>
          <w:p w14:paraId="552122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CEFIXIMA</w:t>
            </w:r>
          </w:p>
        </w:tc>
        <w:tc>
          <w:tcPr>
            <w:tcW w:w="2005" w:type="pct"/>
            <w:hideMark/>
          </w:tcPr>
          <w:p w14:paraId="733BE6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Cefixima trihidrato equivalente a 400 mg de cefixima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C0276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4D748D"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07A14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153</w:t>
            </w:r>
          </w:p>
        </w:tc>
        <w:tc>
          <w:tcPr>
            <w:tcW w:w="716" w:type="pct"/>
            <w:noWrap/>
            <w:hideMark/>
          </w:tcPr>
          <w:p w14:paraId="2EC349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BIOMICS 50 ML</w:t>
            </w:r>
          </w:p>
        </w:tc>
        <w:tc>
          <w:tcPr>
            <w:tcW w:w="785" w:type="pct"/>
            <w:noWrap/>
            <w:hideMark/>
          </w:tcPr>
          <w:p w14:paraId="14E022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CEFIXIMA</w:t>
            </w:r>
          </w:p>
        </w:tc>
        <w:tc>
          <w:tcPr>
            <w:tcW w:w="2005" w:type="pct"/>
            <w:hideMark/>
          </w:tcPr>
          <w:p w14:paraId="75A141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Hecha la mezcla, cada 100 ml contienen:</w:t>
            </w:r>
            <w:r w:rsidRPr="00694C4C">
              <w:rPr>
                <w:rFonts w:ascii="Arial" w:eastAsia="Times New Roman" w:hAnsi="Arial" w:cs="Arial"/>
                <w:color w:val="000000"/>
                <w:sz w:val="16"/>
                <w:szCs w:val="16"/>
                <w:lang w:eastAsia="es-ES_tradnl"/>
              </w:rPr>
              <w:br/>
              <w:t>Cefixima trihidrato 2.24 g equivalente a 2 g</w:t>
            </w:r>
            <w:r w:rsidRPr="00694C4C">
              <w:rPr>
                <w:rFonts w:ascii="Arial" w:eastAsia="Times New Roman" w:hAnsi="Arial" w:cs="Arial"/>
                <w:color w:val="000000"/>
                <w:sz w:val="16"/>
                <w:szCs w:val="16"/>
                <w:lang w:eastAsia="es-ES_tradnl"/>
              </w:rPr>
              <w:br/>
              <w:t>de cefixima</w:t>
            </w:r>
            <w:r w:rsidRPr="00694C4C">
              <w:rPr>
                <w:rFonts w:ascii="Arial" w:eastAsia="Times New Roman" w:hAnsi="Arial" w:cs="Arial"/>
                <w:color w:val="000000"/>
                <w:sz w:val="16"/>
                <w:szCs w:val="16"/>
                <w:lang w:eastAsia="es-ES_tradnl"/>
              </w:rPr>
              <w:br/>
              <w:t>Vehículo, c.b.p. 100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5 ml equivalen a 100 mg de cefixima.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51A5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78850A" w14:textId="77777777" w:rsidTr="00356DC2">
        <w:trPr>
          <w:trHeight w:val="22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7D207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154</w:t>
            </w:r>
          </w:p>
        </w:tc>
        <w:tc>
          <w:tcPr>
            <w:tcW w:w="716" w:type="pct"/>
            <w:noWrap/>
            <w:hideMark/>
          </w:tcPr>
          <w:p w14:paraId="265418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BIOPROTECT 250MG CAP C30</w:t>
            </w:r>
          </w:p>
        </w:tc>
        <w:tc>
          <w:tcPr>
            <w:tcW w:w="785" w:type="pct"/>
            <w:noWrap/>
            <w:hideMark/>
          </w:tcPr>
          <w:p w14:paraId="032A9C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MINERALES; VITAMINAS</w:t>
            </w:r>
          </w:p>
        </w:tc>
        <w:tc>
          <w:tcPr>
            <w:tcW w:w="2005" w:type="pct"/>
            <w:hideMark/>
          </w:tcPr>
          <w:p w14:paraId="14BD4A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C…………...250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Beta caroteno 3 mg equivalente a    5,000 U.I.</w:t>
            </w:r>
            <w:r w:rsidRPr="00694C4C">
              <w:rPr>
                <w:rFonts w:ascii="Arial" w:eastAsia="Times New Roman" w:hAnsi="Arial" w:cs="Arial"/>
                <w:color w:val="000000"/>
                <w:sz w:val="16"/>
                <w:szCs w:val="16"/>
                <w:lang w:eastAsia="es-ES_tradnl"/>
              </w:rPr>
              <w:br w:type="page"/>
              <w:t>de vitamina A</w:t>
            </w:r>
            <w:r w:rsidRPr="00694C4C">
              <w:rPr>
                <w:rFonts w:ascii="Arial" w:eastAsia="Times New Roman" w:hAnsi="Arial" w:cs="Arial"/>
                <w:color w:val="000000"/>
                <w:sz w:val="16"/>
                <w:szCs w:val="16"/>
                <w:lang w:eastAsia="es-ES_tradnl"/>
              </w:rPr>
              <w:br w:type="page"/>
              <w:t>Vitamina E             200 U.I.</w:t>
            </w:r>
            <w:r w:rsidRPr="00694C4C">
              <w:rPr>
                <w:rFonts w:ascii="Arial" w:eastAsia="Times New Roman" w:hAnsi="Arial" w:cs="Arial"/>
                <w:color w:val="000000"/>
                <w:sz w:val="16"/>
                <w:szCs w:val="16"/>
                <w:lang w:eastAsia="es-ES_tradnl"/>
              </w:rPr>
              <w:br w:type="page"/>
              <w:t>Zinc        7.5 mg</w:t>
            </w:r>
            <w:r w:rsidRPr="00694C4C">
              <w:rPr>
                <w:rFonts w:ascii="Arial" w:eastAsia="Times New Roman" w:hAnsi="Arial" w:cs="Arial"/>
                <w:color w:val="000000"/>
                <w:sz w:val="16"/>
                <w:szCs w:val="16"/>
                <w:lang w:eastAsia="es-ES_tradnl"/>
              </w:rPr>
              <w:br w:type="page"/>
              <w:t>Manganeso          1.5 mg</w:t>
            </w:r>
            <w:r w:rsidRPr="00694C4C">
              <w:rPr>
                <w:rFonts w:ascii="Arial" w:eastAsia="Times New Roman" w:hAnsi="Arial" w:cs="Arial"/>
                <w:color w:val="000000"/>
                <w:sz w:val="16"/>
                <w:szCs w:val="16"/>
                <w:lang w:eastAsia="es-ES_tradnl"/>
              </w:rPr>
              <w:br w:type="page"/>
              <w:t>Cobre     1 mg</w:t>
            </w:r>
            <w:r w:rsidRPr="00694C4C">
              <w:rPr>
                <w:rFonts w:ascii="Arial" w:eastAsia="Times New Roman" w:hAnsi="Arial" w:cs="Arial"/>
                <w:color w:val="000000"/>
                <w:sz w:val="16"/>
                <w:szCs w:val="16"/>
                <w:lang w:eastAsia="es-ES_tradnl"/>
              </w:rPr>
              <w:br w:type="page"/>
              <w:t>Selenio   0.015 mg</w:t>
            </w:r>
            <w:r w:rsidRPr="00694C4C">
              <w:rPr>
                <w:rFonts w:ascii="Arial" w:eastAsia="Times New Roman" w:hAnsi="Arial" w:cs="Arial"/>
                <w:color w:val="000000"/>
                <w:sz w:val="16"/>
                <w:szCs w:val="16"/>
                <w:lang w:eastAsia="es-ES_tradnl"/>
              </w:rPr>
              <w:br w:type="page"/>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CEA16C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A05705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94CC0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155</w:t>
            </w:r>
          </w:p>
        </w:tc>
        <w:tc>
          <w:tcPr>
            <w:tcW w:w="716" w:type="pct"/>
            <w:noWrap/>
            <w:hideMark/>
          </w:tcPr>
          <w:p w14:paraId="3C647B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BIPROFENID 150MG C/20 TABLETAS</w:t>
            </w:r>
          </w:p>
        </w:tc>
        <w:tc>
          <w:tcPr>
            <w:tcW w:w="785" w:type="pct"/>
            <w:hideMark/>
          </w:tcPr>
          <w:p w14:paraId="75ECE9C3" w14:textId="20767709"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KETOPROFENO 150 MG</w:t>
            </w:r>
          </w:p>
        </w:tc>
        <w:tc>
          <w:tcPr>
            <w:tcW w:w="2005" w:type="pct"/>
            <w:hideMark/>
          </w:tcPr>
          <w:p w14:paraId="1CD0DC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Ketoprofeno ………….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AF601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1A35F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B3F00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156</w:t>
            </w:r>
          </w:p>
        </w:tc>
        <w:tc>
          <w:tcPr>
            <w:tcW w:w="716" w:type="pct"/>
            <w:noWrap/>
            <w:hideMark/>
          </w:tcPr>
          <w:p w14:paraId="0B0D2E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BLAXITEC. 20 MG C/10 TABS.</w:t>
            </w:r>
          </w:p>
        </w:tc>
        <w:tc>
          <w:tcPr>
            <w:tcW w:w="785" w:type="pct"/>
            <w:noWrap/>
            <w:hideMark/>
          </w:tcPr>
          <w:p w14:paraId="13B3BC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BILASTINA</w:t>
            </w:r>
          </w:p>
        </w:tc>
        <w:tc>
          <w:tcPr>
            <w:tcW w:w="2005" w:type="pct"/>
            <w:hideMark/>
          </w:tcPr>
          <w:p w14:paraId="714967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Bilastina 20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1260D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43D52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95AD2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157</w:t>
            </w:r>
          </w:p>
        </w:tc>
        <w:tc>
          <w:tcPr>
            <w:tcW w:w="716" w:type="pct"/>
            <w:noWrap/>
            <w:hideMark/>
          </w:tcPr>
          <w:p w14:paraId="7520C2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BONADOXINA 25MG TAB C25</w:t>
            </w:r>
          </w:p>
        </w:tc>
        <w:tc>
          <w:tcPr>
            <w:tcW w:w="785" w:type="pct"/>
            <w:hideMark/>
          </w:tcPr>
          <w:p w14:paraId="04D67D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MECLIZINA 25 MG PIRIDOXINA 50 MG</w:t>
            </w:r>
          </w:p>
        </w:tc>
        <w:tc>
          <w:tcPr>
            <w:tcW w:w="2005" w:type="pct"/>
            <w:hideMark/>
          </w:tcPr>
          <w:p w14:paraId="33971651" w14:textId="7BC151B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meclizina  …… 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3FF91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0F32F3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540A7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158</w:t>
            </w:r>
          </w:p>
        </w:tc>
        <w:tc>
          <w:tcPr>
            <w:tcW w:w="716" w:type="pct"/>
            <w:noWrap/>
            <w:hideMark/>
          </w:tcPr>
          <w:p w14:paraId="1B212E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BONADOXINA GOTAS</w:t>
            </w:r>
          </w:p>
        </w:tc>
        <w:tc>
          <w:tcPr>
            <w:tcW w:w="785" w:type="pct"/>
            <w:hideMark/>
          </w:tcPr>
          <w:p w14:paraId="62F0678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MECLIZINA  .833G MG PIRIDOXINA 1.66 G</w:t>
            </w:r>
          </w:p>
        </w:tc>
        <w:tc>
          <w:tcPr>
            <w:tcW w:w="2005" w:type="pct"/>
            <w:hideMark/>
          </w:tcPr>
          <w:p w14:paraId="3BBFEE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w:t>
            </w:r>
            <w:r w:rsidRPr="00694C4C">
              <w:rPr>
                <w:rFonts w:ascii="Arial" w:eastAsia="Times New Roman" w:hAnsi="Arial" w:cs="Arial"/>
                <w:color w:val="000000"/>
                <w:sz w:val="16"/>
                <w:szCs w:val="16"/>
                <w:lang w:eastAsia="es-ES_tradnl"/>
              </w:rPr>
              <w:br/>
              <w:t>Clorhidrato de meclizina  …… 0.833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 1.666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340D6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9C8D9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C67220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159</w:t>
            </w:r>
          </w:p>
        </w:tc>
        <w:tc>
          <w:tcPr>
            <w:tcW w:w="716" w:type="pct"/>
            <w:noWrap/>
            <w:hideMark/>
          </w:tcPr>
          <w:p w14:paraId="4B923B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BONVIVA 150 MG CPR C/1</w:t>
            </w:r>
          </w:p>
        </w:tc>
        <w:tc>
          <w:tcPr>
            <w:tcW w:w="785" w:type="pct"/>
            <w:hideMark/>
          </w:tcPr>
          <w:p w14:paraId="43F1D0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IBANDRONATO 150 MG</w:t>
            </w:r>
          </w:p>
        </w:tc>
        <w:tc>
          <w:tcPr>
            <w:tcW w:w="2005" w:type="pct"/>
            <w:hideMark/>
          </w:tcPr>
          <w:p w14:paraId="2EDD59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Ibandronato de sodio monohidratado equivalente a 150 mg de ácido ibandrónico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CCCBDD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BE6024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EFDC3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160</w:t>
            </w:r>
          </w:p>
        </w:tc>
        <w:tc>
          <w:tcPr>
            <w:tcW w:w="716" w:type="pct"/>
            <w:noWrap/>
            <w:hideMark/>
          </w:tcPr>
          <w:p w14:paraId="19DF79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BRAXAN T 20 200MG</w:t>
            </w:r>
          </w:p>
        </w:tc>
        <w:tc>
          <w:tcPr>
            <w:tcW w:w="785" w:type="pct"/>
            <w:noWrap/>
            <w:hideMark/>
          </w:tcPr>
          <w:p w14:paraId="2D3C70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AMIODARONA 20MMG</w:t>
            </w:r>
          </w:p>
        </w:tc>
        <w:tc>
          <w:tcPr>
            <w:tcW w:w="2005" w:type="pct"/>
            <w:hideMark/>
          </w:tcPr>
          <w:p w14:paraId="02AA86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amiodarona 200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FCEB9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8512AD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F23E2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161</w:t>
            </w:r>
          </w:p>
        </w:tc>
        <w:tc>
          <w:tcPr>
            <w:tcW w:w="716" w:type="pct"/>
            <w:noWrap/>
            <w:hideMark/>
          </w:tcPr>
          <w:p w14:paraId="254728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BREDELIN 500MG TAB C7</w:t>
            </w:r>
          </w:p>
        </w:tc>
        <w:tc>
          <w:tcPr>
            <w:tcW w:w="785" w:type="pct"/>
            <w:noWrap/>
            <w:hideMark/>
          </w:tcPr>
          <w:p w14:paraId="35E0D1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LEVOFLOXACINO</w:t>
            </w:r>
          </w:p>
        </w:tc>
        <w:tc>
          <w:tcPr>
            <w:tcW w:w="2005" w:type="pct"/>
            <w:hideMark/>
          </w:tcPr>
          <w:p w14:paraId="0CD423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Levofloxacino hemihidrato equivalente a 500 mg de levofloxacino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5F190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14265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E5648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162</w:t>
            </w:r>
          </w:p>
        </w:tc>
        <w:tc>
          <w:tcPr>
            <w:tcW w:w="716" w:type="pct"/>
            <w:noWrap/>
            <w:hideMark/>
          </w:tcPr>
          <w:p w14:paraId="674D80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BREDELIN 750MG TAB C7</w:t>
            </w:r>
          </w:p>
        </w:tc>
        <w:tc>
          <w:tcPr>
            <w:tcW w:w="785" w:type="pct"/>
            <w:noWrap/>
            <w:hideMark/>
          </w:tcPr>
          <w:p w14:paraId="233489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LEVOFLOXACINO</w:t>
            </w:r>
          </w:p>
        </w:tc>
        <w:tc>
          <w:tcPr>
            <w:tcW w:w="2005" w:type="pct"/>
            <w:hideMark/>
          </w:tcPr>
          <w:p w14:paraId="31942C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Levofloxacino hemihidrato equivalente a 750 mg de levofloxacino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6E21D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2263E7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810BD0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163</w:t>
            </w:r>
          </w:p>
        </w:tc>
        <w:tc>
          <w:tcPr>
            <w:tcW w:w="716" w:type="pct"/>
            <w:noWrap/>
            <w:hideMark/>
          </w:tcPr>
          <w:p w14:paraId="453006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BRISPEN 500MG C/20 CAPS</w:t>
            </w:r>
          </w:p>
        </w:tc>
        <w:tc>
          <w:tcPr>
            <w:tcW w:w="785" w:type="pct"/>
            <w:noWrap/>
            <w:hideMark/>
          </w:tcPr>
          <w:p w14:paraId="5E6D20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DICLOXACILINA 500 MG</w:t>
            </w:r>
          </w:p>
        </w:tc>
        <w:tc>
          <w:tcPr>
            <w:tcW w:w="2005" w:type="pct"/>
            <w:noWrap/>
            <w:hideMark/>
          </w:tcPr>
          <w:p w14:paraId="1B9586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DICLOXACILINA 500 MG CAJA CON 20 CAPSULAS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65457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C9DEC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3663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164</w:t>
            </w:r>
          </w:p>
        </w:tc>
        <w:tc>
          <w:tcPr>
            <w:tcW w:w="716" w:type="pct"/>
            <w:noWrap/>
            <w:hideMark/>
          </w:tcPr>
          <w:p w14:paraId="21A50E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BROXOL AIR 150MG SOL 120ML</w:t>
            </w:r>
          </w:p>
        </w:tc>
        <w:tc>
          <w:tcPr>
            <w:tcW w:w="785" w:type="pct"/>
            <w:noWrap/>
            <w:hideMark/>
          </w:tcPr>
          <w:p w14:paraId="541D0D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150MG SALBUTAMOL 40 MG</w:t>
            </w:r>
          </w:p>
        </w:tc>
        <w:tc>
          <w:tcPr>
            <w:tcW w:w="2005" w:type="pct"/>
            <w:hideMark/>
          </w:tcPr>
          <w:p w14:paraId="798EEF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ambroxol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salbutamol equivalente a 40 mg de salbutamol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74D98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020B8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74E7F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165</w:t>
            </w:r>
          </w:p>
        </w:tc>
        <w:tc>
          <w:tcPr>
            <w:tcW w:w="716" w:type="pct"/>
            <w:noWrap/>
            <w:hideMark/>
          </w:tcPr>
          <w:p w14:paraId="5AF4B1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BROXOL PLUS SOL 120ML</w:t>
            </w:r>
          </w:p>
        </w:tc>
        <w:tc>
          <w:tcPr>
            <w:tcW w:w="785" w:type="pct"/>
            <w:noWrap/>
            <w:hideMark/>
          </w:tcPr>
          <w:p w14:paraId="784569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150MG CLENBUTEROL 100 µm</w:t>
            </w:r>
          </w:p>
        </w:tc>
        <w:tc>
          <w:tcPr>
            <w:tcW w:w="2005" w:type="pct"/>
            <w:hideMark/>
          </w:tcPr>
          <w:p w14:paraId="19DBBB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Clorhidrato de ambroxol ….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clenbuterol ….100 µm</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DB670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5C2CF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80650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166</w:t>
            </w:r>
          </w:p>
        </w:tc>
        <w:tc>
          <w:tcPr>
            <w:tcW w:w="716" w:type="pct"/>
            <w:noWrap/>
            <w:hideMark/>
          </w:tcPr>
          <w:p w14:paraId="10AF84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BUSCAPINA COMPOSITUM</w:t>
            </w:r>
          </w:p>
        </w:tc>
        <w:tc>
          <w:tcPr>
            <w:tcW w:w="785" w:type="pct"/>
            <w:hideMark/>
          </w:tcPr>
          <w:p w14:paraId="388276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BUTILHIOSCINA; METAMIZOL (DIPIRONA)</w:t>
            </w:r>
          </w:p>
        </w:tc>
        <w:tc>
          <w:tcPr>
            <w:tcW w:w="2005" w:type="pct"/>
            <w:hideMark/>
          </w:tcPr>
          <w:p w14:paraId="00045F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Bromuro de butilhioscina 20.00 mg</w:t>
            </w:r>
            <w:r w:rsidRPr="00694C4C">
              <w:rPr>
                <w:rFonts w:ascii="Arial" w:eastAsia="Times New Roman" w:hAnsi="Arial" w:cs="Arial"/>
                <w:color w:val="000000"/>
                <w:sz w:val="16"/>
                <w:szCs w:val="16"/>
                <w:lang w:eastAsia="es-ES_tradnl"/>
              </w:rPr>
              <w:br/>
              <w:t>Metamizol 2.5 g</w:t>
            </w:r>
            <w:r w:rsidRPr="00694C4C">
              <w:rPr>
                <w:rFonts w:ascii="Arial" w:eastAsia="Times New Roman" w:hAnsi="Arial" w:cs="Arial"/>
                <w:color w:val="000000"/>
                <w:sz w:val="16"/>
                <w:szCs w:val="16"/>
                <w:lang w:eastAsia="es-ES_tradnl"/>
              </w:rPr>
              <w:b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2D639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7CF9340"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36019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167</w:t>
            </w:r>
          </w:p>
        </w:tc>
        <w:tc>
          <w:tcPr>
            <w:tcW w:w="716" w:type="pct"/>
            <w:noWrap/>
            <w:hideMark/>
          </w:tcPr>
          <w:p w14:paraId="78E782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BUSCAPINA GRAG C/12</w:t>
            </w:r>
          </w:p>
        </w:tc>
        <w:tc>
          <w:tcPr>
            <w:tcW w:w="785" w:type="pct"/>
            <w:noWrap/>
            <w:hideMark/>
          </w:tcPr>
          <w:p w14:paraId="648C0C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BUTILHIOCINA 10 MG METAMIZOL 250 MG</w:t>
            </w:r>
          </w:p>
        </w:tc>
        <w:tc>
          <w:tcPr>
            <w:tcW w:w="2005" w:type="pct"/>
            <w:hideMark/>
          </w:tcPr>
          <w:p w14:paraId="6BB9D7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Bromuro de butilhioscina 10 mg</w:t>
            </w:r>
            <w:r w:rsidRPr="00694C4C">
              <w:rPr>
                <w:rFonts w:ascii="Arial" w:eastAsia="Times New Roman" w:hAnsi="Arial" w:cs="Arial"/>
                <w:color w:val="000000"/>
                <w:sz w:val="16"/>
                <w:szCs w:val="16"/>
                <w:lang w:eastAsia="es-ES_tradnl"/>
              </w:rPr>
              <w:br/>
              <w:t>Metamizol sódico monohidratado equivalente a 250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398CBC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0780F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50C9E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168</w:t>
            </w:r>
          </w:p>
        </w:tc>
        <w:tc>
          <w:tcPr>
            <w:tcW w:w="716" w:type="pct"/>
            <w:noWrap/>
            <w:hideMark/>
          </w:tcPr>
          <w:p w14:paraId="735F74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CALADRYL SUSP 180</w:t>
            </w:r>
          </w:p>
        </w:tc>
        <w:tc>
          <w:tcPr>
            <w:tcW w:w="785" w:type="pct"/>
            <w:noWrap/>
            <w:hideMark/>
          </w:tcPr>
          <w:p w14:paraId="300404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CALAMINA</w:t>
            </w:r>
          </w:p>
        </w:tc>
        <w:tc>
          <w:tcPr>
            <w:tcW w:w="2005" w:type="pct"/>
            <w:hideMark/>
          </w:tcPr>
          <w:p w14:paraId="253135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Calamina 8.14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E6F9B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824D9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EBF56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169</w:t>
            </w:r>
          </w:p>
        </w:tc>
        <w:tc>
          <w:tcPr>
            <w:tcW w:w="716" w:type="pct"/>
            <w:noWrap/>
            <w:hideMark/>
          </w:tcPr>
          <w:p w14:paraId="183135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CALCORT 30 MG TAB C10</w:t>
            </w:r>
          </w:p>
        </w:tc>
        <w:tc>
          <w:tcPr>
            <w:tcW w:w="785" w:type="pct"/>
            <w:hideMark/>
          </w:tcPr>
          <w:p w14:paraId="32E5D4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DEFLAZACORT 30 MG</w:t>
            </w:r>
          </w:p>
        </w:tc>
        <w:tc>
          <w:tcPr>
            <w:tcW w:w="2005" w:type="pct"/>
            <w:hideMark/>
          </w:tcPr>
          <w:p w14:paraId="3628DA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CALCORT 30 mg contiene:</w:t>
            </w:r>
            <w:r w:rsidRPr="00694C4C">
              <w:rPr>
                <w:rFonts w:ascii="Arial" w:eastAsia="Times New Roman" w:hAnsi="Arial" w:cs="Arial"/>
                <w:color w:val="000000"/>
                <w:sz w:val="16"/>
                <w:szCs w:val="16"/>
                <w:lang w:eastAsia="es-ES_tradnl"/>
              </w:rPr>
              <w:br/>
              <w:t>Deflazacort 6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849E27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E2862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E8847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170</w:t>
            </w:r>
          </w:p>
        </w:tc>
        <w:tc>
          <w:tcPr>
            <w:tcW w:w="716" w:type="pct"/>
            <w:noWrap/>
            <w:hideMark/>
          </w:tcPr>
          <w:p w14:paraId="7D2D6E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CALCORT 6MG TAB C20</w:t>
            </w:r>
          </w:p>
        </w:tc>
        <w:tc>
          <w:tcPr>
            <w:tcW w:w="785" w:type="pct"/>
            <w:hideMark/>
          </w:tcPr>
          <w:p w14:paraId="52F86F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DEFLAZACORT 6 MG</w:t>
            </w:r>
          </w:p>
        </w:tc>
        <w:tc>
          <w:tcPr>
            <w:tcW w:w="2005" w:type="pct"/>
            <w:hideMark/>
          </w:tcPr>
          <w:p w14:paraId="1FDFF03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CALCORT 6 mg contiene:</w:t>
            </w:r>
            <w:r w:rsidRPr="00694C4C">
              <w:rPr>
                <w:rFonts w:ascii="Arial" w:eastAsia="Times New Roman" w:hAnsi="Arial" w:cs="Arial"/>
                <w:color w:val="000000"/>
                <w:sz w:val="16"/>
                <w:szCs w:val="16"/>
                <w:lang w:eastAsia="es-ES_tradnl"/>
              </w:rPr>
              <w:br w:type="page"/>
              <w:t>Deflazacort 6 mg</w:t>
            </w:r>
            <w:r w:rsidRPr="00694C4C">
              <w:rPr>
                <w:rFonts w:ascii="Arial" w:eastAsia="Times New Roman" w:hAnsi="Arial" w:cs="Arial"/>
                <w:color w:val="000000"/>
                <w:sz w:val="16"/>
                <w:szCs w:val="16"/>
                <w:lang w:eastAsia="es-ES_tradnl"/>
              </w:rPr>
              <w:br w:type="page"/>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0F880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818689" w14:textId="77777777" w:rsidTr="00356DC2">
        <w:trPr>
          <w:trHeight w:val="22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40772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171</w:t>
            </w:r>
          </w:p>
        </w:tc>
        <w:tc>
          <w:tcPr>
            <w:tcW w:w="716" w:type="pct"/>
            <w:noWrap/>
            <w:hideMark/>
          </w:tcPr>
          <w:p w14:paraId="7C2710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CALTRATE 600 D</w:t>
            </w:r>
          </w:p>
        </w:tc>
        <w:tc>
          <w:tcPr>
            <w:tcW w:w="785" w:type="pct"/>
            <w:hideMark/>
          </w:tcPr>
          <w:p w14:paraId="01AAD444" w14:textId="42688AD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contiene: </w:t>
            </w:r>
            <w:r w:rsidRPr="00694C4C">
              <w:rPr>
                <w:rFonts w:ascii="Arial" w:eastAsia="Times New Roman" w:hAnsi="Arial" w:cs="Arial"/>
                <w:color w:val="000000"/>
                <w:sz w:val="16"/>
                <w:szCs w:val="16"/>
                <w:lang w:eastAsia="es-ES_tradnl"/>
              </w:rPr>
              <w:br/>
              <w:t>Principios activos: Calcio (Carbonato de Calcio) 600 mg</w:t>
            </w:r>
            <w:r w:rsidRPr="00694C4C">
              <w:rPr>
                <w:rFonts w:ascii="Arial" w:eastAsia="Times New Roman" w:hAnsi="Arial" w:cs="Arial"/>
                <w:color w:val="000000"/>
                <w:sz w:val="16"/>
                <w:szCs w:val="16"/>
                <w:lang w:eastAsia="es-ES_tradnl"/>
              </w:rPr>
              <w:br/>
              <w:t>Vitamina D3 (Colecalciferol) 400 UI</w:t>
            </w:r>
            <w:r w:rsidRPr="00694C4C">
              <w:rPr>
                <w:rFonts w:ascii="Arial" w:eastAsia="Times New Roman" w:hAnsi="Arial" w:cs="Arial"/>
                <w:color w:val="000000"/>
                <w:sz w:val="16"/>
                <w:szCs w:val="16"/>
                <w:lang w:eastAsia="es-ES_tradnl"/>
              </w:rPr>
              <w:br/>
              <w:t>Zinc (Oxido de Zinc) 7.5 mg</w:t>
            </w:r>
            <w:r w:rsidRPr="00694C4C">
              <w:rPr>
                <w:rFonts w:ascii="Arial" w:eastAsia="Times New Roman" w:hAnsi="Arial" w:cs="Arial"/>
                <w:color w:val="000000"/>
                <w:sz w:val="16"/>
                <w:szCs w:val="16"/>
                <w:lang w:eastAsia="es-ES_tradnl"/>
              </w:rPr>
              <w:br/>
              <w:t>Cobre (Sulfato Cúprico)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Magnesio (Oxido de Magnesio y Carbonato de Magnesio)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Manganeso (Sulfato de Manganeso) 1.8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c.s.</w:t>
            </w:r>
          </w:p>
        </w:tc>
        <w:tc>
          <w:tcPr>
            <w:tcW w:w="2005" w:type="pct"/>
            <w:hideMark/>
          </w:tcPr>
          <w:p w14:paraId="119DF585" w14:textId="3FA3E85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contiene: </w:t>
            </w:r>
            <w:r w:rsidRPr="00694C4C">
              <w:rPr>
                <w:rFonts w:ascii="Arial" w:eastAsia="Times New Roman" w:hAnsi="Arial" w:cs="Arial"/>
                <w:color w:val="000000"/>
                <w:sz w:val="16"/>
                <w:szCs w:val="16"/>
                <w:lang w:eastAsia="es-ES_tradnl"/>
              </w:rPr>
              <w:br/>
              <w:t>Principios activos: Calcio (Carbonato de Calcio) 600 mg</w:t>
            </w:r>
            <w:r w:rsidRPr="00694C4C">
              <w:rPr>
                <w:rFonts w:ascii="Arial" w:eastAsia="Times New Roman" w:hAnsi="Arial" w:cs="Arial"/>
                <w:color w:val="000000"/>
                <w:sz w:val="16"/>
                <w:szCs w:val="16"/>
                <w:lang w:eastAsia="es-ES_tradnl"/>
              </w:rPr>
              <w:br/>
              <w:t>Vitamina D3 (Colecalciferol) 400 UI</w:t>
            </w:r>
            <w:r w:rsidRPr="00694C4C">
              <w:rPr>
                <w:rFonts w:ascii="Arial" w:eastAsia="Times New Roman" w:hAnsi="Arial" w:cs="Arial"/>
                <w:color w:val="000000"/>
                <w:sz w:val="16"/>
                <w:szCs w:val="16"/>
                <w:lang w:eastAsia="es-ES_tradnl"/>
              </w:rPr>
              <w:br/>
              <w:t>Zinc (Oxido de Zinc) 7.5 mg</w:t>
            </w:r>
            <w:r w:rsidRPr="00694C4C">
              <w:rPr>
                <w:rFonts w:ascii="Arial" w:eastAsia="Times New Roman" w:hAnsi="Arial" w:cs="Arial"/>
                <w:color w:val="000000"/>
                <w:sz w:val="16"/>
                <w:szCs w:val="16"/>
                <w:lang w:eastAsia="es-ES_tradnl"/>
              </w:rPr>
              <w:br/>
              <w:t>Cobre (Sulfato Cúprico)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Magnesio (Oxido de Magnesio y Carbonato de Magnesio)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Manganeso (Sulfato de Manganeso) 1.8 mg. </w:t>
            </w:r>
            <w:r w:rsidRPr="00694C4C">
              <w:rPr>
                <w:rFonts w:ascii="Arial" w:eastAsia="Times New Roman" w:hAnsi="Arial" w:cs="Arial"/>
                <w:color w:val="000000"/>
                <w:sz w:val="16"/>
                <w:szCs w:val="16"/>
                <w:lang w:eastAsia="es-ES_tradnl"/>
              </w:rPr>
              <w:br/>
              <w:t>Excipientes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E0A75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85569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12F10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172</w:t>
            </w:r>
          </w:p>
        </w:tc>
        <w:tc>
          <w:tcPr>
            <w:tcW w:w="716" w:type="pct"/>
            <w:noWrap/>
            <w:hideMark/>
          </w:tcPr>
          <w:p w14:paraId="51B5DA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CANESTEN CREMA 1%</w:t>
            </w:r>
          </w:p>
        </w:tc>
        <w:tc>
          <w:tcPr>
            <w:tcW w:w="785" w:type="pct"/>
            <w:noWrap/>
            <w:hideMark/>
          </w:tcPr>
          <w:p w14:paraId="487D36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CLOTRIMAZOL</w:t>
            </w:r>
          </w:p>
        </w:tc>
        <w:tc>
          <w:tcPr>
            <w:tcW w:w="2005" w:type="pct"/>
            <w:hideMark/>
          </w:tcPr>
          <w:p w14:paraId="06B296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t>Cada 100 g contienen:</w:t>
            </w:r>
            <w:r w:rsidRPr="00694C4C">
              <w:rPr>
                <w:rFonts w:ascii="Arial" w:eastAsia="Times New Roman" w:hAnsi="Arial" w:cs="Arial"/>
                <w:color w:val="000000"/>
                <w:sz w:val="16"/>
                <w:szCs w:val="16"/>
                <w:lang w:eastAsia="es-ES_tradnl"/>
              </w:rPr>
              <w:br/>
              <w:t>Clotrimazol...........................................................1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54928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C90F3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580F7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173</w:t>
            </w:r>
          </w:p>
        </w:tc>
        <w:tc>
          <w:tcPr>
            <w:tcW w:w="716" w:type="pct"/>
            <w:noWrap/>
            <w:hideMark/>
          </w:tcPr>
          <w:p w14:paraId="465600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CANESTEN V 2% CRA 20G</w:t>
            </w:r>
          </w:p>
        </w:tc>
        <w:tc>
          <w:tcPr>
            <w:tcW w:w="785" w:type="pct"/>
            <w:noWrap/>
            <w:hideMark/>
          </w:tcPr>
          <w:p w14:paraId="6C60F8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CLOTRIMAZOL</w:t>
            </w:r>
          </w:p>
        </w:tc>
        <w:tc>
          <w:tcPr>
            <w:tcW w:w="2005" w:type="pct"/>
            <w:hideMark/>
          </w:tcPr>
          <w:p w14:paraId="5F17B1E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Clotrimazol.......................................................2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0FEB7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754A5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858B84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174</w:t>
            </w:r>
          </w:p>
        </w:tc>
        <w:tc>
          <w:tcPr>
            <w:tcW w:w="716" w:type="pct"/>
            <w:noWrap/>
            <w:hideMark/>
          </w:tcPr>
          <w:p w14:paraId="2EA217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CANESTEN V OVULOS 200MG C/3</w:t>
            </w:r>
          </w:p>
        </w:tc>
        <w:tc>
          <w:tcPr>
            <w:tcW w:w="785" w:type="pct"/>
            <w:hideMark/>
          </w:tcPr>
          <w:p w14:paraId="1B6744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CLORTIMAZOL 200MG</w:t>
            </w:r>
          </w:p>
        </w:tc>
        <w:tc>
          <w:tcPr>
            <w:tcW w:w="2005" w:type="pct"/>
            <w:hideMark/>
          </w:tcPr>
          <w:p w14:paraId="63CEA7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CLORTIMAZOL OVULOS 200 MG CAJA CON 3</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0D1F4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03442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B104B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175</w:t>
            </w:r>
          </w:p>
        </w:tc>
        <w:tc>
          <w:tcPr>
            <w:tcW w:w="716" w:type="pct"/>
            <w:noWrap/>
            <w:hideMark/>
          </w:tcPr>
          <w:p w14:paraId="2C0F44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CARDISPAN INY AMP 5ML C5</w:t>
            </w:r>
          </w:p>
        </w:tc>
        <w:tc>
          <w:tcPr>
            <w:tcW w:w="785" w:type="pct"/>
            <w:noWrap/>
            <w:hideMark/>
          </w:tcPr>
          <w:p w14:paraId="60CBDE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LEVOCARNITINA</w:t>
            </w:r>
          </w:p>
        </w:tc>
        <w:tc>
          <w:tcPr>
            <w:tcW w:w="2005" w:type="pct"/>
            <w:hideMark/>
          </w:tcPr>
          <w:p w14:paraId="08275D5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Levocarnitina 1 g</w:t>
            </w:r>
            <w:r w:rsidRPr="00694C4C">
              <w:rPr>
                <w:rFonts w:ascii="Arial" w:eastAsia="Times New Roman" w:hAnsi="Arial" w:cs="Arial"/>
                <w:color w:val="000000"/>
                <w:sz w:val="16"/>
                <w:szCs w:val="16"/>
                <w:lang w:eastAsia="es-ES_tradnl"/>
              </w:rPr>
              <w:b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3395B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518E5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5B631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176</w:t>
            </w:r>
          </w:p>
        </w:tc>
        <w:tc>
          <w:tcPr>
            <w:tcW w:w="716" w:type="pct"/>
            <w:noWrap/>
            <w:hideMark/>
          </w:tcPr>
          <w:p w14:paraId="17F637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CARDISPAN TAB 1G C/20</w:t>
            </w:r>
          </w:p>
        </w:tc>
        <w:tc>
          <w:tcPr>
            <w:tcW w:w="785" w:type="pct"/>
            <w:hideMark/>
          </w:tcPr>
          <w:p w14:paraId="5BC040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LEVOCARNITINA</w:t>
            </w:r>
          </w:p>
        </w:tc>
        <w:tc>
          <w:tcPr>
            <w:tcW w:w="2005" w:type="pct"/>
            <w:hideMark/>
          </w:tcPr>
          <w:p w14:paraId="798980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masticables: Caja con 20 tabletas; cada tableta contiene 1 g de levocarnitina. Como excipiente, cada tableta contiene 3 g de sacarosa.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12910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AA20F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CE2A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177</w:t>
            </w:r>
          </w:p>
        </w:tc>
        <w:tc>
          <w:tcPr>
            <w:tcW w:w="716" w:type="pct"/>
            <w:noWrap/>
            <w:hideMark/>
          </w:tcPr>
          <w:p w14:paraId="394E83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CARNOTPRIM 10 MG</w:t>
            </w:r>
          </w:p>
        </w:tc>
        <w:tc>
          <w:tcPr>
            <w:tcW w:w="785" w:type="pct"/>
            <w:noWrap/>
            <w:hideMark/>
          </w:tcPr>
          <w:p w14:paraId="142141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METOCLOPRAMIDA DE 10 MG</w:t>
            </w:r>
          </w:p>
        </w:tc>
        <w:tc>
          <w:tcPr>
            <w:tcW w:w="2005" w:type="pct"/>
            <w:hideMark/>
          </w:tcPr>
          <w:p w14:paraId="5ACA7E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metoclopramida equivalente a 10 mg de metoclopramida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560CD2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DF6E0D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2BE68A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178</w:t>
            </w:r>
          </w:p>
        </w:tc>
        <w:tc>
          <w:tcPr>
            <w:tcW w:w="716" w:type="pct"/>
            <w:noWrap/>
            <w:hideMark/>
          </w:tcPr>
          <w:p w14:paraId="6DC0F9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CARNOTPRIM SOL 100ML</w:t>
            </w:r>
          </w:p>
        </w:tc>
        <w:tc>
          <w:tcPr>
            <w:tcW w:w="785" w:type="pct"/>
            <w:noWrap/>
            <w:hideMark/>
          </w:tcPr>
          <w:p w14:paraId="1F3822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METOCLOPRAMIDA 100 MG</w:t>
            </w:r>
          </w:p>
        </w:tc>
        <w:tc>
          <w:tcPr>
            <w:tcW w:w="2005" w:type="pct"/>
            <w:hideMark/>
          </w:tcPr>
          <w:p w14:paraId="4794D2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Clorhidrato de metoclopramida 100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34D0CF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EBE0D5"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31D00D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179</w:t>
            </w:r>
          </w:p>
        </w:tc>
        <w:tc>
          <w:tcPr>
            <w:tcW w:w="716" w:type="pct"/>
            <w:noWrap/>
            <w:hideMark/>
          </w:tcPr>
          <w:p w14:paraId="3AB5CB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CASODEX 50MG TAB C28</w:t>
            </w:r>
          </w:p>
        </w:tc>
        <w:tc>
          <w:tcPr>
            <w:tcW w:w="785" w:type="pct"/>
            <w:noWrap/>
            <w:hideMark/>
          </w:tcPr>
          <w:p w14:paraId="6B5E7B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BICALUTAMIDA 50 MG</w:t>
            </w:r>
          </w:p>
        </w:tc>
        <w:tc>
          <w:tcPr>
            <w:tcW w:w="2005" w:type="pct"/>
            <w:hideMark/>
          </w:tcPr>
          <w:p w14:paraId="22B2D7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Bicalutamida 50 mg</w:t>
            </w:r>
            <w:r w:rsidRPr="00694C4C">
              <w:rPr>
                <w:rFonts w:ascii="Arial" w:eastAsia="Times New Roman" w:hAnsi="Arial" w:cs="Arial"/>
                <w:color w:val="000000"/>
                <w:sz w:val="16"/>
                <w:szCs w:val="16"/>
                <w:lang w:eastAsia="es-ES_tradnl"/>
              </w:rPr>
              <w:br/>
              <w:t>Excipiente, c.b.p. 1 tableta.</w:t>
            </w:r>
            <w:r w:rsidRPr="00694C4C">
              <w:rPr>
                <w:rFonts w:ascii="Arial" w:eastAsia="Times New Roman" w:hAnsi="Arial" w:cs="Arial"/>
                <w:color w:val="000000"/>
                <w:sz w:val="16"/>
                <w:szCs w:val="16"/>
                <w:lang w:eastAsia="es-ES_tradnl"/>
              </w:rPr>
              <w:br/>
              <w:t>Bicalutamida 150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21071D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8E6DE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31D06C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180</w:t>
            </w:r>
          </w:p>
        </w:tc>
        <w:tc>
          <w:tcPr>
            <w:tcW w:w="716" w:type="pct"/>
            <w:noWrap/>
            <w:hideMark/>
          </w:tcPr>
          <w:p w14:paraId="3B9A9B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CATAPRESAN 100 T 30</w:t>
            </w:r>
          </w:p>
        </w:tc>
        <w:tc>
          <w:tcPr>
            <w:tcW w:w="785" w:type="pct"/>
            <w:noWrap/>
            <w:hideMark/>
          </w:tcPr>
          <w:p w14:paraId="354D2E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CLONIDINA</w:t>
            </w:r>
          </w:p>
        </w:tc>
        <w:tc>
          <w:tcPr>
            <w:tcW w:w="2005" w:type="pct"/>
            <w:hideMark/>
          </w:tcPr>
          <w:p w14:paraId="6CF383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clonidina. ……  0.100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03A99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C13CC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B1B4BE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181</w:t>
            </w:r>
          </w:p>
        </w:tc>
        <w:tc>
          <w:tcPr>
            <w:tcW w:w="716" w:type="pct"/>
            <w:noWrap/>
            <w:hideMark/>
          </w:tcPr>
          <w:p w14:paraId="413AAE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CAUDALINE 100MG TAB C30</w:t>
            </w:r>
          </w:p>
        </w:tc>
        <w:tc>
          <w:tcPr>
            <w:tcW w:w="785" w:type="pct"/>
            <w:hideMark/>
          </w:tcPr>
          <w:p w14:paraId="03364A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CILOSTAZOL 100 MG</w:t>
            </w:r>
          </w:p>
        </w:tc>
        <w:tc>
          <w:tcPr>
            <w:tcW w:w="2005" w:type="pct"/>
            <w:hideMark/>
          </w:tcPr>
          <w:p w14:paraId="54E54F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Cilostazol 100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C22D13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0A59F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45FD8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182</w:t>
            </w:r>
          </w:p>
        </w:tc>
        <w:tc>
          <w:tcPr>
            <w:tcW w:w="716" w:type="pct"/>
            <w:noWrap/>
            <w:hideMark/>
          </w:tcPr>
          <w:p w14:paraId="361B1B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CEFABIOT T 10 500MG</w:t>
            </w:r>
          </w:p>
        </w:tc>
        <w:tc>
          <w:tcPr>
            <w:tcW w:w="785" w:type="pct"/>
            <w:noWrap/>
            <w:hideMark/>
          </w:tcPr>
          <w:p w14:paraId="49073E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CEFUROXIMA 500 MG</w:t>
            </w:r>
          </w:p>
        </w:tc>
        <w:tc>
          <w:tcPr>
            <w:tcW w:w="2005" w:type="pct"/>
            <w:hideMark/>
          </w:tcPr>
          <w:p w14:paraId="3606CD3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Cefuroxima axetil equivalente a 500 mg de cefuroxima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DFA8D4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02DBEB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29768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183</w:t>
            </w:r>
          </w:p>
        </w:tc>
        <w:tc>
          <w:tcPr>
            <w:tcW w:w="716" w:type="pct"/>
            <w:noWrap/>
            <w:hideMark/>
          </w:tcPr>
          <w:p w14:paraId="29B3E1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CELEBREX 200MG CAP C/10</w:t>
            </w:r>
          </w:p>
        </w:tc>
        <w:tc>
          <w:tcPr>
            <w:tcW w:w="785" w:type="pct"/>
            <w:hideMark/>
          </w:tcPr>
          <w:p w14:paraId="74D7D1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CELECOXIB 200MG</w:t>
            </w:r>
          </w:p>
        </w:tc>
        <w:tc>
          <w:tcPr>
            <w:tcW w:w="2005" w:type="pct"/>
            <w:hideMark/>
          </w:tcPr>
          <w:p w14:paraId="169DEB8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CÁPSULA de 200 mg contiene: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200 mg de celecoxib</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capsula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60B5D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093F5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FB689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184</w:t>
            </w:r>
          </w:p>
        </w:tc>
        <w:tc>
          <w:tcPr>
            <w:tcW w:w="716" w:type="pct"/>
            <w:noWrap/>
            <w:hideMark/>
          </w:tcPr>
          <w:p w14:paraId="38E88C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CELESTAMINE NS 5/0.25MG TABC10</w:t>
            </w:r>
          </w:p>
        </w:tc>
        <w:tc>
          <w:tcPr>
            <w:tcW w:w="785" w:type="pct"/>
            <w:noWrap/>
            <w:hideMark/>
          </w:tcPr>
          <w:p w14:paraId="4C7138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 LORATADINA</w:t>
            </w:r>
          </w:p>
        </w:tc>
        <w:tc>
          <w:tcPr>
            <w:tcW w:w="2005" w:type="pct"/>
            <w:hideMark/>
          </w:tcPr>
          <w:p w14:paraId="2E89D4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Loratadina 5 mg</w:t>
            </w:r>
            <w:r w:rsidRPr="00694C4C">
              <w:rPr>
                <w:rFonts w:ascii="Arial" w:eastAsia="Times New Roman" w:hAnsi="Arial" w:cs="Arial"/>
                <w:color w:val="000000"/>
                <w:sz w:val="16"/>
                <w:szCs w:val="16"/>
                <w:lang w:eastAsia="es-ES_tradnl"/>
              </w:rPr>
              <w:br/>
              <w:t>Betametasona 0.25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A5C1D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3DE12D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CF293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185</w:t>
            </w:r>
          </w:p>
        </w:tc>
        <w:tc>
          <w:tcPr>
            <w:tcW w:w="716" w:type="pct"/>
            <w:noWrap/>
            <w:hideMark/>
          </w:tcPr>
          <w:p w14:paraId="696E24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CELESTAMINE NS SOLUCION PEDIATRICA</w:t>
            </w:r>
          </w:p>
        </w:tc>
        <w:tc>
          <w:tcPr>
            <w:tcW w:w="785" w:type="pct"/>
            <w:noWrap/>
            <w:hideMark/>
          </w:tcPr>
          <w:p w14:paraId="4177B7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 LORATADINA</w:t>
            </w:r>
          </w:p>
        </w:tc>
        <w:tc>
          <w:tcPr>
            <w:tcW w:w="2005" w:type="pct"/>
            <w:hideMark/>
          </w:tcPr>
          <w:p w14:paraId="28D1E26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Loratadina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Betametasona 5 mg</w:t>
            </w:r>
            <w:r w:rsidRPr="00694C4C">
              <w:rPr>
                <w:rFonts w:ascii="Arial" w:eastAsia="Times New Roman" w:hAnsi="Arial" w:cs="Arial"/>
                <w:color w:val="000000"/>
                <w:sz w:val="16"/>
                <w:szCs w:val="16"/>
                <w:lang w:eastAsia="es-ES_tradnl"/>
              </w:rPr>
              <w:br/>
              <w:t>Excipiente,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E82B9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F48EC4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85455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186</w:t>
            </w:r>
          </w:p>
        </w:tc>
        <w:tc>
          <w:tcPr>
            <w:tcW w:w="716" w:type="pct"/>
            <w:noWrap/>
            <w:hideMark/>
          </w:tcPr>
          <w:p w14:paraId="68C17A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CELESTONE INY HYPAK JGA C1</w:t>
            </w:r>
          </w:p>
        </w:tc>
        <w:tc>
          <w:tcPr>
            <w:tcW w:w="785" w:type="pct"/>
            <w:noWrap/>
            <w:hideMark/>
          </w:tcPr>
          <w:p w14:paraId="61757E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w:t>
            </w:r>
          </w:p>
        </w:tc>
        <w:tc>
          <w:tcPr>
            <w:tcW w:w="2005" w:type="pct"/>
            <w:hideMark/>
          </w:tcPr>
          <w:p w14:paraId="737A2C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Fosfato sódico de betametasona equivalente a 4.0 mg de betametasona.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1A76B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75A09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9D103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187</w:t>
            </w:r>
          </w:p>
        </w:tc>
        <w:tc>
          <w:tcPr>
            <w:tcW w:w="716" w:type="pct"/>
            <w:noWrap/>
            <w:hideMark/>
          </w:tcPr>
          <w:p w14:paraId="238335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CELESTONE SOLUSPAN HY 1ML C1</w:t>
            </w:r>
          </w:p>
        </w:tc>
        <w:tc>
          <w:tcPr>
            <w:tcW w:w="785" w:type="pct"/>
            <w:noWrap/>
            <w:hideMark/>
          </w:tcPr>
          <w:p w14:paraId="7B96A9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w:t>
            </w:r>
          </w:p>
        </w:tc>
        <w:tc>
          <w:tcPr>
            <w:tcW w:w="2005" w:type="pct"/>
            <w:hideMark/>
          </w:tcPr>
          <w:p w14:paraId="5DF2AB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Acetato de betametasona equivalente a 2.71 mg de betametasona.</w:t>
            </w:r>
            <w:r w:rsidRPr="00694C4C">
              <w:rPr>
                <w:rFonts w:ascii="Arial" w:eastAsia="Times New Roman" w:hAnsi="Arial" w:cs="Arial"/>
                <w:color w:val="000000"/>
                <w:sz w:val="16"/>
                <w:szCs w:val="16"/>
                <w:lang w:eastAsia="es-ES_tradnl"/>
              </w:rPr>
              <w:br w:type="page"/>
              <w:t>Fosfato sódico de betametasona equivalente a 3.00 mg de betametasona.</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AF4EF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99897A" w14:textId="77777777" w:rsidTr="00356DC2">
        <w:trPr>
          <w:trHeight w:val="81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9E9D8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188</w:t>
            </w:r>
          </w:p>
        </w:tc>
        <w:tc>
          <w:tcPr>
            <w:tcW w:w="716" w:type="pct"/>
            <w:noWrap/>
            <w:hideMark/>
          </w:tcPr>
          <w:p w14:paraId="740EAB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CENTRUM PERFORMANCE TAB 30</w:t>
            </w:r>
          </w:p>
        </w:tc>
        <w:tc>
          <w:tcPr>
            <w:tcW w:w="785" w:type="pct"/>
            <w:hideMark/>
          </w:tcPr>
          <w:p w14:paraId="71D604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contiene: </w:t>
            </w:r>
            <w:r w:rsidRPr="00694C4C">
              <w:rPr>
                <w:rFonts w:ascii="Arial" w:eastAsia="Times New Roman" w:hAnsi="Arial" w:cs="Arial"/>
                <w:color w:val="000000"/>
                <w:sz w:val="16"/>
                <w:szCs w:val="16"/>
                <w:lang w:eastAsia="es-ES_tradnl"/>
              </w:rPr>
              <w:br/>
              <w:t xml:space="preserve">Vitaminas: </w:t>
            </w:r>
            <w:r w:rsidRPr="00694C4C">
              <w:rPr>
                <w:rFonts w:ascii="Arial" w:eastAsia="Times New Roman" w:hAnsi="Arial" w:cs="Arial"/>
                <w:color w:val="000000"/>
                <w:sz w:val="16"/>
                <w:szCs w:val="16"/>
                <w:lang w:eastAsia="es-ES_tradnl"/>
              </w:rPr>
              <w:br/>
              <w:t>Vitamina A 2.000 U.I.</w:t>
            </w:r>
            <w:r w:rsidRPr="00694C4C">
              <w:rPr>
                <w:rFonts w:ascii="Arial" w:eastAsia="Times New Roman" w:hAnsi="Arial" w:cs="Arial"/>
                <w:color w:val="000000"/>
                <w:sz w:val="16"/>
                <w:szCs w:val="16"/>
                <w:lang w:eastAsia="es-ES_tradnl"/>
              </w:rPr>
              <w:br/>
              <w:t>Beta Caroteno Equivalente a 2.000 U.I. de Vitamina A</w:t>
            </w:r>
            <w:r w:rsidRPr="00694C4C">
              <w:rPr>
                <w:rFonts w:ascii="Arial" w:eastAsia="Times New Roman" w:hAnsi="Arial" w:cs="Arial"/>
                <w:color w:val="000000"/>
                <w:sz w:val="16"/>
                <w:szCs w:val="16"/>
                <w:lang w:eastAsia="es-ES_tradnl"/>
              </w:rPr>
              <w:br/>
              <w:t xml:space="preserve">Vitamina D 200 U.I.; </w:t>
            </w:r>
            <w:r w:rsidRPr="00694C4C">
              <w:rPr>
                <w:rFonts w:ascii="Arial" w:eastAsia="Times New Roman" w:hAnsi="Arial" w:cs="Arial"/>
                <w:color w:val="000000"/>
                <w:sz w:val="16"/>
                <w:szCs w:val="16"/>
                <w:lang w:eastAsia="es-ES_tradnl"/>
              </w:rPr>
              <w:br/>
              <w:t xml:space="preserve">Vitamina E 15 U.I.; </w:t>
            </w:r>
            <w:r w:rsidRPr="00694C4C">
              <w:rPr>
                <w:rFonts w:ascii="Arial" w:eastAsia="Times New Roman" w:hAnsi="Arial" w:cs="Arial"/>
                <w:color w:val="000000"/>
                <w:sz w:val="16"/>
                <w:szCs w:val="16"/>
                <w:lang w:eastAsia="es-ES_tradnl"/>
              </w:rPr>
              <w:br/>
              <w:t xml:space="preserve">Vitamina K1 30 mcg; </w:t>
            </w:r>
            <w:r w:rsidRPr="00694C4C">
              <w:rPr>
                <w:rFonts w:ascii="Arial" w:eastAsia="Times New Roman" w:hAnsi="Arial" w:cs="Arial"/>
                <w:color w:val="000000"/>
                <w:sz w:val="16"/>
                <w:szCs w:val="16"/>
                <w:lang w:eastAsia="es-ES_tradnl"/>
              </w:rPr>
              <w:br/>
              <w:t xml:space="preserve">Vitamina C 60 mg; </w:t>
            </w:r>
            <w:r w:rsidRPr="00694C4C">
              <w:rPr>
                <w:rFonts w:ascii="Arial" w:eastAsia="Times New Roman" w:hAnsi="Arial" w:cs="Arial"/>
                <w:color w:val="000000"/>
                <w:sz w:val="16"/>
                <w:szCs w:val="16"/>
                <w:lang w:eastAsia="es-ES_tradnl"/>
              </w:rPr>
              <w:br/>
              <w:t xml:space="preserve">Acido Fólico 200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Vitamina B1 1.4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Vitamina B2 1.6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Niacinamida 18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Vitamina B6 2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Vitamina B12 1 mcg; </w:t>
            </w:r>
            <w:r w:rsidRPr="00694C4C">
              <w:rPr>
                <w:rFonts w:ascii="Arial" w:eastAsia="Times New Roman" w:hAnsi="Arial" w:cs="Arial"/>
                <w:color w:val="000000"/>
                <w:sz w:val="16"/>
                <w:szCs w:val="16"/>
                <w:lang w:eastAsia="es-ES_tradnl"/>
              </w:rPr>
              <w:br/>
              <w:t xml:space="preserve">Acido Pantoténico 6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Biotina 150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Minerales: Calcio 162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Fósforo 125 mg; Iodo 150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Hierro 14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Magnesio 100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Cobre 0.7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Manganeso 2.5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Potasio 40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Cloro 36.3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Cromo 25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Molibdeno 25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Selenio 25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Zinc 7.5 mg; </w:t>
            </w:r>
            <w:r w:rsidRPr="00694C4C">
              <w:rPr>
                <w:rFonts w:ascii="Arial" w:eastAsia="Times New Roman" w:hAnsi="Arial" w:cs="Arial"/>
                <w:color w:val="000000"/>
                <w:sz w:val="16"/>
                <w:szCs w:val="16"/>
                <w:lang w:eastAsia="es-ES_tradnl"/>
              </w:rPr>
              <w:br/>
              <w:t xml:space="preserve">Luteína 250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c.s.</w:t>
            </w:r>
          </w:p>
        </w:tc>
        <w:tc>
          <w:tcPr>
            <w:tcW w:w="2005" w:type="pct"/>
            <w:hideMark/>
          </w:tcPr>
          <w:p w14:paraId="3A71A2AC" w14:textId="0E16652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Vitamina A 4000 UI </w:t>
            </w:r>
            <w:r w:rsidRPr="00694C4C">
              <w:rPr>
                <w:rFonts w:ascii="Arial" w:eastAsia="Times New Roman" w:hAnsi="Arial" w:cs="Arial"/>
                <w:color w:val="000000"/>
                <w:sz w:val="16"/>
                <w:szCs w:val="16"/>
                <w:lang w:eastAsia="es-ES_tradnl"/>
              </w:rPr>
              <w:br/>
              <w:t xml:space="preserve">Beta Caroteno (equivalente a vitamina A) 1000 UI </w:t>
            </w:r>
            <w:r w:rsidRPr="00694C4C">
              <w:rPr>
                <w:rFonts w:ascii="Arial" w:eastAsia="Times New Roman" w:hAnsi="Arial" w:cs="Arial"/>
                <w:color w:val="000000"/>
                <w:sz w:val="16"/>
                <w:szCs w:val="16"/>
                <w:lang w:eastAsia="es-ES_tradnl"/>
              </w:rPr>
              <w:br/>
              <w:t xml:space="preserve">Vitamina C 120 mg </w:t>
            </w:r>
            <w:r w:rsidRPr="00694C4C">
              <w:rPr>
                <w:rFonts w:ascii="Arial" w:eastAsia="Times New Roman" w:hAnsi="Arial" w:cs="Arial"/>
                <w:color w:val="000000"/>
                <w:sz w:val="16"/>
                <w:szCs w:val="16"/>
                <w:lang w:eastAsia="es-ES_tradnl"/>
              </w:rPr>
              <w:br/>
              <w:t xml:space="preserve">Vitamina D2 400 UI </w:t>
            </w:r>
            <w:r w:rsidRPr="00694C4C">
              <w:rPr>
                <w:rFonts w:ascii="Arial" w:eastAsia="Times New Roman" w:hAnsi="Arial" w:cs="Arial"/>
                <w:color w:val="000000"/>
                <w:sz w:val="16"/>
                <w:szCs w:val="16"/>
                <w:lang w:eastAsia="es-ES_tradnl"/>
              </w:rPr>
              <w:br/>
              <w:t xml:space="preserve">Vitamina E 60 UI </w:t>
            </w:r>
            <w:r w:rsidRPr="00694C4C">
              <w:rPr>
                <w:rFonts w:ascii="Arial" w:eastAsia="Times New Roman" w:hAnsi="Arial" w:cs="Arial"/>
                <w:color w:val="000000"/>
                <w:sz w:val="16"/>
                <w:szCs w:val="16"/>
                <w:lang w:eastAsia="es-ES_tradnl"/>
              </w:rPr>
              <w:br/>
              <w:t xml:space="preserve">Vitamina K1 25 mcg </w:t>
            </w:r>
            <w:r w:rsidRPr="00694C4C">
              <w:rPr>
                <w:rFonts w:ascii="Arial" w:eastAsia="Times New Roman" w:hAnsi="Arial" w:cs="Arial"/>
                <w:color w:val="000000"/>
                <w:sz w:val="16"/>
                <w:szCs w:val="16"/>
                <w:lang w:eastAsia="es-ES_tradnl"/>
              </w:rPr>
              <w:br/>
              <w:t xml:space="preserve">Tiamina 4.5 mg </w:t>
            </w:r>
            <w:r w:rsidRPr="00694C4C">
              <w:rPr>
                <w:rFonts w:ascii="Arial" w:eastAsia="Times New Roman" w:hAnsi="Arial" w:cs="Arial"/>
                <w:color w:val="000000"/>
                <w:sz w:val="16"/>
                <w:szCs w:val="16"/>
                <w:lang w:eastAsia="es-ES_tradnl"/>
              </w:rPr>
              <w:br/>
              <w:t xml:space="preserve">Riboflavina 5.1 mg </w:t>
            </w:r>
            <w:r w:rsidRPr="00694C4C">
              <w:rPr>
                <w:rFonts w:ascii="Arial" w:eastAsia="Times New Roman" w:hAnsi="Arial" w:cs="Arial"/>
                <w:color w:val="000000"/>
                <w:sz w:val="16"/>
                <w:szCs w:val="16"/>
                <w:lang w:eastAsia="es-ES_tradnl"/>
              </w:rPr>
              <w:br/>
              <w:t xml:space="preserve">Niacinamida 40 mg </w:t>
            </w:r>
            <w:r w:rsidRPr="00694C4C">
              <w:rPr>
                <w:rFonts w:ascii="Arial" w:eastAsia="Times New Roman" w:hAnsi="Arial" w:cs="Arial"/>
                <w:color w:val="000000"/>
                <w:sz w:val="16"/>
                <w:szCs w:val="16"/>
                <w:lang w:eastAsia="es-ES_tradnl"/>
              </w:rPr>
              <w:br/>
              <w:t xml:space="preserve">Piridoxina 6 mg </w:t>
            </w:r>
            <w:r w:rsidRPr="00694C4C">
              <w:rPr>
                <w:rFonts w:ascii="Arial" w:eastAsia="Times New Roman" w:hAnsi="Arial" w:cs="Arial"/>
                <w:color w:val="000000"/>
                <w:sz w:val="16"/>
                <w:szCs w:val="16"/>
                <w:lang w:eastAsia="es-ES_tradnl"/>
              </w:rPr>
              <w:br/>
              <w:t xml:space="preserve">Acido Fólico 400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Cianocobalamina 18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Biotina 40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Acido Pantoténico 10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Calcio 100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Hierro 18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Fósforo 48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Yodo 150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Magnesio 40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Zinc 15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Selenio 70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Cobre 2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Manganeso 4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Cromo 120 mcg </w:t>
            </w:r>
            <w:r w:rsidRPr="00694C4C">
              <w:rPr>
                <w:rFonts w:ascii="Arial" w:eastAsia="Times New Roman" w:hAnsi="Arial" w:cs="Arial"/>
                <w:color w:val="000000"/>
                <w:sz w:val="16"/>
                <w:szCs w:val="16"/>
                <w:lang w:eastAsia="es-ES_tradnl"/>
              </w:rPr>
              <w:br/>
              <w:t xml:space="preserve">Molibdeno 75 mcg </w:t>
            </w:r>
            <w:r w:rsidRPr="00694C4C">
              <w:rPr>
                <w:rFonts w:ascii="Arial" w:eastAsia="Times New Roman" w:hAnsi="Arial" w:cs="Arial"/>
                <w:color w:val="000000"/>
                <w:sz w:val="16"/>
                <w:szCs w:val="16"/>
                <w:lang w:eastAsia="es-ES_tradnl"/>
              </w:rPr>
              <w:br/>
              <w:t xml:space="preserve">Cloro 72 mg </w:t>
            </w:r>
            <w:r w:rsidRPr="00694C4C">
              <w:rPr>
                <w:rFonts w:ascii="Arial" w:eastAsia="Times New Roman" w:hAnsi="Arial" w:cs="Arial"/>
                <w:color w:val="000000"/>
                <w:sz w:val="16"/>
                <w:szCs w:val="16"/>
                <w:lang w:eastAsia="es-ES_tradnl"/>
              </w:rPr>
              <w:br/>
              <w:t xml:space="preserve">Potasio 80 mg </w:t>
            </w:r>
            <w:r w:rsidRPr="00694C4C">
              <w:rPr>
                <w:rFonts w:ascii="Arial" w:eastAsia="Times New Roman" w:hAnsi="Arial" w:cs="Arial"/>
                <w:color w:val="000000"/>
                <w:sz w:val="16"/>
                <w:szCs w:val="16"/>
                <w:lang w:eastAsia="es-ES_tradnl"/>
              </w:rPr>
              <w:br/>
              <w:t xml:space="preserve">Boro 60 mcg </w:t>
            </w:r>
            <w:r w:rsidRPr="00694C4C">
              <w:rPr>
                <w:rFonts w:ascii="Arial" w:eastAsia="Times New Roman" w:hAnsi="Arial" w:cs="Arial"/>
                <w:color w:val="000000"/>
                <w:sz w:val="16"/>
                <w:szCs w:val="16"/>
                <w:lang w:eastAsia="es-ES_tradnl"/>
              </w:rPr>
              <w:br/>
              <w:t xml:space="preserve">Níquel 5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Silicio 4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Estaño 10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Vanadio 10 mcg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Extracto de Panax ginseng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(estandarizado a 6% de ginsenósidos ) 50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Extracto de Ginkgo biloba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(estandarizado a 24% de flavonglicósidos y 6% de terpenos) 60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7A805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21DD10" w14:textId="77777777" w:rsidTr="00356DC2">
        <w:trPr>
          <w:trHeight w:val="74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3BF64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189</w:t>
            </w:r>
          </w:p>
        </w:tc>
        <w:tc>
          <w:tcPr>
            <w:tcW w:w="716" w:type="pct"/>
            <w:noWrap/>
            <w:hideMark/>
          </w:tcPr>
          <w:p w14:paraId="4A6487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CENTRUM SILVER TAB C30</w:t>
            </w:r>
          </w:p>
        </w:tc>
        <w:tc>
          <w:tcPr>
            <w:tcW w:w="785" w:type="pct"/>
            <w:hideMark/>
          </w:tcPr>
          <w:p w14:paraId="0DACDE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contiene: </w:t>
            </w:r>
            <w:r w:rsidRPr="00694C4C">
              <w:rPr>
                <w:rFonts w:ascii="Arial" w:eastAsia="Times New Roman" w:hAnsi="Arial" w:cs="Arial"/>
                <w:color w:val="000000"/>
                <w:sz w:val="16"/>
                <w:szCs w:val="16"/>
                <w:lang w:eastAsia="es-ES_tradnl"/>
              </w:rPr>
              <w:br w:type="page"/>
              <w:t>Vitaminas:</w:t>
            </w:r>
            <w:r w:rsidRPr="00694C4C">
              <w:rPr>
                <w:rFonts w:ascii="Arial" w:eastAsia="Times New Roman" w:hAnsi="Arial" w:cs="Arial"/>
                <w:color w:val="000000"/>
                <w:sz w:val="16"/>
                <w:szCs w:val="16"/>
                <w:lang w:eastAsia="es-ES_tradnl"/>
              </w:rPr>
              <w:br w:type="page"/>
              <w:t>Vitamina A 1.333 U.I.</w:t>
            </w:r>
            <w:r w:rsidRPr="00694C4C">
              <w:rPr>
                <w:rFonts w:ascii="Arial" w:eastAsia="Times New Roman" w:hAnsi="Arial" w:cs="Arial"/>
                <w:color w:val="000000"/>
                <w:sz w:val="16"/>
                <w:szCs w:val="16"/>
                <w:lang w:eastAsia="es-ES_tradnl"/>
              </w:rPr>
              <w:br w:type="page"/>
              <w:t>Beta Caroteno equivalente a 4.000 U.I. de Vitamina A</w:t>
            </w:r>
            <w:r w:rsidRPr="00694C4C">
              <w:rPr>
                <w:rFonts w:ascii="Arial" w:eastAsia="Times New Roman" w:hAnsi="Arial" w:cs="Arial"/>
                <w:color w:val="000000"/>
                <w:sz w:val="16"/>
                <w:szCs w:val="16"/>
                <w:lang w:eastAsia="es-ES_tradnl"/>
              </w:rPr>
              <w:br w:type="page"/>
              <w:t>Vitamina D 200 U.I.</w:t>
            </w:r>
            <w:r w:rsidRPr="00694C4C">
              <w:rPr>
                <w:rFonts w:ascii="Arial" w:eastAsia="Times New Roman" w:hAnsi="Arial" w:cs="Arial"/>
                <w:color w:val="000000"/>
                <w:sz w:val="16"/>
                <w:szCs w:val="16"/>
                <w:lang w:eastAsia="es-ES_tradnl"/>
              </w:rPr>
              <w:br w:type="page"/>
              <w:t>Vitamina E 17.9 U.I.</w:t>
            </w:r>
            <w:r w:rsidRPr="00694C4C">
              <w:rPr>
                <w:rFonts w:ascii="Arial" w:eastAsia="Times New Roman" w:hAnsi="Arial" w:cs="Arial"/>
                <w:color w:val="000000"/>
                <w:sz w:val="16"/>
                <w:szCs w:val="16"/>
                <w:lang w:eastAsia="es-ES_tradnl"/>
              </w:rPr>
              <w:br w:type="page"/>
              <w:t>Vitamina K1 30 mcg</w:t>
            </w:r>
            <w:r w:rsidRPr="00694C4C">
              <w:rPr>
                <w:rFonts w:ascii="Arial" w:eastAsia="Times New Roman" w:hAnsi="Arial" w:cs="Arial"/>
                <w:color w:val="000000"/>
                <w:sz w:val="16"/>
                <w:szCs w:val="16"/>
                <w:lang w:eastAsia="es-ES_tradnl"/>
              </w:rPr>
              <w:br w:type="page"/>
              <w:t>Vitamina C 120 mg</w:t>
            </w:r>
            <w:r w:rsidRPr="00694C4C">
              <w:rPr>
                <w:rFonts w:ascii="Arial" w:eastAsia="Times New Roman" w:hAnsi="Arial" w:cs="Arial"/>
                <w:color w:val="000000"/>
                <w:sz w:val="16"/>
                <w:szCs w:val="16"/>
                <w:lang w:eastAsia="es-ES_tradnl"/>
              </w:rPr>
              <w:br w:type="page"/>
              <w:t>Acido Fólico 300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B1 2.1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B2 2.4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Niacinamida 18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B6 3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B12 3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Acido Pantotónico 6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Biotina 150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Minerales: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Calcio 162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Fósforo 125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Iodo 100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Hierro 3.5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Magnesio 100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Cobre 1.0 mg</w:t>
            </w:r>
            <w:r w:rsidRPr="00694C4C">
              <w:rPr>
                <w:rFonts w:ascii="Arial" w:eastAsia="Times New Roman" w:hAnsi="Arial" w:cs="Arial"/>
                <w:color w:val="000000"/>
                <w:sz w:val="16"/>
                <w:szCs w:val="16"/>
                <w:lang w:eastAsia="es-ES_tradnl"/>
              </w:rPr>
              <w:br w:type="page"/>
              <w:t>Manganeso 1.0 mg</w:t>
            </w:r>
            <w:r w:rsidRPr="00694C4C">
              <w:rPr>
                <w:rFonts w:ascii="Arial" w:eastAsia="Times New Roman" w:hAnsi="Arial" w:cs="Arial"/>
                <w:color w:val="000000"/>
                <w:sz w:val="16"/>
                <w:szCs w:val="16"/>
                <w:lang w:eastAsia="es-ES_tradnl"/>
              </w:rPr>
              <w:br w:type="page"/>
              <w:t>Potasio 40 mg</w:t>
            </w:r>
            <w:r w:rsidRPr="00694C4C">
              <w:rPr>
                <w:rFonts w:ascii="Arial" w:eastAsia="Times New Roman" w:hAnsi="Arial" w:cs="Arial"/>
                <w:color w:val="000000"/>
                <w:sz w:val="16"/>
                <w:szCs w:val="16"/>
                <w:lang w:eastAsia="es-ES_tradnl"/>
              </w:rPr>
              <w:br w:type="page"/>
              <w:t>Cloro 36.3 mg</w:t>
            </w:r>
            <w:r w:rsidRPr="00694C4C">
              <w:rPr>
                <w:rFonts w:ascii="Arial" w:eastAsia="Times New Roman" w:hAnsi="Arial" w:cs="Arial"/>
                <w:color w:val="000000"/>
                <w:sz w:val="16"/>
                <w:szCs w:val="16"/>
                <w:lang w:eastAsia="es-ES_tradnl"/>
              </w:rPr>
              <w:br w:type="page"/>
              <w:t>Cromo 60 mcg</w:t>
            </w:r>
            <w:r w:rsidRPr="00694C4C">
              <w:rPr>
                <w:rFonts w:ascii="Arial" w:eastAsia="Times New Roman" w:hAnsi="Arial" w:cs="Arial"/>
                <w:color w:val="000000"/>
                <w:sz w:val="16"/>
                <w:szCs w:val="16"/>
                <w:lang w:eastAsia="es-ES_tradnl"/>
              </w:rPr>
              <w:br w:type="page"/>
              <w:t>Molibdeno 25 mcg</w:t>
            </w:r>
            <w:r w:rsidRPr="00694C4C">
              <w:rPr>
                <w:rFonts w:ascii="Arial" w:eastAsia="Times New Roman" w:hAnsi="Arial" w:cs="Arial"/>
                <w:color w:val="000000"/>
                <w:sz w:val="16"/>
                <w:szCs w:val="16"/>
                <w:lang w:eastAsia="es-ES_tradnl"/>
              </w:rPr>
              <w:br w:type="page"/>
              <w:t>Selenio 25 mcg</w:t>
            </w:r>
            <w:r w:rsidRPr="00694C4C">
              <w:rPr>
                <w:rFonts w:ascii="Arial" w:eastAsia="Times New Roman" w:hAnsi="Arial" w:cs="Arial"/>
                <w:color w:val="000000"/>
                <w:sz w:val="16"/>
                <w:szCs w:val="16"/>
                <w:lang w:eastAsia="es-ES_tradnl"/>
              </w:rPr>
              <w:br w:type="page"/>
              <w:t>Zinc 5.0 mg</w:t>
            </w:r>
            <w:r w:rsidRPr="00694C4C">
              <w:rPr>
                <w:rFonts w:ascii="Arial" w:eastAsia="Times New Roman" w:hAnsi="Arial" w:cs="Arial"/>
                <w:color w:val="000000"/>
                <w:sz w:val="16"/>
                <w:szCs w:val="16"/>
                <w:lang w:eastAsia="es-ES_tradnl"/>
              </w:rPr>
              <w:br w:type="page"/>
              <w:t>Luteína 1.0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Excipientes c.s.</w:t>
            </w:r>
            <w:r w:rsidRPr="00694C4C">
              <w:rPr>
                <w:rFonts w:ascii="MingLiU" w:eastAsia="MingLiU" w:hAnsi="MingLiU" w:cs="MingLiU"/>
                <w:color w:val="000000"/>
                <w:sz w:val="16"/>
                <w:szCs w:val="16"/>
                <w:lang w:eastAsia="es-ES_tradnl"/>
              </w:rPr>
              <w:br w:type="page"/>
            </w:r>
            <w:r w:rsidRPr="00694C4C">
              <w:rPr>
                <w:rFonts w:ascii="MingLiU" w:eastAsia="MingLiU" w:hAnsi="MingLiU" w:cs="MingLiU"/>
                <w:color w:val="000000"/>
                <w:sz w:val="16"/>
                <w:szCs w:val="16"/>
                <w:lang w:eastAsia="es-ES_tradnl"/>
              </w:rPr>
              <w:br w:type="page"/>
            </w:r>
          </w:p>
        </w:tc>
        <w:tc>
          <w:tcPr>
            <w:tcW w:w="2005" w:type="pct"/>
            <w:hideMark/>
          </w:tcPr>
          <w:p w14:paraId="3BF310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contiene: </w:t>
            </w:r>
            <w:r w:rsidRPr="00694C4C">
              <w:rPr>
                <w:rFonts w:ascii="Arial" w:eastAsia="Times New Roman" w:hAnsi="Arial" w:cs="Arial"/>
                <w:color w:val="000000"/>
                <w:sz w:val="16"/>
                <w:szCs w:val="16"/>
                <w:lang w:eastAsia="es-ES_tradnl"/>
              </w:rPr>
              <w:br w:type="page"/>
              <w:t>Vitaminas:</w:t>
            </w:r>
            <w:r w:rsidRPr="00694C4C">
              <w:rPr>
                <w:rFonts w:ascii="Arial" w:eastAsia="Times New Roman" w:hAnsi="Arial" w:cs="Arial"/>
                <w:color w:val="000000"/>
                <w:sz w:val="16"/>
                <w:szCs w:val="16"/>
                <w:lang w:eastAsia="es-ES_tradnl"/>
              </w:rPr>
              <w:br w:type="page"/>
              <w:t>Vitamina A 1.333 U.I.</w:t>
            </w:r>
            <w:r w:rsidRPr="00694C4C">
              <w:rPr>
                <w:rFonts w:ascii="Arial" w:eastAsia="Times New Roman" w:hAnsi="Arial" w:cs="Arial"/>
                <w:color w:val="000000"/>
                <w:sz w:val="16"/>
                <w:szCs w:val="16"/>
                <w:lang w:eastAsia="es-ES_tradnl"/>
              </w:rPr>
              <w:br w:type="page"/>
              <w:t>Beta Caroteno equivalente a 4.000 U.I. de Vitamina A</w:t>
            </w:r>
            <w:r w:rsidRPr="00694C4C">
              <w:rPr>
                <w:rFonts w:ascii="Arial" w:eastAsia="Times New Roman" w:hAnsi="Arial" w:cs="Arial"/>
                <w:color w:val="000000"/>
                <w:sz w:val="16"/>
                <w:szCs w:val="16"/>
                <w:lang w:eastAsia="es-ES_tradnl"/>
              </w:rPr>
              <w:br w:type="page"/>
              <w:t>Vitamina D 200 U.I.</w:t>
            </w:r>
            <w:r w:rsidRPr="00694C4C">
              <w:rPr>
                <w:rFonts w:ascii="Arial" w:eastAsia="Times New Roman" w:hAnsi="Arial" w:cs="Arial"/>
                <w:color w:val="000000"/>
                <w:sz w:val="16"/>
                <w:szCs w:val="16"/>
                <w:lang w:eastAsia="es-ES_tradnl"/>
              </w:rPr>
              <w:br w:type="page"/>
              <w:t>Vitamina E 17.9 U.I.</w:t>
            </w:r>
            <w:r w:rsidRPr="00694C4C">
              <w:rPr>
                <w:rFonts w:ascii="Arial" w:eastAsia="Times New Roman" w:hAnsi="Arial" w:cs="Arial"/>
                <w:color w:val="000000"/>
                <w:sz w:val="16"/>
                <w:szCs w:val="16"/>
                <w:lang w:eastAsia="es-ES_tradnl"/>
              </w:rPr>
              <w:br w:type="page"/>
              <w:t>Vitamina K1 30 mcg</w:t>
            </w:r>
            <w:r w:rsidRPr="00694C4C">
              <w:rPr>
                <w:rFonts w:ascii="Arial" w:eastAsia="Times New Roman" w:hAnsi="Arial" w:cs="Arial"/>
                <w:color w:val="000000"/>
                <w:sz w:val="16"/>
                <w:szCs w:val="16"/>
                <w:lang w:eastAsia="es-ES_tradnl"/>
              </w:rPr>
              <w:br w:type="page"/>
              <w:t>Vitamina C 120 mg</w:t>
            </w:r>
            <w:r w:rsidRPr="00694C4C">
              <w:rPr>
                <w:rFonts w:ascii="Arial" w:eastAsia="Times New Roman" w:hAnsi="Arial" w:cs="Arial"/>
                <w:color w:val="000000"/>
                <w:sz w:val="16"/>
                <w:szCs w:val="16"/>
                <w:lang w:eastAsia="es-ES_tradnl"/>
              </w:rPr>
              <w:br w:type="page"/>
              <w:t>Acido Fólico 300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B1 2.1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B2 2.4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Niacinamida 18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B6 3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B12 3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Acido Pantotónico 6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Biotina 150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Minerales: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Calcio 162 mg</w:t>
            </w:r>
            <w:r w:rsidRPr="00694C4C">
              <w:rPr>
                <w:rFonts w:ascii="Arial" w:eastAsia="Times New Roman" w:hAnsi="Arial" w:cs="Arial"/>
                <w:color w:val="000000"/>
                <w:sz w:val="16"/>
                <w:szCs w:val="16"/>
                <w:lang w:eastAsia="es-ES_tradnl"/>
              </w:rPr>
              <w:br w:type="page"/>
              <w:t>Fósforo 125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Iodo 100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Hierro 3.5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Magnesio 100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Cobre 1.0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Manganeso 1.0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Potasio 40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Cloro 36.3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Cromo 60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Molibdeno 25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Selenio 25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Zinc 5.0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Luteína 1.0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Excipientes c.s.</w:t>
            </w:r>
            <w:r w:rsidRPr="00694C4C">
              <w:rPr>
                <w:rFonts w:ascii="MingLiU" w:eastAsia="MingLiU" w:hAnsi="MingLiU" w:cs="MingLiU"/>
                <w:color w:val="000000"/>
                <w:sz w:val="16"/>
                <w:szCs w:val="16"/>
                <w:lang w:eastAsia="es-ES_tradnl"/>
              </w:rPr>
              <w:br w:type="page"/>
            </w:r>
            <w:r w:rsidRPr="00694C4C">
              <w:rPr>
                <w:rFonts w:ascii="MingLiU" w:eastAsia="MingLiU" w:hAnsi="MingLiU" w:cs="MingLiU"/>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C776B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C801C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2A8A7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190</w:t>
            </w:r>
          </w:p>
        </w:tc>
        <w:tc>
          <w:tcPr>
            <w:tcW w:w="716" w:type="pct"/>
            <w:noWrap/>
            <w:hideMark/>
          </w:tcPr>
          <w:p w14:paraId="360E3D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CEPOREX 250MG SUSP 100ML</w:t>
            </w:r>
          </w:p>
        </w:tc>
        <w:tc>
          <w:tcPr>
            <w:tcW w:w="785" w:type="pct"/>
            <w:hideMark/>
          </w:tcPr>
          <w:p w14:paraId="5B501085" w14:textId="0C34089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250 mg.</w:t>
            </w:r>
          </w:p>
        </w:tc>
        <w:tc>
          <w:tcPr>
            <w:tcW w:w="2005" w:type="pct"/>
            <w:hideMark/>
          </w:tcPr>
          <w:p w14:paraId="2996A3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contienen 250 mg. de cefalexina.</w:t>
            </w:r>
            <w:r w:rsidRPr="00694C4C">
              <w:rPr>
                <w:rFonts w:ascii="Arial" w:eastAsia="Times New Roman" w:hAnsi="Arial" w:cs="Arial"/>
                <w:color w:val="000000"/>
                <w:sz w:val="16"/>
                <w:szCs w:val="16"/>
                <w:lang w:eastAsia="es-ES_tradnl"/>
              </w:rPr>
              <w:br/>
              <w:t>Cefalexina monohidratada equivalente a 1.0 g. de cefalexina.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0A14A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1C2AF2"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F8C30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191</w:t>
            </w:r>
          </w:p>
        </w:tc>
        <w:tc>
          <w:tcPr>
            <w:tcW w:w="716" w:type="pct"/>
            <w:noWrap/>
            <w:hideMark/>
          </w:tcPr>
          <w:p w14:paraId="6D5DA8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CEPOREX 500MG TAB C15</w:t>
            </w:r>
          </w:p>
        </w:tc>
        <w:tc>
          <w:tcPr>
            <w:tcW w:w="785" w:type="pct"/>
            <w:noWrap/>
            <w:hideMark/>
          </w:tcPr>
          <w:p w14:paraId="3D05A8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500 MG</w:t>
            </w:r>
          </w:p>
        </w:tc>
        <w:tc>
          <w:tcPr>
            <w:tcW w:w="2005" w:type="pct"/>
            <w:hideMark/>
          </w:tcPr>
          <w:p w14:paraId="1D2DBB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monohidratada equivalente a 500 mg. de cefalexina.</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80DFF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29ACC5"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0A84C4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192</w:t>
            </w:r>
          </w:p>
        </w:tc>
        <w:tc>
          <w:tcPr>
            <w:tcW w:w="716" w:type="pct"/>
            <w:noWrap/>
            <w:hideMark/>
          </w:tcPr>
          <w:p w14:paraId="7382E2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CERAZETTE 0.075MG GRA C28</w:t>
            </w:r>
          </w:p>
        </w:tc>
        <w:tc>
          <w:tcPr>
            <w:tcW w:w="785" w:type="pct"/>
            <w:noWrap/>
            <w:hideMark/>
          </w:tcPr>
          <w:p w14:paraId="7F34ACD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DESOGESTREL</w:t>
            </w:r>
          </w:p>
        </w:tc>
        <w:tc>
          <w:tcPr>
            <w:tcW w:w="2005" w:type="pct"/>
            <w:hideMark/>
          </w:tcPr>
          <w:p w14:paraId="22D76D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Desogestrel 0.075 mg</w:t>
            </w:r>
            <w:r w:rsidRPr="00694C4C">
              <w:rPr>
                <w:rFonts w:ascii="Arial" w:eastAsia="Times New Roman" w:hAnsi="Arial" w:cs="Arial"/>
                <w:color w:val="000000"/>
                <w:sz w:val="16"/>
                <w:szCs w:val="16"/>
                <w:lang w:eastAsia="es-ES_tradnl"/>
              </w:rPr>
              <w:br/>
              <w:t>Excipiente, c.b.p. 1 tableta.</w:t>
            </w:r>
            <w:r w:rsidRPr="00694C4C">
              <w:rPr>
                <w:rFonts w:ascii="Arial" w:eastAsia="Times New Roman" w:hAnsi="Arial" w:cs="Arial"/>
                <w:color w:val="000000"/>
                <w:sz w:val="16"/>
                <w:szCs w:val="16"/>
                <w:lang w:eastAsia="es-ES_tradnl"/>
              </w:rPr>
              <w:br/>
              <w:t>La tableta es blanca, redonda, biconvexa y de 5 mm de diámetro. En una cara tiene el código KV sobre 2 y en la otra, Organon*.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D99464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86E97A" w14:textId="77777777" w:rsidTr="00356DC2">
        <w:trPr>
          <w:trHeight w:val="17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D5C40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193</w:t>
            </w:r>
          </w:p>
        </w:tc>
        <w:tc>
          <w:tcPr>
            <w:tcW w:w="716" w:type="pct"/>
            <w:noWrap/>
            <w:hideMark/>
          </w:tcPr>
          <w:p w14:paraId="14CE1E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CHOLAL MOD A 10 5ML</w:t>
            </w:r>
          </w:p>
        </w:tc>
        <w:tc>
          <w:tcPr>
            <w:tcW w:w="785" w:type="pct"/>
            <w:noWrap/>
            <w:hideMark/>
          </w:tcPr>
          <w:p w14:paraId="42808B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MAGNESIO; POTASIO; PRINCIPIO ANTITÓXICO DEL HÍGADO; SODIO; SODIO, CLORURO DE; SORBITOL; VITAMINA B7 (INOSITOL)</w:t>
            </w:r>
          </w:p>
        </w:tc>
        <w:tc>
          <w:tcPr>
            <w:tcW w:w="2005" w:type="pct"/>
            <w:hideMark/>
          </w:tcPr>
          <w:p w14:paraId="587A05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 xml:space="preserve">0.020 g. sulfato de sodio anhidro, </w:t>
            </w:r>
            <w:r w:rsidRPr="00694C4C">
              <w:rPr>
                <w:rFonts w:ascii="Arial" w:eastAsia="Times New Roman" w:hAnsi="Arial" w:cs="Arial"/>
                <w:color w:val="000000"/>
                <w:sz w:val="16"/>
                <w:szCs w:val="16"/>
                <w:lang w:eastAsia="es-ES_tradnl"/>
              </w:rPr>
              <w:br/>
              <w:t xml:space="preserve">0.058 g. sulfato de magnesio anhidro, </w:t>
            </w:r>
            <w:r w:rsidRPr="00694C4C">
              <w:rPr>
                <w:rFonts w:ascii="Arial" w:eastAsia="Times New Roman" w:hAnsi="Arial" w:cs="Arial"/>
                <w:color w:val="000000"/>
                <w:sz w:val="16"/>
                <w:szCs w:val="16"/>
                <w:lang w:eastAsia="es-ES_tradnl"/>
              </w:rPr>
              <w:br/>
              <w:t xml:space="preserve">0.015 g. cloruro de sodio, </w:t>
            </w:r>
            <w:r w:rsidRPr="00694C4C">
              <w:rPr>
                <w:rFonts w:ascii="Arial" w:eastAsia="Times New Roman" w:hAnsi="Arial" w:cs="Arial"/>
                <w:color w:val="000000"/>
                <w:sz w:val="16"/>
                <w:szCs w:val="16"/>
                <w:lang w:eastAsia="es-ES_tradnl"/>
              </w:rPr>
              <w:br/>
              <w:t xml:space="preserve">0.002 g. nitrato de potasio, </w:t>
            </w:r>
            <w:r w:rsidRPr="00694C4C">
              <w:rPr>
                <w:rFonts w:ascii="Arial" w:eastAsia="Times New Roman" w:hAnsi="Arial" w:cs="Arial"/>
                <w:color w:val="000000"/>
                <w:sz w:val="16"/>
                <w:szCs w:val="16"/>
                <w:lang w:eastAsia="es-ES_tradnl"/>
              </w:rPr>
              <w:br/>
              <w:t xml:space="preserve">0.100 g. principio antitóxico de hígado (equivalente a 30 unidades sato),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0.500 g. Inositol, 0.250 g. sorbitol.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5 ml. Solución.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C2CCB7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3CA66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B7C5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194</w:t>
            </w:r>
          </w:p>
        </w:tc>
        <w:tc>
          <w:tcPr>
            <w:tcW w:w="716" w:type="pct"/>
            <w:noWrap/>
            <w:hideMark/>
          </w:tcPr>
          <w:p w14:paraId="541584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CICLOFERON  SOL SPRAY</w:t>
            </w:r>
          </w:p>
        </w:tc>
        <w:tc>
          <w:tcPr>
            <w:tcW w:w="785" w:type="pct"/>
            <w:noWrap/>
            <w:hideMark/>
          </w:tcPr>
          <w:p w14:paraId="58996F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ACICLOVIR 5%</w:t>
            </w:r>
          </w:p>
        </w:tc>
        <w:tc>
          <w:tcPr>
            <w:tcW w:w="2005" w:type="pct"/>
            <w:hideMark/>
          </w:tcPr>
          <w:p w14:paraId="116702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Aciclovir 5 g</w:t>
            </w:r>
            <w:r w:rsidRPr="00694C4C">
              <w:rPr>
                <w:rFonts w:ascii="Arial" w:eastAsia="Times New Roman" w:hAnsi="Arial" w:cs="Arial"/>
                <w:color w:val="000000"/>
                <w:sz w:val="16"/>
                <w:szCs w:val="16"/>
                <w:lang w:eastAsia="es-ES_tradnl"/>
              </w:rPr>
              <w:br/>
              <w:t>Lidocaína 2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C9869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61550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C8473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195</w:t>
            </w:r>
          </w:p>
        </w:tc>
        <w:tc>
          <w:tcPr>
            <w:tcW w:w="716" w:type="pct"/>
            <w:noWrap/>
            <w:hideMark/>
          </w:tcPr>
          <w:p w14:paraId="3C619A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CICLOFERON 200MG TAB C25</w:t>
            </w:r>
          </w:p>
        </w:tc>
        <w:tc>
          <w:tcPr>
            <w:tcW w:w="785" w:type="pct"/>
            <w:noWrap/>
            <w:hideMark/>
          </w:tcPr>
          <w:p w14:paraId="077B46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ACICLOVIR 200 MG</w:t>
            </w:r>
          </w:p>
        </w:tc>
        <w:tc>
          <w:tcPr>
            <w:tcW w:w="2005" w:type="pct"/>
            <w:hideMark/>
          </w:tcPr>
          <w:p w14:paraId="1F4B27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Aciclovir 200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130DB7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C8370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07C8B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196</w:t>
            </w:r>
          </w:p>
        </w:tc>
        <w:tc>
          <w:tcPr>
            <w:tcW w:w="716" w:type="pct"/>
            <w:noWrap/>
            <w:hideMark/>
          </w:tcPr>
          <w:p w14:paraId="4CAC89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CICLOFERON 400MG TAB C35</w:t>
            </w:r>
          </w:p>
        </w:tc>
        <w:tc>
          <w:tcPr>
            <w:tcW w:w="785" w:type="pct"/>
            <w:noWrap/>
            <w:hideMark/>
          </w:tcPr>
          <w:p w14:paraId="1234E4D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ACICLOVIR 400 MG</w:t>
            </w:r>
          </w:p>
        </w:tc>
        <w:tc>
          <w:tcPr>
            <w:tcW w:w="2005" w:type="pct"/>
            <w:hideMark/>
          </w:tcPr>
          <w:p w14:paraId="123C54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Aciclovir 400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75A8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A9023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EF4A39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197</w:t>
            </w:r>
          </w:p>
        </w:tc>
        <w:tc>
          <w:tcPr>
            <w:tcW w:w="716" w:type="pct"/>
            <w:noWrap/>
            <w:hideMark/>
          </w:tcPr>
          <w:p w14:paraId="1A34EF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CICLOFERON CRA 2 G PIEL</w:t>
            </w:r>
          </w:p>
        </w:tc>
        <w:tc>
          <w:tcPr>
            <w:tcW w:w="785" w:type="pct"/>
            <w:hideMark/>
          </w:tcPr>
          <w:p w14:paraId="7BC401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ACICLOVIR</w:t>
            </w:r>
          </w:p>
        </w:tc>
        <w:tc>
          <w:tcPr>
            <w:tcW w:w="2005" w:type="pct"/>
            <w:hideMark/>
          </w:tcPr>
          <w:p w14:paraId="29774016" w14:textId="433AB79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ACICLOVIR 2 GR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E25A2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284CC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C73B2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198</w:t>
            </w:r>
          </w:p>
        </w:tc>
        <w:tc>
          <w:tcPr>
            <w:tcW w:w="716" w:type="pct"/>
            <w:noWrap/>
            <w:hideMark/>
          </w:tcPr>
          <w:p w14:paraId="7835C1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CICLOFERON SUSP 60ML</w:t>
            </w:r>
          </w:p>
        </w:tc>
        <w:tc>
          <w:tcPr>
            <w:tcW w:w="785" w:type="pct"/>
            <w:noWrap/>
            <w:hideMark/>
          </w:tcPr>
          <w:p w14:paraId="413EE7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ACICLOVIR 200 MG</w:t>
            </w:r>
          </w:p>
        </w:tc>
        <w:tc>
          <w:tcPr>
            <w:tcW w:w="2005" w:type="pct"/>
            <w:hideMark/>
          </w:tcPr>
          <w:p w14:paraId="2531E1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Aciclovir 4 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B2D1D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3DEEDB"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15CF1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199</w:t>
            </w:r>
          </w:p>
        </w:tc>
        <w:tc>
          <w:tcPr>
            <w:tcW w:w="716" w:type="pct"/>
            <w:noWrap/>
            <w:hideMark/>
          </w:tcPr>
          <w:p w14:paraId="48B7C2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CIPROFLOX 500MG CAP C6</w:t>
            </w:r>
          </w:p>
        </w:tc>
        <w:tc>
          <w:tcPr>
            <w:tcW w:w="785" w:type="pct"/>
            <w:hideMark/>
          </w:tcPr>
          <w:p w14:paraId="4CBC443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CIPROFLOXACINO 500 MG</w:t>
            </w:r>
          </w:p>
        </w:tc>
        <w:tc>
          <w:tcPr>
            <w:tcW w:w="2005" w:type="pct"/>
            <w:hideMark/>
          </w:tcPr>
          <w:p w14:paraId="6D921C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ciprofloxacino monohidratado equivalente a 500 mg de ciprofloxacino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9629D6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58738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E01315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200</w:t>
            </w:r>
          </w:p>
        </w:tc>
        <w:tc>
          <w:tcPr>
            <w:tcW w:w="716" w:type="pct"/>
            <w:noWrap/>
            <w:hideMark/>
          </w:tcPr>
          <w:p w14:paraId="2ECF5C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CIPROFLOX DM 1GR C/7 TAB.</w:t>
            </w:r>
          </w:p>
        </w:tc>
        <w:tc>
          <w:tcPr>
            <w:tcW w:w="785" w:type="pct"/>
            <w:noWrap/>
            <w:hideMark/>
          </w:tcPr>
          <w:p w14:paraId="64102E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CIPROFLOXACINO</w:t>
            </w:r>
          </w:p>
        </w:tc>
        <w:tc>
          <w:tcPr>
            <w:tcW w:w="2005" w:type="pct"/>
            <w:hideMark/>
          </w:tcPr>
          <w:p w14:paraId="5BDB4D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Ciprofloxacino clorhidrato equivalente a 1000  mg de ciprofloxacino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43CE9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51A18A"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540C1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201</w:t>
            </w:r>
          </w:p>
        </w:tc>
        <w:tc>
          <w:tcPr>
            <w:tcW w:w="716" w:type="pct"/>
            <w:noWrap/>
            <w:hideMark/>
          </w:tcPr>
          <w:p w14:paraId="266145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CIPROFLOXACINO 500MG C/14 TAB hormona</w:t>
            </w:r>
          </w:p>
        </w:tc>
        <w:tc>
          <w:tcPr>
            <w:tcW w:w="785" w:type="pct"/>
            <w:hideMark/>
          </w:tcPr>
          <w:p w14:paraId="7CB0088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CIPROFLOXACINO 500 MG</w:t>
            </w:r>
          </w:p>
        </w:tc>
        <w:tc>
          <w:tcPr>
            <w:tcW w:w="2005" w:type="pct"/>
            <w:hideMark/>
          </w:tcPr>
          <w:p w14:paraId="084354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ciprofloxacino monohidratado equivalente a 500 mg de ciprofloxacino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A16DE0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1FB08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AF1EE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202</w:t>
            </w:r>
          </w:p>
        </w:tc>
        <w:tc>
          <w:tcPr>
            <w:tcW w:w="716" w:type="pct"/>
            <w:noWrap/>
            <w:hideMark/>
          </w:tcPr>
          <w:p w14:paraId="614129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CIPROLISINA SOL 210ML</w:t>
            </w:r>
          </w:p>
        </w:tc>
        <w:tc>
          <w:tcPr>
            <w:tcW w:w="785" w:type="pct"/>
            <w:noWrap/>
            <w:hideMark/>
          </w:tcPr>
          <w:p w14:paraId="1BE047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ciproheptadina /cianocobalamina</w:t>
            </w:r>
          </w:p>
        </w:tc>
        <w:tc>
          <w:tcPr>
            <w:tcW w:w="2005" w:type="pct"/>
            <w:hideMark/>
          </w:tcPr>
          <w:p w14:paraId="0620AC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Hecha la mezcla cada 100 mL contienen:</w:t>
            </w:r>
            <w:r w:rsidRPr="00694C4C">
              <w:rPr>
                <w:rFonts w:ascii="Arial" w:eastAsia="Times New Roman" w:hAnsi="Arial" w:cs="Arial"/>
                <w:color w:val="000000"/>
                <w:sz w:val="16"/>
                <w:szCs w:val="16"/>
                <w:lang w:eastAsia="es-ES_tradnl"/>
              </w:rPr>
              <w:br/>
              <w:t>Clorhidrato de Ciproheptadina ............. 40 mg</w:t>
            </w:r>
            <w:r w:rsidRPr="00694C4C">
              <w:rPr>
                <w:rFonts w:ascii="Arial" w:eastAsia="Times New Roman" w:hAnsi="Arial" w:cs="Arial"/>
                <w:color w:val="000000"/>
                <w:sz w:val="16"/>
                <w:szCs w:val="16"/>
                <w:lang w:eastAsia="es-ES_tradnl"/>
              </w:rPr>
              <w:br/>
              <w:t>Cianocobalamina ............................. 300 mcg</w:t>
            </w:r>
            <w:r w:rsidRPr="00694C4C">
              <w:rPr>
                <w:rFonts w:ascii="Arial" w:eastAsia="Times New Roman" w:hAnsi="Arial" w:cs="Arial"/>
                <w:color w:val="000000"/>
                <w:sz w:val="16"/>
                <w:szCs w:val="16"/>
                <w:lang w:eastAsia="es-ES_tradnl"/>
              </w:rPr>
              <w:br/>
              <w:t>Vehículo cbp ......................................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86F2D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33F137"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C3CCE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203</w:t>
            </w:r>
          </w:p>
        </w:tc>
        <w:tc>
          <w:tcPr>
            <w:tcW w:w="716" w:type="pct"/>
            <w:noWrap/>
            <w:hideMark/>
          </w:tcPr>
          <w:p w14:paraId="7E98E4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CITRACAL D 1495MG TAB C60</w:t>
            </w:r>
          </w:p>
        </w:tc>
        <w:tc>
          <w:tcPr>
            <w:tcW w:w="785" w:type="pct"/>
            <w:noWrap/>
            <w:hideMark/>
          </w:tcPr>
          <w:p w14:paraId="4A7E40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CALCIO, CITRATO TETRAHIDRATADO, VITAMINA D</w:t>
            </w:r>
          </w:p>
        </w:tc>
        <w:tc>
          <w:tcPr>
            <w:tcW w:w="2005" w:type="pct"/>
            <w:hideMark/>
          </w:tcPr>
          <w:p w14:paraId="686CBC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Citrato de calcio tetrahidratado......... 1,495 mg (equivalente a 315 mg de calcio)</w:t>
            </w:r>
            <w:r w:rsidRPr="00694C4C">
              <w:rPr>
                <w:rFonts w:ascii="Arial" w:eastAsia="Times New Roman" w:hAnsi="Arial" w:cs="Arial"/>
                <w:color w:val="000000"/>
                <w:sz w:val="16"/>
                <w:szCs w:val="16"/>
                <w:lang w:eastAsia="es-ES_tradnl"/>
              </w:rPr>
              <w:br/>
              <w:t>Colecalciferol........................................... 2 mg   (equivalente a 200 U.I. de vitamina D3)</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88125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340AC1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B9968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204</w:t>
            </w:r>
          </w:p>
        </w:tc>
        <w:tc>
          <w:tcPr>
            <w:tcW w:w="716" w:type="pct"/>
            <w:noWrap/>
            <w:hideMark/>
          </w:tcPr>
          <w:p w14:paraId="7ECFD6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CITRACAL TAB C/60</w:t>
            </w:r>
          </w:p>
        </w:tc>
        <w:tc>
          <w:tcPr>
            <w:tcW w:w="785" w:type="pct"/>
            <w:noWrap/>
            <w:hideMark/>
          </w:tcPr>
          <w:p w14:paraId="066AFE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CALCIO, CITRATO TETRAHIDRATADO, VITAMINA D</w:t>
            </w:r>
          </w:p>
        </w:tc>
        <w:tc>
          <w:tcPr>
            <w:tcW w:w="2005" w:type="pct"/>
            <w:hideMark/>
          </w:tcPr>
          <w:p w14:paraId="51B7AD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Citrato de calcio tetrahidratado 950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796C6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8AC7BB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1603A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205</w:t>
            </w:r>
          </w:p>
        </w:tc>
        <w:tc>
          <w:tcPr>
            <w:tcW w:w="716" w:type="pct"/>
            <w:noWrap/>
            <w:hideMark/>
          </w:tcPr>
          <w:p w14:paraId="3E972B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CLARITYNE 10MG TAB C10</w:t>
            </w:r>
          </w:p>
        </w:tc>
        <w:tc>
          <w:tcPr>
            <w:tcW w:w="785" w:type="pct"/>
            <w:noWrap/>
            <w:hideMark/>
          </w:tcPr>
          <w:p w14:paraId="485BAE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w:t>
            </w:r>
          </w:p>
        </w:tc>
        <w:tc>
          <w:tcPr>
            <w:tcW w:w="2005" w:type="pct"/>
            <w:hideMark/>
          </w:tcPr>
          <w:p w14:paraId="005270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CLARITYNE contiene:</w:t>
            </w:r>
            <w:r w:rsidRPr="00694C4C">
              <w:rPr>
                <w:rFonts w:ascii="Arial" w:eastAsia="Times New Roman" w:hAnsi="Arial" w:cs="Arial"/>
                <w:color w:val="000000"/>
                <w:sz w:val="16"/>
                <w:szCs w:val="16"/>
                <w:lang w:eastAsia="es-ES_tradnl"/>
              </w:rPr>
              <w:br/>
              <w:t>Loratadina micronizada.............. 10 mg</w:t>
            </w:r>
            <w:r w:rsidRPr="00694C4C">
              <w:rPr>
                <w:rFonts w:ascii="Arial" w:eastAsia="Times New Roman" w:hAnsi="Arial" w:cs="Arial"/>
                <w:color w:val="000000"/>
                <w:sz w:val="16"/>
                <w:szCs w:val="16"/>
                <w:lang w:eastAsia="es-ES_tradnl"/>
              </w:rPr>
              <w:br/>
              <w:t>Cada 5 ml de jarabe de CLARITYNE contienen:</w:t>
            </w:r>
            <w:r w:rsidRPr="00694C4C">
              <w:rPr>
                <w:rFonts w:ascii="Arial" w:eastAsia="Times New Roman" w:hAnsi="Arial" w:cs="Arial"/>
                <w:color w:val="000000"/>
                <w:sz w:val="16"/>
                <w:szCs w:val="16"/>
                <w:lang w:eastAsia="es-ES_tradnl"/>
              </w:rPr>
              <w:br/>
              <w:t>Loratadina micronizada.............. 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BB2CA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5F91B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126E7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206</w:t>
            </w:r>
          </w:p>
        </w:tc>
        <w:tc>
          <w:tcPr>
            <w:tcW w:w="716" w:type="pct"/>
            <w:noWrap/>
            <w:hideMark/>
          </w:tcPr>
          <w:p w14:paraId="6A2405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CLARITYNE D INF SOL 60ML</w:t>
            </w:r>
          </w:p>
        </w:tc>
        <w:tc>
          <w:tcPr>
            <w:tcW w:w="785" w:type="pct"/>
            <w:noWrap/>
            <w:hideMark/>
          </w:tcPr>
          <w:p w14:paraId="02EA29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FENILEFRINA; LORATADINA</w:t>
            </w:r>
          </w:p>
        </w:tc>
        <w:tc>
          <w:tcPr>
            <w:tcW w:w="2005" w:type="pct"/>
            <w:hideMark/>
          </w:tcPr>
          <w:p w14:paraId="6C3BE8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 mL de SOLUCIÓN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Loratadina 0.67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fenilefrina 2.00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65183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D0837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66AE4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207</w:t>
            </w:r>
          </w:p>
        </w:tc>
        <w:tc>
          <w:tcPr>
            <w:tcW w:w="716" w:type="pct"/>
            <w:noWrap/>
            <w:hideMark/>
          </w:tcPr>
          <w:p w14:paraId="35383F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CLARITYNE D PED SOL 30ML</w:t>
            </w:r>
          </w:p>
        </w:tc>
        <w:tc>
          <w:tcPr>
            <w:tcW w:w="785" w:type="pct"/>
            <w:noWrap/>
            <w:hideMark/>
          </w:tcPr>
          <w:p w14:paraId="49F427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FENILEFRINA; LORATADINA</w:t>
            </w:r>
          </w:p>
        </w:tc>
        <w:tc>
          <w:tcPr>
            <w:tcW w:w="2005" w:type="pct"/>
            <w:hideMark/>
          </w:tcPr>
          <w:p w14:paraId="369AB6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Loratadina …………………………… 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pseudoefedrina …...  600.0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48F44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803AC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512CA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208</w:t>
            </w:r>
          </w:p>
        </w:tc>
        <w:tc>
          <w:tcPr>
            <w:tcW w:w="716" w:type="pct"/>
            <w:noWrap/>
            <w:hideMark/>
          </w:tcPr>
          <w:p w14:paraId="1029C44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CLARITYNE D TAB C10</w:t>
            </w:r>
          </w:p>
        </w:tc>
        <w:tc>
          <w:tcPr>
            <w:tcW w:w="785" w:type="pct"/>
            <w:hideMark/>
          </w:tcPr>
          <w:p w14:paraId="2D5B9C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FENILEFRINA; LORATADINA</w:t>
            </w:r>
          </w:p>
        </w:tc>
        <w:tc>
          <w:tcPr>
            <w:tcW w:w="2005" w:type="pct"/>
            <w:hideMark/>
          </w:tcPr>
          <w:p w14:paraId="2E92A9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Loratadina 5.0 mg</w:t>
            </w:r>
            <w:r w:rsidRPr="00694C4C">
              <w:rPr>
                <w:rFonts w:ascii="Arial" w:eastAsia="Times New Roman" w:hAnsi="Arial" w:cs="Arial"/>
                <w:color w:val="000000"/>
                <w:sz w:val="16"/>
                <w:szCs w:val="16"/>
                <w:lang w:eastAsia="es-ES_tradnl"/>
              </w:rPr>
              <w:br/>
              <w:t>Clorhidrato de fenilefrina 30.0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8B63C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9DB1F6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5C1B4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209</w:t>
            </w:r>
          </w:p>
        </w:tc>
        <w:tc>
          <w:tcPr>
            <w:tcW w:w="716" w:type="pct"/>
            <w:noWrap/>
            <w:hideMark/>
          </w:tcPr>
          <w:p w14:paraId="178EEF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CLAVULIN 12H 200MG SUSP 40ML</w:t>
            </w:r>
          </w:p>
        </w:tc>
        <w:tc>
          <w:tcPr>
            <w:tcW w:w="785" w:type="pct"/>
            <w:noWrap/>
            <w:hideMark/>
          </w:tcPr>
          <w:p w14:paraId="617E15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400 mg + 28.5 clavulánico ácido</w:t>
            </w:r>
          </w:p>
        </w:tc>
        <w:tc>
          <w:tcPr>
            <w:tcW w:w="2005" w:type="pct"/>
            <w:hideMark/>
          </w:tcPr>
          <w:p w14:paraId="3D14CE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contienen:</w:t>
            </w:r>
            <w:r w:rsidRPr="00694C4C">
              <w:rPr>
                <w:rFonts w:ascii="Arial" w:eastAsia="Times New Roman" w:hAnsi="Arial" w:cs="Arial"/>
                <w:color w:val="000000"/>
                <w:sz w:val="16"/>
                <w:szCs w:val="16"/>
                <w:lang w:eastAsia="es-ES_tradnl"/>
              </w:rPr>
              <w:br/>
              <w:t>Amoxicilina trihidratada 200 mg</w:t>
            </w:r>
            <w:r w:rsidRPr="00694C4C">
              <w:rPr>
                <w:rFonts w:ascii="Arial" w:eastAsia="Times New Roman" w:hAnsi="Arial" w:cs="Arial"/>
                <w:color w:val="000000"/>
                <w:sz w:val="16"/>
                <w:szCs w:val="16"/>
                <w:lang w:eastAsia="es-ES_tradnl"/>
              </w:rPr>
              <w:br/>
              <w:t>Clavulanato de potasio 28.5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36580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48161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65010E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210</w:t>
            </w:r>
          </w:p>
        </w:tc>
        <w:tc>
          <w:tcPr>
            <w:tcW w:w="716" w:type="pct"/>
            <w:noWrap/>
            <w:hideMark/>
          </w:tcPr>
          <w:p w14:paraId="08A626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CLAVULIN 12H 400MG SUSP 50ML</w:t>
            </w:r>
          </w:p>
        </w:tc>
        <w:tc>
          <w:tcPr>
            <w:tcW w:w="785" w:type="pct"/>
            <w:noWrap/>
            <w:hideMark/>
          </w:tcPr>
          <w:p w14:paraId="69208E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200 mg + 57 clavulánico ácido</w:t>
            </w:r>
          </w:p>
        </w:tc>
        <w:tc>
          <w:tcPr>
            <w:tcW w:w="2005" w:type="pct"/>
            <w:hideMark/>
          </w:tcPr>
          <w:p w14:paraId="210DDB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contienen:</w:t>
            </w:r>
            <w:r w:rsidRPr="00694C4C">
              <w:rPr>
                <w:rFonts w:ascii="Arial" w:eastAsia="Times New Roman" w:hAnsi="Arial" w:cs="Arial"/>
                <w:color w:val="000000"/>
                <w:sz w:val="16"/>
                <w:szCs w:val="16"/>
                <w:lang w:eastAsia="es-ES_tradnl"/>
              </w:rPr>
              <w:br/>
              <w:t>Amoxicilina trihidratada 400 mg</w:t>
            </w:r>
            <w:r w:rsidRPr="00694C4C">
              <w:rPr>
                <w:rFonts w:ascii="Arial" w:eastAsia="Times New Roman" w:hAnsi="Arial" w:cs="Arial"/>
                <w:color w:val="000000"/>
                <w:sz w:val="16"/>
                <w:szCs w:val="16"/>
                <w:lang w:eastAsia="es-ES_tradnl"/>
              </w:rPr>
              <w:br/>
              <w:t>Clavulanato de potasio 57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9C9D3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0B86A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84DC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211</w:t>
            </w:r>
          </w:p>
        </w:tc>
        <w:tc>
          <w:tcPr>
            <w:tcW w:w="716" w:type="pct"/>
            <w:noWrap/>
            <w:hideMark/>
          </w:tcPr>
          <w:p w14:paraId="0E0A35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CLAVULIN 12H 600MG SUSP 50ML</w:t>
            </w:r>
          </w:p>
        </w:tc>
        <w:tc>
          <w:tcPr>
            <w:tcW w:w="785" w:type="pct"/>
            <w:noWrap/>
            <w:hideMark/>
          </w:tcPr>
          <w:p w14:paraId="38AF22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600 mg + 42.9 clavulánico ácido</w:t>
            </w:r>
          </w:p>
        </w:tc>
        <w:tc>
          <w:tcPr>
            <w:tcW w:w="2005" w:type="pct"/>
            <w:hideMark/>
          </w:tcPr>
          <w:p w14:paraId="31D34A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contienen:</w:t>
            </w:r>
            <w:r w:rsidRPr="00694C4C">
              <w:rPr>
                <w:rFonts w:ascii="Arial" w:eastAsia="Times New Roman" w:hAnsi="Arial" w:cs="Arial"/>
                <w:color w:val="000000"/>
                <w:sz w:val="16"/>
                <w:szCs w:val="16"/>
                <w:lang w:eastAsia="es-ES_tradnl"/>
              </w:rPr>
              <w:br/>
              <w:t>Amoxicilina trihidratada 600 mg</w:t>
            </w:r>
            <w:r w:rsidRPr="00694C4C">
              <w:rPr>
                <w:rFonts w:ascii="Arial" w:eastAsia="Times New Roman" w:hAnsi="Arial" w:cs="Arial"/>
                <w:color w:val="000000"/>
                <w:sz w:val="16"/>
                <w:szCs w:val="16"/>
                <w:lang w:eastAsia="es-ES_tradnl"/>
              </w:rPr>
              <w:br/>
              <w:t>Clavulanato de potasio 42.9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D92FC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B02DE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3A14A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212</w:t>
            </w:r>
          </w:p>
        </w:tc>
        <w:tc>
          <w:tcPr>
            <w:tcW w:w="716" w:type="pct"/>
            <w:noWrap/>
            <w:hideMark/>
          </w:tcPr>
          <w:p w14:paraId="24363B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CLAVULIN 12H 875MG TAB C10</w:t>
            </w:r>
          </w:p>
        </w:tc>
        <w:tc>
          <w:tcPr>
            <w:tcW w:w="785" w:type="pct"/>
            <w:noWrap/>
            <w:hideMark/>
          </w:tcPr>
          <w:p w14:paraId="4F91D3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500 mg + 125 clavulánico ácido</w:t>
            </w:r>
          </w:p>
        </w:tc>
        <w:tc>
          <w:tcPr>
            <w:tcW w:w="2005" w:type="pct"/>
            <w:hideMark/>
          </w:tcPr>
          <w:p w14:paraId="28615F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Amoxicilina trihidratada 875 mg</w:t>
            </w:r>
            <w:r w:rsidRPr="00694C4C">
              <w:rPr>
                <w:rFonts w:ascii="Arial" w:eastAsia="Times New Roman" w:hAnsi="Arial" w:cs="Arial"/>
                <w:color w:val="000000"/>
                <w:sz w:val="16"/>
                <w:szCs w:val="16"/>
                <w:lang w:eastAsia="es-ES_tradnl"/>
              </w:rPr>
              <w:br/>
              <w:t>Clavulanato de potasio 125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A89DB5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1A080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DD276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213</w:t>
            </w:r>
          </w:p>
        </w:tc>
        <w:tc>
          <w:tcPr>
            <w:tcW w:w="716" w:type="pct"/>
            <w:noWrap/>
            <w:hideMark/>
          </w:tcPr>
          <w:p w14:paraId="593E18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CLAVULIN 500MG/125MG</w:t>
            </w:r>
          </w:p>
        </w:tc>
        <w:tc>
          <w:tcPr>
            <w:tcW w:w="785" w:type="pct"/>
            <w:noWrap/>
            <w:hideMark/>
          </w:tcPr>
          <w:p w14:paraId="3E3BDE4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875 mg + 125 clavulánico ácido</w:t>
            </w:r>
          </w:p>
        </w:tc>
        <w:tc>
          <w:tcPr>
            <w:tcW w:w="2005" w:type="pct"/>
            <w:hideMark/>
          </w:tcPr>
          <w:p w14:paraId="19CBD5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Amoxicilina trihidratada equivalente a 500 mg de amoxicilina</w:t>
            </w:r>
            <w:r w:rsidRPr="00694C4C">
              <w:rPr>
                <w:rFonts w:ascii="Arial" w:eastAsia="Times New Roman" w:hAnsi="Arial" w:cs="Arial"/>
                <w:color w:val="000000"/>
                <w:sz w:val="16"/>
                <w:szCs w:val="16"/>
                <w:lang w:eastAsia="es-ES_tradnl"/>
              </w:rPr>
              <w:br/>
              <w:t>Clavulanato de potasio equivalente a 125 mg de ácido clavulánico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BC7D2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1D9645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B3AE1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214</w:t>
            </w:r>
          </w:p>
        </w:tc>
        <w:tc>
          <w:tcPr>
            <w:tcW w:w="716" w:type="pct"/>
            <w:noWrap/>
            <w:hideMark/>
          </w:tcPr>
          <w:p w14:paraId="362B95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CLENDIX 300MG CAP C21</w:t>
            </w:r>
          </w:p>
        </w:tc>
        <w:tc>
          <w:tcPr>
            <w:tcW w:w="785" w:type="pct"/>
            <w:noWrap/>
            <w:hideMark/>
          </w:tcPr>
          <w:p w14:paraId="41040F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CLINDAMICINA 300 MG</w:t>
            </w:r>
          </w:p>
        </w:tc>
        <w:tc>
          <w:tcPr>
            <w:tcW w:w="2005" w:type="pct"/>
            <w:hideMark/>
          </w:tcPr>
          <w:p w14:paraId="53CD50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clindamicina equivalente a 300 mg de clindamicina</w:t>
            </w:r>
            <w:r w:rsidRPr="00694C4C">
              <w:rPr>
                <w:rFonts w:ascii="Arial" w:eastAsia="Times New Roman" w:hAnsi="Arial" w:cs="Arial"/>
                <w:color w:val="000000"/>
                <w:sz w:val="16"/>
                <w:szCs w:val="16"/>
                <w:lang w:eastAsia="es-ES_tradnl"/>
              </w:rPr>
              <w:br w:type="page"/>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6A84E8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8FDB2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EC1D0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215</w:t>
            </w:r>
          </w:p>
        </w:tc>
        <w:tc>
          <w:tcPr>
            <w:tcW w:w="716" w:type="pct"/>
            <w:noWrap/>
            <w:hideMark/>
          </w:tcPr>
          <w:p w14:paraId="7C2255D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CLOISONE</w:t>
            </w:r>
          </w:p>
        </w:tc>
        <w:tc>
          <w:tcPr>
            <w:tcW w:w="785" w:type="pct"/>
            <w:noWrap/>
            <w:hideMark/>
          </w:tcPr>
          <w:p w14:paraId="4C43B7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CARBIDOPA; LEVODOPA</w:t>
            </w:r>
          </w:p>
        </w:tc>
        <w:tc>
          <w:tcPr>
            <w:tcW w:w="2005" w:type="pct"/>
            <w:hideMark/>
          </w:tcPr>
          <w:p w14:paraId="5CDE6A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25 mg de carbidopa monohidrato (equivalente a carbidopa anhidra) y</w:t>
            </w:r>
            <w:r w:rsidRPr="00694C4C">
              <w:rPr>
                <w:rFonts w:ascii="Arial" w:eastAsia="Times New Roman" w:hAnsi="Arial" w:cs="Arial"/>
                <w:color w:val="000000"/>
                <w:sz w:val="16"/>
                <w:szCs w:val="16"/>
                <w:lang w:eastAsia="es-ES_tradnl"/>
              </w:rPr>
              <w:br/>
              <w:t>250 mg de levodopa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A9FE5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2FC029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D8195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216</w:t>
            </w:r>
          </w:p>
        </w:tc>
        <w:tc>
          <w:tcPr>
            <w:tcW w:w="716" w:type="pct"/>
            <w:noWrap/>
            <w:hideMark/>
          </w:tcPr>
          <w:p w14:paraId="5D5066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CLORAMFENI SOL 15ML OFT</w:t>
            </w:r>
          </w:p>
        </w:tc>
        <w:tc>
          <w:tcPr>
            <w:tcW w:w="785" w:type="pct"/>
            <w:noWrap/>
            <w:hideMark/>
          </w:tcPr>
          <w:p w14:paraId="70673B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CLORANFENICOL 5 MG</w:t>
            </w:r>
          </w:p>
        </w:tc>
        <w:tc>
          <w:tcPr>
            <w:tcW w:w="2005" w:type="pct"/>
            <w:hideMark/>
          </w:tcPr>
          <w:p w14:paraId="436D8A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Cloranfenicol levógiro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C54F9B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7FB69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8FD693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217</w:t>
            </w:r>
          </w:p>
        </w:tc>
        <w:tc>
          <w:tcPr>
            <w:tcW w:w="716" w:type="pct"/>
            <w:noWrap/>
            <w:hideMark/>
          </w:tcPr>
          <w:p w14:paraId="0CBB8D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CLORANFENI UNGÜENTO</w:t>
            </w:r>
          </w:p>
        </w:tc>
        <w:tc>
          <w:tcPr>
            <w:tcW w:w="785" w:type="pct"/>
            <w:hideMark/>
          </w:tcPr>
          <w:p w14:paraId="123AB0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CLORANFENICOL</w:t>
            </w:r>
          </w:p>
        </w:tc>
        <w:tc>
          <w:tcPr>
            <w:tcW w:w="2005" w:type="pct"/>
            <w:hideMark/>
          </w:tcPr>
          <w:p w14:paraId="708D76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Cloranfenicol levógiro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 TUBO CON 5G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F75B8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EB1AA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8CA9A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218</w:t>
            </w:r>
          </w:p>
        </w:tc>
        <w:tc>
          <w:tcPr>
            <w:tcW w:w="716" w:type="pct"/>
            <w:noWrap/>
            <w:hideMark/>
          </w:tcPr>
          <w:p w14:paraId="325459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CLOROTRIMETOM 8MG C20</w:t>
            </w:r>
          </w:p>
        </w:tc>
        <w:tc>
          <w:tcPr>
            <w:tcW w:w="785" w:type="pct"/>
            <w:hideMark/>
          </w:tcPr>
          <w:p w14:paraId="68EB55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CLORFENAMINA</w:t>
            </w:r>
          </w:p>
        </w:tc>
        <w:tc>
          <w:tcPr>
            <w:tcW w:w="2005" w:type="pct"/>
            <w:hideMark/>
          </w:tcPr>
          <w:p w14:paraId="274C14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CLORFENAMINA 8 MG CAJA CON 20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CCAB76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961C2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16A348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219</w:t>
            </w:r>
          </w:p>
        </w:tc>
        <w:tc>
          <w:tcPr>
            <w:tcW w:w="716" w:type="pct"/>
            <w:noWrap/>
            <w:hideMark/>
          </w:tcPr>
          <w:p w14:paraId="326E4A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CLOROTRIMETON REP 12MG GRAGC20</w:t>
            </w:r>
          </w:p>
        </w:tc>
        <w:tc>
          <w:tcPr>
            <w:tcW w:w="785" w:type="pct"/>
            <w:noWrap/>
            <w:hideMark/>
          </w:tcPr>
          <w:p w14:paraId="4C34BA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CLORFENAMINA</w:t>
            </w:r>
          </w:p>
        </w:tc>
        <w:tc>
          <w:tcPr>
            <w:tcW w:w="2005" w:type="pct"/>
            <w:hideMark/>
          </w:tcPr>
          <w:p w14:paraId="1DE580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gragea contiene:</w:t>
            </w:r>
            <w:r w:rsidRPr="00694C4C">
              <w:rPr>
                <w:rFonts w:ascii="Arial" w:eastAsia="Times New Roman" w:hAnsi="Arial" w:cs="Arial"/>
                <w:color w:val="000000"/>
                <w:sz w:val="16"/>
                <w:szCs w:val="16"/>
                <w:lang w:eastAsia="es-ES_tradnl"/>
              </w:rPr>
              <w:br/>
              <w:t>Maleato de clorfenamina ………. 12mg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8FC57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34903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C2BC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220</w:t>
            </w:r>
          </w:p>
        </w:tc>
        <w:tc>
          <w:tcPr>
            <w:tcW w:w="716" w:type="pct"/>
            <w:noWrap/>
            <w:hideMark/>
          </w:tcPr>
          <w:p w14:paraId="5CB59EF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 APROVEL 150MG/12.5MG C/28 TAB</w:t>
            </w:r>
          </w:p>
        </w:tc>
        <w:tc>
          <w:tcPr>
            <w:tcW w:w="785" w:type="pct"/>
            <w:noWrap/>
            <w:hideMark/>
          </w:tcPr>
          <w:p w14:paraId="3EA0F5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IRBESARTAN 150 MG HIDROCLOROTIAZIDA 12.5 MG</w:t>
            </w:r>
          </w:p>
        </w:tc>
        <w:tc>
          <w:tcPr>
            <w:tcW w:w="2005" w:type="pct"/>
            <w:hideMark/>
          </w:tcPr>
          <w:p w14:paraId="400935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Irbesartán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  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C61422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90CAE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8E507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221</w:t>
            </w:r>
          </w:p>
        </w:tc>
        <w:tc>
          <w:tcPr>
            <w:tcW w:w="716" w:type="pct"/>
            <w:noWrap/>
            <w:hideMark/>
          </w:tcPr>
          <w:p w14:paraId="67B203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 APROVEL 300MG/12.5MG TABC28</w:t>
            </w:r>
          </w:p>
        </w:tc>
        <w:tc>
          <w:tcPr>
            <w:tcW w:w="785" w:type="pct"/>
            <w:noWrap/>
            <w:hideMark/>
          </w:tcPr>
          <w:p w14:paraId="3339714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IRBESARTAN 300 MG HIDROCLOROTIAZIDA 12.5 MG</w:t>
            </w:r>
          </w:p>
        </w:tc>
        <w:tc>
          <w:tcPr>
            <w:tcW w:w="2005" w:type="pct"/>
            <w:hideMark/>
          </w:tcPr>
          <w:p w14:paraId="3DBB18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Irbesartán 300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  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9FBFE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85D4D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C56B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222</w:t>
            </w:r>
          </w:p>
        </w:tc>
        <w:tc>
          <w:tcPr>
            <w:tcW w:w="716" w:type="pct"/>
            <w:noWrap/>
            <w:hideMark/>
          </w:tcPr>
          <w:p w14:paraId="4DB3DD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 DIOVAN 160MG/12.5MG GRAG C30</w:t>
            </w:r>
          </w:p>
        </w:tc>
        <w:tc>
          <w:tcPr>
            <w:tcW w:w="785" w:type="pct"/>
            <w:hideMark/>
          </w:tcPr>
          <w:p w14:paraId="085371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VALSARTAN 160 MG HIDROCLOROTIAZIDA 12.5</w:t>
            </w:r>
          </w:p>
        </w:tc>
        <w:tc>
          <w:tcPr>
            <w:tcW w:w="2005" w:type="pct"/>
            <w:hideMark/>
          </w:tcPr>
          <w:p w14:paraId="043FC6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Valsartán …………….160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Hidroclorotiazida…..   12.5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DA9C20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5B91C9"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42584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223</w:t>
            </w:r>
          </w:p>
        </w:tc>
        <w:tc>
          <w:tcPr>
            <w:tcW w:w="716" w:type="pct"/>
            <w:noWrap/>
            <w:hideMark/>
          </w:tcPr>
          <w:p w14:paraId="25425D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 DIOVAN 160MG/25MG GRAGC30</w:t>
            </w:r>
          </w:p>
        </w:tc>
        <w:tc>
          <w:tcPr>
            <w:tcW w:w="785" w:type="pct"/>
            <w:hideMark/>
          </w:tcPr>
          <w:p w14:paraId="7E1988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VALSARTAN 160 MG HIDROCLOROTIAZIDA 25</w:t>
            </w:r>
          </w:p>
        </w:tc>
        <w:tc>
          <w:tcPr>
            <w:tcW w:w="2005" w:type="pct"/>
            <w:hideMark/>
          </w:tcPr>
          <w:p w14:paraId="349DA7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Valsartán …………….. 160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  …...25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F42B6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60AFAF"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CF4B11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224</w:t>
            </w:r>
          </w:p>
        </w:tc>
        <w:tc>
          <w:tcPr>
            <w:tcW w:w="716" w:type="pct"/>
            <w:noWrap/>
            <w:hideMark/>
          </w:tcPr>
          <w:p w14:paraId="723AE7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 DIOVAN 80MG/12.5MG GRAG C28</w:t>
            </w:r>
          </w:p>
        </w:tc>
        <w:tc>
          <w:tcPr>
            <w:tcW w:w="785" w:type="pct"/>
            <w:hideMark/>
          </w:tcPr>
          <w:p w14:paraId="58C43E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VALSARTAN 80 MG HIDROCLOROTIAZIDA 12.5</w:t>
            </w:r>
          </w:p>
        </w:tc>
        <w:tc>
          <w:tcPr>
            <w:tcW w:w="2005" w:type="pct"/>
            <w:hideMark/>
          </w:tcPr>
          <w:p w14:paraId="7B9357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Valsartán………………..80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8C4C8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1CCBB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40A1D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225</w:t>
            </w:r>
          </w:p>
        </w:tc>
        <w:tc>
          <w:tcPr>
            <w:tcW w:w="716" w:type="pct"/>
            <w:noWrap/>
            <w:hideMark/>
          </w:tcPr>
          <w:p w14:paraId="418DAA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COLÁGENO POLIVINILPIRROLIDONA</w:t>
            </w:r>
          </w:p>
        </w:tc>
        <w:tc>
          <w:tcPr>
            <w:tcW w:w="785" w:type="pct"/>
            <w:noWrap/>
            <w:hideMark/>
          </w:tcPr>
          <w:p w14:paraId="72C23C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COLÁGENO POLIVINILPIRROLIDONA</w:t>
            </w:r>
          </w:p>
        </w:tc>
        <w:tc>
          <w:tcPr>
            <w:tcW w:w="2005" w:type="pct"/>
            <w:hideMark/>
          </w:tcPr>
          <w:p w14:paraId="20A22F4E" w14:textId="3EA1E5C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FD7FC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FA522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C0091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226</w:t>
            </w:r>
          </w:p>
        </w:tc>
        <w:tc>
          <w:tcPr>
            <w:tcW w:w="716" w:type="pct"/>
            <w:noWrap/>
            <w:hideMark/>
          </w:tcPr>
          <w:p w14:paraId="4128A5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COMBIGAN D SOL 5ML 0.2/0.5%  P</w:t>
            </w:r>
          </w:p>
        </w:tc>
        <w:tc>
          <w:tcPr>
            <w:tcW w:w="785" w:type="pct"/>
            <w:noWrap/>
            <w:hideMark/>
          </w:tcPr>
          <w:p w14:paraId="4F7501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BRIMONIDINA TARTRATO 2 MG TIMOLOL 5 MG</w:t>
            </w:r>
          </w:p>
        </w:tc>
        <w:tc>
          <w:tcPr>
            <w:tcW w:w="2005" w:type="pct"/>
            <w:hideMark/>
          </w:tcPr>
          <w:p w14:paraId="56BAF78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Tartrato de brimonidina 2 mg</w:t>
            </w:r>
            <w:r w:rsidRPr="00694C4C">
              <w:rPr>
                <w:rFonts w:ascii="Arial" w:eastAsia="Times New Roman" w:hAnsi="Arial" w:cs="Arial"/>
                <w:color w:val="000000"/>
                <w:sz w:val="16"/>
                <w:szCs w:val="16"/>
                <w:lang w:eastAsia="es-ES_tradnl"/>
              </w:rPr>
              <w:br/>
              <w:t>Maleato de timolol 6.8 mg equivalente a 5 mg de timolol</w:t>
            </w:r>
            <w:r w:rsidRPr="00694C4C">
              <w:rPr>
                <w:rFonts w:ascii="Arial" w:eastAsia="Times New Roman" w:hAnsi="Arial" w:cs="Arial"/>
                <w:color w:val="000000"/>
                <w:sz w:val="16"/>
                <w:szCs w:val="16"/>
                <w:lang w:eastAsia="es-ES_tradnl"/>
              </w:rPr>
              <w:b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DB6201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6F4B5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2F3B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227</w:t>
            </w:r>
          </w:p>
        </w:tc>
        <w:tc>
          <w:tcPr>
            <w:tcW w:w="716" w:type="pct"/>
            <w:noWrap/>
            <w:hideMark/>
          </w:tcPr>
          <w:p w14:paraId="3316DF5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COMBIVENT  RESPIMAT SOL</w:t>
            </w:r>
          </w:p>
        </w:tc>
        <w:tc>
          <w:tcPr>
            <w:tcW w:w="785" w:type="pct"/>
            <w:hideMark/>
          </w:tcPr>
          <w:p w14:paraId="0F824C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IPRATROPIO; SALBUTAMOL (ALBUTEROL)</w:t>
            </w:r>
          </w:p>
        </w:tc>
        <w:tc>
          <w:tcPr>
            <w:tcW w:w="2005" w:type="pct"/>
            <w:hideMark/>
          </w:tcPr>
          <w:p w14:paraId="14BF3E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Bromuro de ipratropio monohidratado equivalente a 1.68 mg de bromuro de ipratropio</w:t>
            </w:r>
            <w:r w:rsidRPr="00694C4C">
              <w:rPr>
                <w:rFonts w:ascii="Arial" w:eastAsia="Times New Roman" w:hAnsi="Arial" w:cs="Arial"/>
                <w:color w:val="000000"/>
                <w:sz w:val="16"/>
                <w:szCs w:val="16"/>
                <w:lang w:eastAsia="es-ES_tradnl"/>
              </w:rPr>
              <w:br/>
              <w:t>Sulfato de salbutamol equivalente a 8.77 mg de salbutamol</w:t>
            </w:r>
            <w:r w:rsidRPr="00694C4C">
              <w:rPr>
                <w:rFonts w:ascii="Arial" w:eastAsia="Times New Roman" w:hAnsi="Arial" w:cs="Arial"/>
                <w:color w:val="000000"/>
                <w:sz w:val="16"/>
                <w:szCs w:val="16"/>
                <w:lang w:eastAsia="es-ES_tradnl"/>
              </w:rPr>
              <w:b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D60AF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B7F1D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AA4F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228</w:t>
            </w:r>
          </w:p>
        </w:tc>
        <w:tc>
          <w:tcPr>
            <w:tcW w:w="716" w:type="pct"/>
            <w:noWrap/>
            <w:hideMark/>
          </w:tcPr>
          <w:p w14:paraId="09C632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COMBIVENT AMP 2.5ML C10</w:t>
            </w:r>
          </w:p>
        </w:tc>
        <w:tc>
          <w:tcPr>
            <w:tcW w:w="785" w:type="pct"/>
            <w:noWrap/>
            <w:hideMark/>
          </w:tcPr>
          <w:p w14:paraId="13946C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IPRATROPIO; SALBUTAMOL (ALBUTEROL)</w:t>
            </w:r>
          </w:p>
        </w:tc>
        <w:tc>
          <w:tcPr>
            <w:tcW w:w="2005" w:type="pct"/>
            <w:hideMark/>
          </w:tcPr>
          <w:p w14:paraId="4004D2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Bromuro de ipratropio monohidratado equivalente a 0.5 mg de bromuro de ipratropio</w:t>
            </w:r>
            <w:r w:rsidRPr="00694C4C">
              <w:rPr>
                <w:rFonts w:ascii="Arial" w:eastAsia="Times New Roman" w:hAnsi="Arial" w:cs="Arial"/>
                <w:color w:val="000000"/>
                <w:sz w:val="16"/>
                <w:szCs w:val="16"/>
                <w:lang w:eastAsia="es-ES_tradnl"/>
              </w:rPr>
              <w:br/>
              <w:t>Sulfato de salbutamol equivalente a 2.5 mg de salbutamol</w:t>
            </w:r>
            <w:r w:rsidRPr="00694C4C">
              <w:rPr>
                <w:rFonts w:ascii="Arial" w:eastAsia="Times New Roman" w:hAnsi="Arial" w:cs="Arial"/>
                <w:color w:val="000000"/>
                <w:sz w:val="16"/>
                <w:szCs w:val="16"/>
                <w:lang w:eastAsia="es-ES_tradnl"/>
              </w:rPr>
              <w:br/>
              <w:t>Vehículo, c.b.p. 2.5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141D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B3B2217"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C5E2F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229</w:t>
            </w:r>
          </w:p>
        </w:tc>
        <w:tc>
          <w:tcPr>
            <w:tcW w:w="716" w:type="pct"/>
            <w:noWrap/>
            <w:hideMark/>
          </w:tcPr>
          <w:p w14:paraId="53A186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COMBODART</w:t>
            </w:r>
          </w:p>
        </w:tc>
        <w:tc>
          <w:tcPr>
            <w:tcW w:w="785" w:type="pct"/>
            <w:noWrap/>
            <w:hideMark/>
          </w:tcPr>
          <w:p w14:paraId="76A4979A" w14:textId="63FA1AC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DUTASTERIDA 0.5mg/ CLORHIDRATO DE TAMSULOSINA 0.4 mg</w:t>
            </w:r>
          </w:p>
        </w:tc>
        <w:tc>
          <w:tcPr>
            <w:tcW w:w="2005" w:type="pct"/>
            <w:hideMark/>
          </w:tcPr>
          <w:p w14:paraId="2358DE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frasco con 30 caps de 0.5 mg de DUTASTERIDA y 0.4 mg de CLORHIDRATO DE TAMSULOSINA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5A535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0B0E6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97BA2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230</w:t>
            </w:r>
          </w:p>
        </w:tc>
        <w:tc>
          <w:tcPr>
            <w:tcW w:w="716" w:type="pct"/>
            <w:noWrap/>
            <w:hideMark/>
          </w:tcPr>
          <w:p w14:paraId="05CC3B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COMENTER 30MG CPR C10</w:t>
            </w:r>
          </w:p>
        </w:tc>
        <w:tc>
          <w:tcPr>
            <w:tcW w:w="785" w:type="pct"/>
            <w:noWrap/>
            <w:hideMark/>
          </w:tcPr>
          <w:p w14:paraId="0710FB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MIRTAZAPINA 30 MG</w:t>
            </w:r>
          </w:p>
        </w:tc>
        <w:tc>
          <w:tcPr>
            <w:tcW w:w="2005" w:type="pct"/>
            <w:hideMark/>
          </w:tcPr>
          <w:p w14:paraId="317BE0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Mirtazapina  ……………… 30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60E3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3556CF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348C3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231</w:t>
            </w:r>
          </w:p>
        </w:tc>
        <w:tc>
          <w:tcPr>
            <w:tcW w:w="716" w:type="pct"/>
            <w:noWrap/>
            <w:hideMark/>
          </w:tcPr>
          <w:p w14:paraId="49F3EB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COMPETACT 15MG/850MG C/28 TABS.</w:t>
            </w:r>
          </w:p>
        </w:tc>
        <w:tc>
          <w:tcPr>
            <w:tcW w:w="785" w:type="pct"/>
            <w:noWrap/>
            <w:hideMark/>
          </w:tcPr>
          <w:p w14:paraId="2D8D40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PIOGLITAZONA 15 MG METFORMINA DE 850 MG</w:t>
            </w:r>
          </w:p>
        </w:tc>
        <w:tc>
          <w:tcPr>
            <w:tcW w:w="2005" w:type="pct"/>
            <w:noWrap/>
            <w:hideMark/>
          </w:tcPr>
          <w:p w14:paraId="1EE0A1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PIOGLITAZONA 15 MG METFORMINA DE 850 MG CAJA CON 28 TAB</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A266F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60B3F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42525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232</w:t>
            </w:r>
          </w:p>
        </w:tc>
        <w:tc>
          <w:tcPr>
            <w:tcW w:w="716" w:type="pct"/>
            <w:noWrap/>
            <w:hideMark/>
          </w:tcPr>
          <w:p w14:paraId="5E5EA5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CONCOR 1.25MG GRAG C30</w:t>
            </w:r>
          </w:p>
        </w:tc>
        <w:tc>
          <w:tcPr>
            <w:tcW w:w="785" w:type="pct"/>
            <w:hideMark/>
          </w:tcPr>
          <w:p w14:paraId="7006F3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BISOPROLOL 1.25 MG</w:t>
            </w:r>
          </w:p>
        </w:tc>
        <w:tc>
          <w:tcPr>
            <w:tcW w:w="2005" w:type="pct"/>
            <w:hideMark/>
          </w:tcPr>
          <w:p w14:paraId="55BD45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bisoprolol 1.25mg</w:t>
            </w:r>
            <w:r w:rsidRPr="00694C4C">
              <w:rPr>
                <w:rFonts w:ascii="Arial" w:eastAsia="Times New Roman" w:hAnsi="Arial" w:cs="Arial"/>
                <w:color w:val="000000"/>
                <w:sz w:val="16"/>
                <w:szCs w:val="16"/>
                <w:lang w:eastAsia="es-ES_tradnl"/>
              </w:rPr>
              <w:br/>
              <w:t>Excipientes,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129E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0A9B8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E5F05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233</w:t>
            </w:r>
          </w:p>
        </w:tc>
        <w:tc>
          <w:tcPr>
            <w:tcW w:w="716" w:type="pct"/>
            <w:noWrap/>
            <w:hideMark/>
          </w:tcPr>
          <w:p w14:paraId="5242F8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CONCOR 10MG GRAG C30</w:t>
            </w:r>
          </w:p>
        </w:tc>
        <w:tc>
          <w:tcPr>
            <w:tcW w:w="785" w:type="pct"/>
            <w:noWrap/>
            <w:hideMark/>
          </w:tcPr>
          <w:p w14:paraId="6E4422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BISOPROLOL 10 MG</w:t>
            </w:r>
          </w:p>
        </w:tc>
        <w:tc>
          <w:tcPr>
            <w:tcW w:w="2005" w:type="pct"/>
            <w:hideMark/>
          </w:tcPr>
          <w:p w14:paraId="46F577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Fumarato de bisoprolol  10 mg</w:t>
            </w:r>
            <w:r w:rsidRPr="00694C4C">
              <w:rPr>
                <w:rFonts w:ascii="Arial" w:eastAsia="Times New Roman" w:hAnsi="Arial" w:cs="Arial"/>
                <w:color w:val="000000"/>
                <w:sz w:val="16"/>
                <w:szCs w:val="16"/>
                <w:lang w:eastAsia="es-ES_tradnl"/>
              </w:rPr>
              <w:br w:type="page"/>
              <w:t>Excipientes,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E868D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2BB04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DFD765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234</w:t>
            </w:r>
          </w:p>
        </w:tc>
        <w:tc>
          <w:tcPr>
            <w:tcW w:w="716" w:type="pct"/>
            <w:noWrap/>
            <w:hideMark/>
          </w:tcPr>
          <w:p w14:paraId="1FB0C6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CONCOR 2.5MG GRAG C30</w:t>
            </w:r>
          </w:p>
        </w:tc>
        <w:tc>
          <w:tcPr>
            <w:tcW w:w="785" w:type="pct"/>
            <w:noWrap/>
            <w:hideMark/>
          </w:tcPr>
          <w:p w14:paraId="5BCD94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BISOPROLOL 2.5 MG</w:t>
            </w:r>
          </w:p>
        </w:tc>
        <w:tc>
          <w:tcPr>
            <w:tcW w:w="2005" w:type="pct"/>
            <w:hideMark/>
          </w:tcPr>
          <w:p w14:paraId="78C3D0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bisoprolol  2.50 mg</w:t>
            </w:r>
            <w:r w:rsidRPr="00694C4C">
              <w:rPr>
                <w:rFonts w:ascii="Arial" w:eastAsia="Times New Roman" w:hAnsi="Arial" w:cs="Arial"/>
                <w:color w:val="000000"/>
                <w:sz w:val="16"/>
                <w:szCs w:val="16"/>
                <w:lang w:eastAsia="es-ES_tradnl"/>
              </w:rPr>
              <w:br/>
              <w:t>Excipientes,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31BCF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684D3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16EF2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235</w:t>
            </w:r>
          </w:p>
        </w:tc>
        <w:tc>
          <w:tcPr>
            <w:tcW w:w="716" w:type="pct"/>
            <w:noWrap/>
            <w:hideMark/>
          </w:tcPr>
          <w:p w14:paraId="33E2B1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CONCOR 5MG GRAG C30</w:t>
            </w:r>
          </w:p>
        </w:tc>
        <w:tc>
          <w:tcPr>
            <w:tcW w:w="785" w:type="pct"/>
            <w:noWrap/>
            <w:hideMark/>
          </w:tcPr>
          <w:p w14:paraId="1AD068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BISOPROLOL 5 MG</w:t>
            </w:r>
          </w:p>
        </w:tc>
        <w:tc>
          <w:tcPr>
            <w:tcW w:w="2005" w:type="pct"/>
            <w:hideMark/>
          </w:tcPr>
          <w:p w14:paraId="48339E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bisoprolol  5.0mg</w:t>
            </w:r>
            <w:r w:rsidRPr="00694C4C">
              <w:rPr>
                <w:rFonts w:ascii="Arial" w:eastAsia="Times New Roman" w:hAnsi="Arial" w:cs="Arial"/>
                <w:color w:val="000000"/>
                <w:sz w:val="16"/>
                <w:szCs w:val="16"/>
                <w:lang w:eastAsia="es-ES_tradnl"/>
              </w:rPr>
              <w:br/>
              <w:t>Excipientes,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F4E92F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38F65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67283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236</w:t>
            </w:r>
          </w:p>
        </w:tc>
        <w:tc>
          <w:tcPr>
            <w:tcW w:w="716" w:type="pct"/>
            <w:noWrap/>
            <w:hideMark/>
          </w:tcPr>
          <w:p w14:paraId="007DF1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CONTROLIP 160MG CAP C30</w:t>
            </w:r>
          </w:p>
        </w:tc>
        <w:tc>
          <w:tcPr>
            <w:tcW w:w="785" w:type="pct"/>
            <w:noWrap/>
            <w:hideMark/>
          </w:tcPr>
          <w:p w14:paraId="7AAAD9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FENOFIBRATO 160 MG</w:t>
            </w:r>
          </w:p>
        </w:tc>
        <w:tc>
          <w:tcPr>
            <w:tcW w:w="2005" w:type="pct"/>
            <w:hideMark/>
          </w:tcPr>
          <w:p w14:paraId="076C5E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Fenofibrato 160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840EC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70DD8D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4E301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237</w:t>
            </w:r>
          </w:p>
        </w:tc>
        <w:tc>
          <w:tcPr>
            <w:tcW w:w="716" w:type="pct"/>
            <w:noWrap/>
            <w:hideMark/>
          </w:tcPr>
          <w:p w14:paraId="22985B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CONTUMAX 17G SOB C15</w:t>
            </w:r>
          </w:p>
        </w:tc>
        <w:tc>
          <w:tcPr>
            <w:tcW w:w="785" w:type="pct"/>
            <w:noWrap/>
            <w:hideMark/>
          </w:tcPr>
          <w:p w14:paraId="4A0928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POLIETILENGLICOL 17 G</w:t>
            </w:r>
          </w:p>
        </w:tc>
        <w:tc>
          <w:tcPr>
            <w:tcW w:w="2005" w:type="pct"/>
            <w:hideMark/>
          </w:tcPr>
          <w:p w14:paraId="5C59AF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sobre contiene:</w:t>
            </w:r>
            <w:r w:rsidRPr="00694C4C">
              <w:rPr>
                <w:rFonts w:ascii="Arial" w:eastAsia="Times New Roman" w:hAnsi="Arial" w:cs="Arial"/>
                <w:color w:val="000000"/>
                <w:sz w:val="16"/>
                <w:szCs w:val="16"/>
                <w:lang w:eastAsia="es-ES_tradnl"/>
              </w:rPr>
              <w:br/>
              <w:t>Polietilenglicol 3350 ........ 17.0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A098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3252B75"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44D91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238</w:t>
            </w:r>
          </w:p>
        </w:tc>
        <w:tc>
          <w:tcPr>
            <w:tcW w:w="716" w:type="pct"/>
            <w:noWrap/>
            <w:hideMark/>
          </w:tcPr>
          <w:p w14:paraId="014852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CONTUMAX PVO 255G</w:t>
            </w:r>
          </w:p>
        </w:tc>
        <w:tc>
          <w:tcPr>
            <w:tcW w:w="785" w:type="pct"/>
            <w:hideMark/>
          </w:tcPr>
          <w:p w14:paraId="4E7F52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POLIETILENGLICOL 255 G</w:t>
            </w:r>
          </w:p>
        </w:tc>
        <w:tc>
          <w:tcPr>
            <w:tcW w:w="2005" w:type="pct"/>
            <w:hideMark/>
          </w:tcPr>
          <w:p w14:paraId="0589D3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contiene:</w:t>
            </w:r>
            <w:r w:rsidRPr="00694C4C">
              <w:rPr>
                <w:rFonts w:ascii="Arial" w:eastAsia="Times New Roman" w:hAnsi="Arial" w:cs="Arial"/>
                <w:color w:val="000000"/>
                <w:sz w:val="16"/>
                <w:szCs w:val="16"/>
                <w:lang w:eastAsia="es-ES_tradnl"/>
              </w:rPr>
              <w:br/>
              <w:t>Polietilenglicol 3350 ........ 255.00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81BC6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28608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4010D4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239</w:t>
            </w:r>
          </w:p>
        </w:tc>
        <w:tc>
          <w:tcPr>
            <w:tcW w:w="716" w:type="pct"/>
            <w:noWrap/>
            <w:hideMark/>
          </w:tcPr>
          <w:p w14:paraId="67666A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COPLAVIX 75/100MG C/28TAB</w:t>
            </w:r>
          </w:p>
        </w:tc>
        <w:tc>
          <w:tcPr>
            <w:tcW w:w="785" w:type="pct"/>
            <w:hideMark/>
          </w:tcPr>
          <w:p w14:paraId="5F0617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CLOPIDOGREL 75 MG ACIDO ACETILSALICILICO 100 MG</w:t>
            </w:r>
          </w:p>
        </w:tc>
        <w:tc>
          <w:tcPr>
            <w:tcW w:w="2005" w:type="pct"/>
            <w:hideMark/>
          </w:tcPr>
          <w:p w14:paraId="07BC86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Clopidogrel bisulfato (polimorfo, forma 2) equivalente a 75 mg de clopidogrel</w:t>
            </w:r>
            <w:r w:rsidRPr="00694C4C">
              <w:rPr>
                <w:rFonts w:ascii="Arial" w:eastAsia="Times New Roman" w:hAnsi="Arial" w:cs="Arial"/>
                <w:color w:val="000000"/>
                <w:sz w:val="16"/>
                <w:szCs w:val="16"/>
                <w:lang w:eastAsia="es-ES_tradnl"/>
              </w:rPr>
              <w:br/>
              <w:t>Ácido acetilsalicílico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6759D8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B3CD0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0C5F9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240</w:t>
            </w:r>
          </w:p>
        </w:tc>
        <w:tc>
          <w:tcPr>
            <w:tcW w:w="716" w:type="pct"/>
            <w:noWrap/>
            <w:hideMark/>
          </w:tcPr>
          <w:p w14:paraId="4EBB9B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CORDARONE TABLETAS CAJA 20 200MG</w:t>
            </w:r>
          </w:p>
        </w:tc>
        <w:tc>
          <w:tcPr>
            <w:tcW w:w="785" w:type="pct"/>
            <w:hideMark/>
          </w:tcPr>
          <w:p w14:paraId="0E4DB0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AMIODARONA 20OMG</w:t>
            </w:r>
          </w:p>
        </w:tc>
        <w:tc>
          <w:tcPr>
            <w:tcW w:w="2005" w:type="pct"/>
            <w:hideMark/>
          </w:tcPr>
          <w:p w14:paraId="557DB4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amiodarona ………………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8C26A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B031CF"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CC6E4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241</w:t>
            </w:r>
          </w:p>
        </w:tc>
        <w:tc>
          <w:tcPr>
            <w:tcW w:w="716" w:type="pct"/>
            <w:noWrap/>
            <w:hideMark/>
          </w:tcPr>
          <w:p w14:paraId="66AEE4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CORNEREGEL OFT 5 % 10G</w:t>
            </w:r>
          </w:p>
        </w:tc>
        <w:tc>
          <w:tcPr>
            <w:tcW w:w="785" w:type="pct"/>
            <w:noWrap/>
            <w:hideMark/>
          </w:tcPr>
          <w:p w14:paraId="5E7EB6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DEXPANTENOL</w:t>
            </w:r>
          </w:p>
        </w:tc>
        <w:tc>
          <w:tcPr>
            <w:tcW w:w="2005" w:type="pct"/>
            <w:hideMark/>
          </w:tcPr>
          <w:p w14:paraId="3E327C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 de GEL contiene:</w:t>
            </w:r>
            <w:r w:rsidRPr="00694C4C">
              <w:rPr>
                <w:rFonts w:ascii="Arial" w:eastAsia="Times New Roman" w:hAnsi="Arial" w:cs="Arial"/>
                <w:color w:val="000000"/>
                <w:sz w:val="16"/>
                <w:szCs w:val="16"/>
                <w:lang w:eastAsia="es-ES_tradnl"/>
              </w:rPr>
              <w:br/>
              <w:t>Dexpantenol 5%</w:t>
            </w:r>
            <w:r w:rsidRPr="00694C4C">
              <w:rPr>
                <w:rFonts w:ascii="Arial" w:eastAsia="Times New Roman" w:hAnsi="Arial" w:cs="Arial"/>
                <w:color w:val="000000"/>
                <w:sz w:val="16"/>
                <w:szCs w:val="16"/>
                <w:lang w:eastAsia="es-ES_tradnl"/>
              </w:rPr>
              <w:br/>
              <w:t>Carbómero, edetato de sodio, cetrimida como conservador y agua purificada.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Producto estéril. No se garantiza la esterilidad del producto en caso de que el empaque tenga señales de haber sufrido ruptura previa.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CC5A4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B3F139E"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7387C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242</w:t>
            </w:r>
          </w:p>
        </w:tc>
        <w:tc>
          <w:tcPr>
            <w:tcW w:w="716" w:type="pct"/>
            <w:noWrap/>
            <w:hideMark/>
          </w:tcPr>
          <w:p w14:paraId="242C8B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CORPOTASIN CL 50MG TABS</w:t>
            </w:r>
          </w:p>
        </w:tc>
        <w:tc>
          <w:tcPr>
            <w:tcW w:w="785" w:type="pct"/>
            <w:hideMark/>
          </w:tcPr>
          <w:p w14:paraId="5BFFCF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CLORURO DE POTASIO; LISINA; POTASIO, BICARBONATO DE</w:t>
            </w:r>
          </w:p>
        </w:tc>
        <w:tc>
          <w:tcPr>
            <w:tcW w:w="2005" w:type="pct"/>
            <w:hideMark/>
          </w:tcPr>
          <w:p w14:paraId="7FCDC5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CLORURO DE POTASIO; LISINA; POTASIO, BICARBONATO CAJA CON 50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249A4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5BB14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DE08A5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243</w:t>
            </w:r>
          </w:p>
        </w:tc>
        <w:tc>
          <w:tcPr>
            <w:tcW w:w="716" w:type="pct"/>
            <w:noWrap/>
            <w:hideMark/>
          </w:tcPr>
          <w:p w14:paraId="4A27DB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COZAAR 100MG GRAG C30</w:t>
            </w:r>
          </w:p>
        </w:tc>
        <w:tc>
          <w:tcPr>
            <w:tcW w:w="785" w:type="pct"/>
            <w:noWrap/>
            <w:hideMark/>
          </w:tcPr>
          <w:p w14:paraId="761640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100 MG</w:t>
            </w:r>
          </w:p>
        </w:tc>
        <w:tc>
          <w:tcPr>
            <w:tcW w:w="2005" w:type="pct"/>
            <w:hideMark/>
          </w:tcPr>
          <w:p w14:paraId="4EBF86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Losartán potásico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c.s.p.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A454F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3F1B1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AC400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244</w:t>
            </w:r>
          </w:p>
        </w:tc>
        <w:tc>
          <w:tcPr>
            <w:tcW w:w="716" w:type="pct"/>
            <w:noWrap/>
            <w:hideMark/>
          </w:tcPr>
          <w:p w14:paraId="6A20A9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COZAAR 12.5MG TAB C21</w:t>
            </w:r>
          </w:p>
        </w:tc>
        <w:tc>
          <w:tcPr>
            <w:tcW w:w="785" w:type="pct"/>
            <w:noWrap/>
            <w:hideMark/>
          </w:tcPr>
          <w:p w14:paraId="021E06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12.5 MG</w:t>
            </w:r>
          </w:p>
        </w:tc>
        <w:tc>
          <w:tcPr>
            <w:tcW w:w="2005" w:type="pct"/>
            <w:hideMark/>
          </w:tcPr>
          <w:p w14:paraId="54E629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Losartán potásico 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c.s.p.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D88A5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72E4D3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FE4C9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245</w:t>
            </w:r>
          </w:p>
        </w:tc>
        <w:tc>
          <w:tcPr>
            <w:tcW w:w="716" w:type="pct"/>
            <w:noWrap/>
            <w:hideMark/>
          </w:tcPr>
          <w:p w14:paraId="33CE23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COZAAR 50MG GRAG C30</w:t>
            </w:r>
          </w:p>
        </w:tc>
        <w:tc>
          <w:tcPr>
            <w:tcW w:w="785" w:type="pct"/>
            <w:noWrap/>
            <w:hideMark/>
          </w:tcPr>
          <w:p w14:paraId="06306C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500 MG</w:t>
            </w:r>
          </w:p>
        </w:tc>
        <w:tc>
          <w:tcPr>
            <w:tcW w:w="2005" w:type="pct"/>
            <w:hideMark/>
          </w:tcPr>
          <w:p w14:paraId="0AC214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Losartán potásico50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c.s.p.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9B343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4157D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55E64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246</w:t>
            </w:r>
          </w:p>
        </w:tc>
        <w:tc>
          <w:tcPr>
            <w:tcW w:w="716" w:type="pct"/>
            <w:noWrap/>
            <w:hideMark/>
          </w:tcPr>
          <w:p w14:paraId="187089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CRAVICEM 10  mg</w:t>
            </w:r>
          </w:p>
        </w:tc>
        <w:tc>
          <w:tcPr>
            <w:tcW w:w="785" w:type="pct"/>
            <w:noWrap/>
            <w:hideMark/>
          </w:tcPr>
          <w:p w14:paraId="30583E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ESCITALOPRAM 10 MG</w:t>
            </w:r>
          </w:p>
        </w:tc>
        <w:tc>
          <w:tcPr>
            <w:tcW w:w="2005" w:type="pct"/>
            <w:hideMark/>
          </w:tcPr>
          <w:p w14:paraId="445931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TABLETAS ESCITALOPRAM 10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CC85A6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65DAAB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ED4C4C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247</w:t>
            </w:r>
          </w:p>
        </w:tc>
        <w:tc>
          <w:tcPr>
            <w:tcW w:w="716" w:type="pct"/>
            <w:noWrap/>
            <w:hideMark/>
          </w:tcPr>
          <w:p w14:paraId="738ECE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CRAVICEM 20 mg</w:t>
            </w:r>
          </w:p>
        </w:tc>
        <w:tc>
          <w:tcPr>
            <w:tcW w:w="785" w:type="pct"/>
            <w:noWrap/>
            <w:hideMark/>
          </w:tcPr>
          <w:p w14:paraId="4896EE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ESCITALOPRAM 20 MG</w:t>
            </w:r>
          </w:p>
        </w:tc>
        <w:tc>
          <w:tcPr>
            <w:tcW w:w="2005" w:type="pct"/>
            <w:hideMark/>
          </w:tcPr>
          <w:p w14:paraId="614BB1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TABLETAS ESCITALOPRAM 20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E95B3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CC3CB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6A34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248</w:t>
            </w:r>
          </w:p>
        </w:tc>
        <w:tc>
          <w:tcPr>
            <w:tcW w:w="716" w:type="pct"/>
            <w:noWrap/>
            <w:hideMark/>
          </w:tcPr>
          <w:p w14:paraId="6F6711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CREON 150MG C/20 CAPS</w:t>
            </w:r>
          </w:p>
        </w:tc>
        <w:tc>
          <w:tcPr>
            <w:tcW w:w="785" w:type="pct"/>
            <w:noWrap/>
            <w:hideMark/>
          </w:tcPr>
          <w:p w14:paraId="601072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PANCREATINA 150 MG</w:t>
            </w:r>
          </w:p>
        </w:tc>
        <w:tc>
          <w:tcPr>
            <w:tcW w:w="2005" w:type="pct"/>
            <w:hideMark/>
          </w:tcPr>
          <w:p w14:paraId="720B07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 minimicroesferas ácido-resistentes,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Pancreatina 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C2C628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EC9D11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412AD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249</w:t>
            </w:r>
          </w:p>
        </w:tc>
        <w:tc>
          <w:tcPr>
            <w:tcW w:w="716" w:type="pct"/>
            <w:noWrap/>
            <w:hideMark/>
          </w:tcPr>
          <w:p w14:paraId="621654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CRESTOR 10 MG TAB C/30</w:t>
            </w:r>
          </w:p>
        </w:tc>
        <w:tc>
          <w:tcPr>
            <w:tcW w:w="785" w:type="pct"/>
            <w:noWrap/>
            <w:hideMark/>
          </w:tcPr>
          <w:p w14:paraId="0DC5C1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ROSUVASTATINA 20 MG</w:t>
            </w:r>
          </w:p>
        </w:tc>
        <w:tc>
          <w:tcPr>
            <w:tcW w:w="2005" w:type="pct"/>
            <w:hideMark/>
          </w:tcPr>
          <w:p w14:paraId="7689E4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Rosuvastatina cálcica equivalente a 10 mg de rosuvastatina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1D86D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BE85A5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6694E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250</w:t>
            </w:r>
          </w:p>
        </w:tc>
        <w:tc>
          <w:tcPr>
            <w:tcW w:w="716" w:type="pct"/>
            <w:noWrap/>
            <w:hideMark/>
          </w:tcPr>
          <w:p w14:paraId="7D6A40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CRESTOR 20MG TAB C30</w:t>
            </w:r>
          </w:p>
        </w:tc>
        <w:tc>
          <w:tcPr>
            <w:tcW w:w="785" w:type="pct"/>
            <w:noWrap/>
            <w:hideMark/>
          </w:tcPr>
          <w:p w14:paraId="703744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ROSUVASTATINA 10 MG</w:t>
            </w:r>
          </w:p>
        </w:tc>
        <w:tc>
          <w:tcPr>
            <w:tcW w:w="2005" w:type="pct"/>
            <w:hideMark/>
          </w:tcPr>
          <w:p w14:paraId="135B5C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Rosuvastatina cálcica equivalente a 20 mg de rosuvastatina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3082E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4DB81B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DE954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251</w:t>
            </w:r>
          </w:p>
        </w:tc>
        <w:tc>
          <w:tcPr>
            <w:tcW w:w="716" w:type="pct"/>
            <w:noWrap/>
            <w:hideMark/>
          </w:tcPr>
          <w:p w14:paraId="251248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CROMOTEX 200MG</w:t>
            </w:r>
          </w:p>
        </w:tc>
        <w:tc>
          <w:tcPr>
            <w:tcW w:w="785" w:type="pct"/>
            <w:noWrap/>
            <w:hideMark/>
          </w:tcPr>
          <w:p w14:paraId="496E39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CROMO; CROMO, DINICOTINADO DE</w:t>
            </w:r>
          </w:p>
        </w:tc>
        <w:tc>
          <w:tcPr>
            <w:tcW w:w="2005" w:type="pct"/>
            <w:hideMark/>
          </w:tcPr>
          <w:p w14:paraId="24A496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Complejo O-coordinado de dinicotinato de cromo ChromeMate 2.0 mg equivalente a 200 mg de cromo</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2B800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90779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0CC01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252</w:t>
            </w:r>
          </w:p>
        </w:tc>
        <w:tc>
          <w:tcPr>
            <w:tcW w:w="716" w:type="pct"/>
            <w:noWrap/>
            <w:hideMark/>
          </w:tcPr>
          <w:p w14:paraId="183143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CRONOLEVEL HYPAK INY 1ML</w:t>
            </w:r>
          </w:p>
        </w:tc>
        <w:tc>
          <w:tcPr>
            <w:tcW w:w="785" w:type="pct"/>
            <w:noWrap/>
            <w:hideMark/>
          </w:tcPr>
          <w:p w14:paraId="350A05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Dipropionato de betametasona</w:t>
            </w:r>
          </w:p>
        </w:tc>
        <w:tc>
          <w:tcPr>
            <w:tcW w:w="2005" w:type="pct"/>
            <w:hideMark/>
          </w:tcPr>
          <w:p w14:paraId="5C7DCE4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Dipropionato de betametasona equivalente a 5.0 mg de betametasona</w:t>
            </w:r>
            <w:r w:rsidRPr="00694C4C">
              <w:rPr>
                <w:rFonts w:ascii="Arial" w:eastAsia="Times New Roman" w:hAnsi="Arial" w:cs="Arial"/>
                <w:color w:val="000000"/>
                <w:sz w:val="16"/>
                <w:szCs w:val="16"/>
                <w:lang w:eastAsia="es-ES_tradnl"/>
              </w:rPr>
              <w:br/>
              <w:t>Fosfato sódico de betametasona equivalente a 2.0 mg de betametasona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5F6A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7FA0C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547A14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253</w:t>
            </w:r>
          </w:p>
        </w:tc>
        <w:tc>
          <w:tcPr>
            <w:tcW w:w="716" w:type="pct"/>
            <w:noWrap/>
            <w:hideMark/>
          </w:tcPr>
          <w:p w14:paraId="38033C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CRONOLEVEL INY F A 2ML</w:t>
            </w:r>
          </w:p>
        </w:tc>
        <w:tc>
          <w:tcPr>
            <w:tcW w:w="785" w:type="pct"/>
            <w:noWrap/>
            <w:hideMark/>
          </w:tcPr>
          <w:p w14:paraId="6F31B8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Dipropionato de betametasona</w:t>
            </w:r>
          </w:p>
        </w:tc>
        <w:tc>
          <w:tcPr>
            <w:tcW w:w="2005" w:type="pct"/>
            <w:hideMark/>
          </w:tcPr>
          <w:p w14:paraId="61921C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Dipropionato de betametasona equivalente a 5.0 mg de betametasona</w:t>
            </w:r>
            <w:r w:rsidRPr="00694C4C">
              <w:rPr>
                <w:rFonts w:ascii="Arial" w:eastAsia="Times New Roman" w:hAnsi="Arial" w:cs="Arial"/>
                <w:color w:val="000000"/>
                <w:sz w:val="16"/>
                <w:szCs w:val="16"/>
                <w:lang w:eastAsia="es-ES_tradnl"/>
              </w:rPr>
              <w:br/>
              <w:t>Fosfato sódico de betametasona equivalente a 2.0 mg de betametasona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D4BC2D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9145E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48D6B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254</w:t>
            </w:r>
          </w:p>
        </w:tc>
        <w:tc>
          <w:tcPr>
            <w:tcW w:w="716" w:type="pct"/>
            <w:noWrap/>
            <w:hideMark/>
          </w:tcPr>
          <w:p w14:paraId="026279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CUTACLIN  1% GEL  30G</w:t>
            </w:r>
          </w:p>
        </w:tc>
        <w:tc>
          <w:tcPr>
            <w:tcW w:w="785" w:type="pct"/>
            <w:hideMark/>
          </w:tcPr>
          <w:p w14:paraId="16EAA4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CLINDAMICINA</w:t>
            </w:r>
          </w:p>
        </w:tc>
        <w:tc>
          <w:tcPr>
            <w:tcW w:w="2005" w:type="pct"/>
            <w:hideMark/>
          </w:tcPr>
          <w:p w14:paraId="42B779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GEL contienen:</w:t>
            </w:r>
            <w:r w:rsidRPr="00694C4C">
              <w:rPr>
                <w:rFonts w:ascii="Arial" w:eastAsia="Times New Roman" w:hAnsi="Arial" w:cs="Arial"/>
                <w:color w:val="000000"/>
                <w:sz w:val="16"/>
                <w:szCs w:val="16"/>
                <w:lang w:eastAsia="es-ES_tradnl"/>
              </w:rPr>
              <w:br w:type="page"/>
              <w:t>Fosfato de clindamicina, equivalente a 1 g de clindamicina base</w:t>
            </w:r>
            <w:r w:rsidRPr="00694C4C">
              <w:rPr>
                <w:rFonts w:ascii="Arial" w:eastAsia="Times New Roman" w:hAnsi="Arial" w:cs="Arial"/>
                <w:color w:val="000000"/>
                <w:sz w:val="16"/>
                <w:szCs w:val="16"/>
                <w:lang w:eastAsia="es-ES_tradnl"/>
              </w:rPr>
              <w:br w:type="page"/>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C506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21C87F"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833398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255</w:t>
            </w:r>
          </w:p>
        </w:tc>
        <w:tc>
          <w:tcPr>
            <w:tcW w:w="716" w:type="pct"/>
            <w:noWrap/>
            <w:hideMark/>
          </w:tcPr>
          <w:p w14:paraId="7033F4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CUYULID 70 MG/5600UI C/4 COMPRIMIDOS</w:t>
            </w:r>
          </w:p>
        </w:tc>
        <w:tc>
          <w:tcPr>
            <w:tcW w:w="785" w:type="pct"/>
            <w:noWrap/>
            <w:hideMark/>
          </w:tcPr>
          <w:p w14:paraId="1444F0C4" w14:textId="0CE12ED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6"/>
                <w:szCs w:val="16"/>
                <w:lang w:eastAsia="es-ES_tradnl"/>
              </w:rPr>
            </w:pPr>
            <w:r w:rsidRPr="00694C4C">
              <w:rPr>
                <w:rFonts w:ascii="Arial" w:eastAsia="Times New Roman" w:hAnsi="Arial" w:cs="Arial"/>
                <w:color w:val="333333"/>
                <w:sz w:val="16"/>
                <w:szCs w:val="16"/>
                <w:lang w:eastAsia="es-ES_tradnl"/>
              </w:rPr>
              <w:t>Alendrónico ácido y colecalciferol</w:t>
            </w:r>
          </w:p>
        </w:tc>
        <w:tc>
          <w:tcPr>
            <w:tcW w:w="2005" w:type="pct"/>
            <w:hideMark/>
          </w:tcPr>
          <w:p w14:paraId="33D551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Alendrónico ácido 70 MG y colecalciferol 5600UI</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 CAJA CON 4 COMPRIMIDOS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993C60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96DD09"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159FE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256</w:t>
            </w:r>
          </w:p>
        </w:tc>
        <w:tc>
          <w:tcPr>
            <w:tcW w:w="716" w:type="pct"/>
            <w:noWrap/>
            <w:hideMark/>
          </w:tcPr>
          <w:p w14:paraId="34A547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CYCLOFEMINA</w:t>
            </w:r>
          </w:p>
        </w:tc>
        <w:tc>
          <w:tcPr>
            <w:tcW w:w="785" w:type="pct"/>
            <w:hideMark/>
          </w:tcPr>
          <w:p w14:paraId="43B8A6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Acetato de medroxiprogesterona 25 mg</w:t>
            </w:r>
            <w:r w:rsidRPr="00694C4C">
              <w:rPr>
                <w:rFonts w:ascii="Arial" w:eastAsia="Times New Roman" w:hAnsi="Arial" w:cs="Arial"/>
                <w:color w:val="000000"/>
                <w:sz w:val="16"/>
                <w:szCs w:val="16"/>
                <w:lang w:eastAsia="es-ES_tradnl"/>
              </w:rPr>
              <w:br/>
              <w:t>Cipionato de estradiol 5 mg</w:t>
            </w:r>
          </w:p>
        </w:tc>
        <w:tc>
          <w:tcPr>
            <w:tcW w:w="2005" w:type="pct"/>
            <w:hideMark/>
          </w:tcPr>
          <w:p w14:paraId="1DCA08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Acetato de medroxiprogesterona 25 mg</w:t>
            </w:r>
            <w:r w:rsidRPr="00694C4C">
              <w:rPr>
                <w:rFonts w:ascii="Arial" w:eastAsia="Times New Roman" w:hAnsi="Arial" w:cs="Arial"/>
                <w:color w:val="000000"/>
                <w:sz w:val="16"/>
                <w:szCs w:val="16"/>
                <w:lang w:eastAsia="es-ES_tradnl"/>
              </w:rPr>
              <w:br/>
              <w:t>Cipionato de estradiol 5 mg</w:t>
            </w:r>
            <w:r w:rsidRPr="00694C4C">
              <w:rPr>
                <w:rFonts w:ascii="Arial" w:eastAsia="Times New Roman" w:hAnsi="Arial" w:cs="Arial"/>
                <w:color w:val="000000"/>
                <w:sz w:val="16"/>
                <w:szCs w:val="16"/>
                <w:lang w:eastAsia="es-ES_tradnl"/>
              </w:rPr>
              <w:br/>
              <w:t>Vehículo, c.b.p. 0.5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AC408E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E6F86F6" w14:textId="77777777" w:rsidTr="00356DC2">
        <w:trPr>
          <w:trHeight w:val="61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AA8EE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257</w:t>
            </w:r>
          </w:p>
        </w:tc>
        <w:tc>
          <w:tcPr>
            <w:tcW w:w="716" w:type="pct"/>
            <w:noWrap/>
            <w:hideMark/>
          </w:tcPr>
          <w:p w14:paraId="6D398F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CYNTELLE O3 SUPLEMENTO ALIMENTICIO CAP 60</w:t>
            </w:r>
          </w:p>
        </w:tc>
        <w:tc>
          <w:tcPr>
            <w:tcW w:w="785" w:type="pct"/>
            <w:hideMark/>
          </w:tcPr>
          <w:p w14:paraId="54443D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SUPLEMENTO ALIMENTICIO</w:t>
            </w:r>
          </w:p>
        </w:tc>
        <w:tc>
          <w:tcPr>
            <w:tcW w:w="2005" w:type="pct"/>
            <w:hideMark/>
          </w:tcPr>
          <w:p w14:paraId="58EAFE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Contenido energético………………………………18,71 kJ (4,52 kcal)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Grasas (lípidos) …………………………………………0,40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de las cuales………………………………………………0.00 g de grasa saturada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Carbohidratos (hidratos de carbono) …………0,00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de los cuales……………………………………………….0,00 g de azúcares</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Proteínas……………………………………………………0,23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Fibra dietética……………………………………………0,00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Sodio…………………………………………………………0,00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Acido fólico……………………………………………..400,00 mcg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Calcio………………………………………………………..124,52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C (ácido ascórbico) …………………………70,00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Magnesio……………………………………………………50,05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Hierro……………………………………………………….20,00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Zinc……………………………………………………………15,03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Nicotinamida……………………………………………15,00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E (tocoferol) …………………………….10,00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Acido pantoténic………………………………………6,34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Î²-caroteno………………………………………………3,84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B6 (piridoxina)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B12 (cianocobalamina) …………2,00 mcg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B2 (riboflavina) ……………………1,30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B1 (tiamina) …………………………1,20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Manganeso……………………………………………1,00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Cobre……………………………………………………0,75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D…………………………………………0,13 mcg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 de gelatina blanda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A446F5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2690FA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79973F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258</w:t>
            </w:r>
          </w:p>
        </w:tc>
        <w:tc>
          <w:tcPr>
            <w:tcW w:w="716" w:type="pct"/>
            <w:noWrap/>
            <w:hideMark/>
          </w:tcPr>
          <w:p w14:paraId="3502BA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DABEX 500MG TAB C60</w:t>
            </w:r>
          </w:p>
        </w:tc>
        <w:tc>
          <w:tcPr>
            <w:tcW w:w="785" w:type="pct"/>
            <w:noWrap/>
            <w:hideMark/>
          </w:tcPr>
          <w:p w14:paraId="44B7A0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TABLETAS 500MG</w:t>
            </w:r>
          </w:p>
        </w:tc>
        <w:tc>
          <w:tcPr>
            <w:tcW w:w="2005" w:type="pct"/>
            <w:hideMark/>
          </w:tcPr>
          <w:p w14:paraId="53A655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metformina 500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2DFDA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830E68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89D8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259</w:t>
            </w:r>
          </w:p>
        </w:tc>
        <w:tc>
          <w:tcPr>
            <w:tcW w:w="716" w:type="pct"/>
            <w:noWrap/>
            <w:hideMark/>
          </w:tcPr>
          <w:p w14:paraId="3A50E7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DABEX 850MG TAB C30</w:t>
            </w:r>
          </w:p>
        </w:tc>
        <w:tc>
          <w:tcPr>
            <w:tcW w:w="785" w:type="pct"/>
            <w:noWrap/>
            <w:hideMark/>
          </w:tcPr>
          <w:p w14:paraId="4CD1F8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METRFORMINA TABLETAS 850 MG</w:t>
            </w:r>
          </w:p>
        </w:tc>
        <w:tc>
          <w:tcPr>
            <w:tcW w:w="2005" w:type="pct"/>
            <w:hideMark/>
          </w:tcPr>
          <w:p w14:paraId="2E4791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metformina 850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9A9AC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9052EC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708131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260</w:t>
            </w:r>
          </w:p>
        </w:tc>
        <w:tc>
          <w:tcPr>
            <w:tcW w:w="716" w:type="pct"/>
            <w:noWrap/>
            <w:hideMark/>
          </w:tcPr>
          <w:p w14:paraId="4BD161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DABEX XR 500MG TAB C30</w:t>
            </w:r>
          </w:p>
        </w:tc>
        <w:tc>
          <w:tcPr>
            <w:tcW w:w="785" w:type="pct"/>
            <w:noWrap/>
            <w:hideMark/>
          </w:tcPr>
          <w:p w14:paraId="3AA786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500 MG</w:t>
            </w:r>
          </w:p>
        </w:tc>
        <w:tc>
          <w:tcPr>
            <w:tcW w:w="2005" w:type="pct"/>
            <w:hideMark/>
          </w:tcPr>
          <w:p w14:paraId="47D1C4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metformina 500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7BCA1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0A9B5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E027E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261</w:t>
            </w:r>
          </w:p>
        </w:tc>
        <w:tc>
          <w:tcPr>
            <w:tcW w:w="716" w:type="pct"/>
            <w:noWrap/>
            <w:hideMark/>
          </w:tcPr>
          <w:p w14:paraId="006808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DABEX XR 750MG TAB C30</w:t>
            </w:r>
          </w:p>
        </w:tc>
        <w:tc>
          <w:tcPr>
            <w:tcW w:w="785" w:type="pct"/>
            <w:noWrap/>
            <w:hideMark/>
          </w:tcPr>
          <w:p w14:paraId="321B4E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750 MG</w:t>
            </w:r>
          </w:p>
        </w:tc>
        <w:tc>
          <w:tcPr>
            <w:tcW w:w="2005" w:type="pct"/>
            <w:hideMark/>
          </w:tcPr>
          <w:p w14:paraId="5CA048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metformina 750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127B2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78CA3F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F6708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262</w:t>
            </w:r>
          </w:p>
        </w:tc>
        <w:tc>
          <w:tcPr>
            <w:tcW w:w="716" w:type="pct"/>
            <w:noWrap/>
            <w:hideMark/>
          </w:tcPr>
          <w:p w14:paraId="724905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DACTIL OB</w:t>
            </w:r>
          </w:p>
        </w:tc>
        <w:tc>
          <w:tcPr>
            <w:tcW w:w="785" w:type="pct"/>
            <w:noWrap/>
            <w:hideMark/>
          </w:tcPr>
          <w:p w14:paraId="767339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piperidolato 100 mg</w:t>
            </w:r>
          </w:p>
        </w:tc>
        <w:tc>
          <w:tcPr>
            <w:tcW w:w="2005" w:type="pct"/>
            <w:hideMark/>
          </w:tcPr>
          <w:p w14:paraId="3D7DDF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piperidolato 100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102128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B3671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7A66E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263</w:t>
            </w:r>
          </w:p>
        </w:tc>
        <w:tc>
          <w:tcPr>
            <w:tcW w:w="716" w:type="pct"/>
            <w:noWrap/>
            <w:hideMark/>
          </w:tcPr>
          <w:p w14:paraId="07C9E2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DAFLON 500MG GRAG C20</w:t>
            </w:r>
          </w:p>
        </w:tc>
        <w:tc>
          <w:tcPr>
            <w:tcW w:w="785" w:type="pct"/>
            <w:hideMark/>
          </w:tcPr>
          <w:p w14:paraId="6702AE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DIOSMINA-HESPIRIDINA TABLETAS 500MG</w:t>
            </w:r>
          </w:p>
        </w:tc>
        <w:tc>
          <w:tcPr>
            <w:tcW w:w="2005" w:type="pct"/>
            <w:hideMark/>
          </w:tcPr>
          <w:p w14:paraId="6CFE7C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Fracción flavonoica purificada micronizada equivalente a 450 mg de diosmina y de hesperidina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F8BE8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4D77D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87A46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264</w:t>
            </w:r>
          </w:p>
        </w:tc>
        <w:tc>
          <w:tcPr>
            <w:tcW w:w="716" w:type="pct"/>
            <w:noWrap/>
            <w:hideMark/>
          </w:tcPr>
          <w:p w14:paraId="5DBB71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DAFLOXEN F SUSP 100ML</w:t>
            </w:r>
          </w:p>
        </w:tc>
        <w:tc>
          <w:tcPr>
            <w:tcW w:w="785" w:type="pct"/>
            <w:noWrap/>
            <w:hideMark/>
          </w:tcPr>
          <w:p w14:paraId="7AF9DE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SUSPENSIÓN NAPROXENO/PARACETAMOL 125MG/100MG/5ML</w:t>
            </w:r>
          </w:p>
        </w:tc>
        <w:tc>
          <w:tcPr>
            <w:tcW w:w="2005" w:type="pct"/>
            <w:hideMark/>
          </w:tcPr>
          <w:p w14:paraId="5EEBC1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Hecha la mezcla, cada 100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Naproxeno sódico 2.5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Paracetamol 2.0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6C7EE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148F7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FAC8E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265</w:t>
            </w:r>
          </w:p>
        </w:tc>
        <w:tc>
          <w:tcPr>
            <w:tcW w:w="716" w:type="pct"/>
            <w:noWrap/>
            <w:hideMark/>
          </w:tcPr>
          <w:p w14:paraId="3BFAD5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DAFLOXEN F TAB C16</w:t>
            </w:r>
          </w:p>
        </w:tc>
        <w:tc>
          <w:tcPr>
            <w:tcW w:w="785" w:type="pct"/>
            <w:noWrap/>
            <w:hideMark/>
          </w:tcPr>
          <w:p w14:paraId="20DEAD7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NAPROXENO SODICO/PARACETAMOL 275MG/300MG TABLETAS</w:t>
            </w:r>
          </w:p>
        </w:tc>
        <w:tc>
          <w:tcPr>
            <w:tcW w:w="2005" w:type="pct"/>
            <w:hideMark/>
          </w:tcPr>
          <w:p w14:paraId="19B210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Naproxeno sódico 275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Paracetamol 300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3BE03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04BCC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D0B60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266</w:t>
            </w:r>
          </w:p>
        </w:tc>
        <w:tc>
          <w:tcPr>
            <w:tcW w:w="716" w:type="pct"/>
            <w:noWrap/>
            <w:hideMark/>
          </w:tcPr>
          <w:p w14:paraId="03E2FB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DAGLA 50 MG TABLETAS C 30</w:t>
            </w:r>
          </w:p>
        </w:tc>
        <w:tc>
          <w:tcPr>
            <w:tcW w:w="785" w:type="pct"/>
            <w:hideMark/>
          </w:tcPr>
          <w:p w14:paraId="35E31D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ITOPRIDA TABLETAS 50 MG</w:t>
            </w:r>
          </w:p>
        </w:tc>
        <w:tc>
          <w:tcPr>
            <w:tcW w:w="2005" w:type="pct"/>
            <w:hideMark/>
          </w:tcPr>
          <w:p w14:paraId="64FFCB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itoprida 50 mg equivalente a 45.4 mg de itoprida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3DA58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45745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CB25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267</w:t>
            </w:r>
          </w:p>
        </w:tc>
        <w:tc>
          <w:tcPr>
            <w:tcW w:w="716" w:type="pct"/>
            <w:noWrap/>
            <w:hideMark/>
          </w:tcPr>
          <w:p w14:paraId="085AB4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DAKTARIN 2% ORAL GEL 78G</w:t>
            </w:r>
          </w:p>
        </w:tc>
        <w:tc>
          <w:tcPr>
            <w:tcW w:w="785" w:type="pct"/>
            <w:noWrap/>
            <w:hideMark/>
          </w:tcPr>
          <w:p w14:paraId="1AC8A7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MICONAZOL CREMA 20MG</w:t>
            </w:r>
          </w:p>
        </w:tc>
        <w:tc>
          <w:tcPr>
            <w:tcW w:w="2005" w:type="pct"/>
            <w:hideMark/>
          </w:tcPr>
          <w:p w14:paraId="1EE09D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 de gel oral contiene:</w:t>
            </w:r>
            <w:r w:rsidRPr="00694C4C">
              <w:rPr>
                <w:rFonts w:ascii="Arial" w:eastAsia="Times New Roman" w:hAnsi="Arial" w:cs="Arial"/>
                <w:color w:val="000000"/>
                <w:sz w:val="16"/>
                <w:szCs w:val="16"/>
                <w:lang w:eastAsia="es-ES_tradnl"/>
              </w:rPr>
              <w:br/>
              <w:t xml:space="preserve">Miconazol 20 mg. </w:t>
            </w:r>
            <w:r w:rsidRPr="00694C4C">
              <w:rPr>
                <w:rFonts w:ascii="Arial" w:eastAsia="Times New Roman" w:hAnsi="Arial" w:cs="Arial"/>
                <w:color w:val="000000"/>
                <w:sz w:val="16"/>
                <w:szCs w:val="16"/>
                <w:lang w:eastAsia="es-ES_tradnl"/>
              </w:rPr>
              <w:br/>
              <w:t>Excipientes: Glicerina; Agua purificada; Almidón Pregelatinizado; Alcohol; Polisorbato; Sacarina Sódica;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1755D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A9ACB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8D403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268</w:t>
            </w:r>
          </w:p>
        </w:tc>
        <w:tc>
          <w:tcPr>
            <w:tcW w:w="716" w:type="pct"/>
            <w:noWrap/>
            <w:hideMark/>
          </w:tcPr>
          <w:p w14:paraId="18E650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DALACIN C C 16 300MG</w:t>
            </w:r>
          </w:p>
        </w:tc>
        <w:tc>
          <w:tcPr>
            <w:tcW w:w="785" w:type="pct"/>
            <w:noWrap/>
            <w:hideMark/>
          </w:tcPr>
          <w:p w14:paraId="569A18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Clindamicina</w:t>
            </w:r>
          </w:p>
        </w:tc>
        <w:tc>
          <w:tcPr>
            <w:tcW w:w="2005" w:type="pct"/>
            <w:hideMark/>
          </w:tcPr>
          <w:p w14:paraId="70AAEA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monohidratado de clindamicina.......................................... 300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7F3F27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58437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53375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269</w:t>
            </w:r>
          </w:p>
        </w:tc>
        <w:tc>
          <w:tcPr>
            <w:tcW w:w="716" w:type="pct"/>
            <w:noWrap/>
            <w:hideMark/>
          </w:tcPr>
          <w:p w14:paraId="2F7E65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DALIDOME PVO 2.2G SOB C12</w:t>
            </w:r>
          </w:p>
        </w:tc>
        <w:tc>
          <w:tcPr>
            <w:tcW w:w="785" w:type="pct"/>
            <w:noWrap/>
            <w:hideMark/>
          </w:tcPr>
          <w:p w14:paraId="1F035E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ALCANFOR; COBRE, SULFATO DE; ZINC, SULFATO DE</w:t>
            </w:r>
          </w:p>
        </w:tc>
        <w:tc>
          <w:tcPr>
            <w:tcW w:w="2005" w:type="pct"/>
            <w:hideMark/>
          </w:tcPr>
          <w:p w14:paraId="5F3CEF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POLVO contienen:</w:t>
            </w:r>
            <w:r w:rsidRPr="00694C4C">
              <w:rPr>
                <w:rFonts w:ascii="Arial" w:eastAsia="Times New Roman" w:hAnsi="Arial" w:cs="Arial"/>
                <w:color w:val="000000"/>
                <w:sz w:val="16"/>
                <w:szCs w:val="16"/>
                <w:lang w:eastAsia="es-ES_tradnl"/>
              </w:rPr>
              <w:br/>
              <w:t>Sulfato de cobre. 17.70 g</w:t>
            </w:r>
            <w:r w:rsidRPr="00694C4C">
              <w:rPr>
                <w:rFonts w:ascii="Arial" w:eastAsia="Times New Roman" w:hAnsi="Arial" w:cs="Arial"/>
                <w:color w:val="000000"/>
                <w:sz w:val="16"/>
                <w:szCs w:val="16"/>
                <w:lang w:eastAsia="es-ES_tradnl"/>
              </w:rPr>
              <w:br/>
              <w:t>Sulfato de zinc 61.95 g</w:t>
            </w:r>
            <w:r w:rsidRPr="00694C4C">
              <w:rPr>
                <w:rFonts w:ascii="Arial" w:eastAsia="Times New Roman" w:hAnsi="Arial" w:cs="Arial"/>
                <w:color w:val="000000"/>
                <w:sz w:val="16"/>
                <w:szCs w:val="16"/>
                <w:lang w:eastAsia="es-ES_tradnl"/>
              </w:rPr>
              <w:br/>
              <w:t>Alcanfor 2.65 g</w:t>
            </w:r>
            <w:r w:rsidRPr="00694C4C">
              <w:rPr>
                <w:rFonts w:ascii="Arial" w:eastAsia="Times New Roman" w:hAnsi="Arial" w:cs="Arial"/>
                <w:color w:val="000000"/>
                <w:sz w:val="16"/>
                <w:szCs w:val="16"/>
                <w:lang w:eastAsia="es-ES_tradnl"/>
              </w:rPr>
              <w:br/>
              <w:t>Excipiente, c.b.p. 100.00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FAC5C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60E3AB"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2143B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270</w:t>
            </w:r>
          </w:p>
        </w:tc>
        <w:tc>
          <w:tcPr>
            <w:tcW w:w="716" w:type="pct"/>
            <w:noWrap/>
            <w:hideMark/>
          </w:tcPr>
          <w:p w14:paraId="5A3067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DALVEAR SUPENCION INF MIEL/LIMA/LIMON</w:t>
            </w:r>
          </w:p>
        </w:tc>
        <w:tc>
          <w:tcPr>
            <w:tcW w:w="785" w:type="pct"/>
            <w:hideMark/>
          </w:tcPr>
          <w:p w14:paraId="0E0A07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BROMHEXINA; DROPROPIZINA</w:t>
            </w:r>
          </w:p>
        </w:tc>
        <w:tc>
          <w:tcPr>
            <w:tcW w:w="2005" w:type="pct"/>
            <w:hideMark/>
          </w:tcPr>
          <w:p w14:paraId="31BC40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frasco etiquetado con 200 mL y vaso dosificador: Infantil 150 mg/80 mg sabor miel-lima-limón.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E0FE21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27F5EF"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A0AFF1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271</w:t>
            </w:r>
          </w:p>
        </w:tc>
        <w:tc>
          <w:tcPr>
            <w:tcW w:w="716" w:type="pct"/>
            <w:noWrap/>
            <w:hideMark/>
          </w:tcPr>
          <w:p w14:paraId="52EA26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DALVEAR SUSP ADULTO FRESA</w:t>
            </w:r>
          </w:p>
        </w:tc>
        <w:tc>
          <w:tcPr>
            <w:tcW w:w="785" w:type="pct"/>
            <w:hideMark/>
          </w:tcPr>
          <w:p w14:paraId="7BD789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BROMHEXINA; DROPROPIZINA</w:t>
            </w:r>
          </w:p>
        </w:tc>
        <w:tc>
          <w:tcPr>
            <w:tcW w:w="2005" w:type="pct"/>
            <w:hideMark/>
          </w:tcPr>
          <w:p w14:paraId="16BD56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frasco etiquetado con 200 mL y vaso dosificador: Adulto 300 mg/160 mg sabor fresa.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B502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D927EC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12B75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272</w:t>
            </w:r>
          </w:p>
        </w:tc>
        <w:tc>
          <w:tcPr>
            <w:tcW w:w="716" w:type="pct"/>
            <w:noWrap/>
            <w:hideMark/>
          </w:tcPr>
          <w:p w14:paraId="4C10D6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DEBRIDAT 200MG C/40 TAB</w:t>
            </w:r>
          </w:p>
        </w:tc>
        <w:tc>
          <w:tcPr>
            <w:tcW w:w="785" w:type="pct"/>
            <w:hideMark/>
          </w:tcPr>
          <w:p w14:paraId="3CF85E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 200 MG</w:t>
            </w:r>
          </w:p>
        </w:tc>
        <w:tc>
          <w:tcPr>
            <w:tcW w:w="2005" w:type="pct"/>
            <w:hideMark/>
          </w:tcPr>
          <w:p w14:paraId="1F4645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Trimebutina maleato 200 mg.</w:t>
            </w:r>
            <w:r w:rsidRPr="00694C4C">
              <w:rPr>
                <w:rFonts w:ascii="Arial" w:eastAsia="Times New Roman" w:hAnsi="Arial" w:cs="Arial"/>
                <w:color w:val="000000"/>
                <w:sz w:val="16"/>
                <w:szCs w:val="16"/>
                <w:lang w:eastAsia="es-ES_tradnl"/>
              </w:rPr>
              <w:br/>
              <w:t>Excipiente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E7180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0CE5A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1703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273</w:t>
            </w:r>
          </w:p>
        </w:tc>
        <w:tc>
          <w:tcPr>
            <w:tcW w:w="716" w:type="pct"/>
            <w:noWrap/>
            <w:hideMark/>
          </w:tcPr>
          <w:p w14:paraId="15FF18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DEFLOX 15MG GTS 20ML</w:t>
            </w:r>
          </w:p>
        </w:tc>
        <w:tc>
          <w:tcPr>
            <w:tcW w:w="785" w:type="pct"/>
            <w:noWrap/>
            <w:hideMark/>
          </w:tcPr>
          <w:p w14:paraId="765912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15 MG</w:t>
            </w:r>
          </w:p>
        </w:tc>
        <w:tc>
          <w:tcPr>
            <w:tcW w:w="2005" w:type="pct"/>
            <w:hideMark/>
          </w:tcPr>
          <w:p w14:paraId="522E1A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SUSPENSIÓN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Diclofenaco resinato potásico equivalente a 15 mg de diclofenaco potásico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C49EC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39619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D326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274</w:t>
            </w:r>
          </w:p>
        </w:tc>
        <w:tc>
          <w:tcPr>
            <w:tcW w:w="716" w:type="pct"/>
            <w:noWrap/>
            <w:hideMark/>
          </w:tcPr>
          <w:p w14:paraId="278994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DELTAMID OFTENO FCO 5ML</w:t>
            </w:r>
          </w:p>
        </w:tc>
        <w:tc>
          <w:tcPr>
            <w:tcW w:w="785" w:type="pct"/>
            <w:hideMark/>
          </w:tcPr>
          <w:p w14:paraId="642292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Sulfacetamida 100 MG y prednisolona 50 MG</w:t>
            </w:r>
          </w:p>
        </w:tc>
        <w:tc>
          <w:tcPr>
            <w:tcW w:w="2005" w:type="pct"/>
            <w:hideMark/>
          </w:tcPr>
          <w:p w14:paraId="1D61BD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Suspensión. Cada ml contiene: sulfacetamida sódica 100 mg, acetato de prednisolona 5 mg.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A1835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1D39E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620A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275</w:t>
            </w:r>
          </w:p>
        </w:tc>
        <w:tc>
          <w:tcPr>
            <w:tcW w:w="716" w:type="pct"/>
            <w:noWrap/>
            <w:hideMark/>
          </w:tcPr>
          <w:p w14:paraId="242AEB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DEMALZ</w:t>
            </w:r>
          </w:p>
        </w:tc>
        <w:tc>
          <w:tcPr>
            <w:tcW w:w="785" w:type="pct"/>
            <w:noWrap/>
            <w:hideMark/>
          </w:tcPr>
          <w:p w14:paraId="1D8931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DONEPEZILO</w:t>
            </w:r>
          </w:p>
        </w:tc>
        <w:tc>
          <w:tcPr>
            <w:tcW w:w="2005" w:type="pct"/>
            <w:hideMark/>
          </w:tcPr>
          <w:p w14:paraId="333781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614EE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FFF3C4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74242A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276</w:t>
            </w:r>
          </w:p>
        </w:tc>
        <w:tc>
          <w:tcPr>
            <w:tcW w:w="716" w:type="pct"/>
            <w:noWrap/>
            <w:hideMark/>
          </w:tcPr>
          <w:p w14:paraId="0404F4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DENVAR 400MG C/6CAP</w:t>
            </w:r>
          </w:p>
        </w:tc>
        <w:tc>
          <w:tcPr>
            <w:tcW w:w="785" w:type="pct"/>
            <w:noWrap/>
            <w:hideMark/>
          </w:tcPr>
          <w:p w14:paraId="4D1A98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CEFIXIMA TABLETAS 400MG</w:t>
            </w:r>
          </w:p>
        </w:tc>
        <w:tc>
          <w:tcPr>
            <w:tcW w:w="2005" w:type="pct"/>
            <w:hideMark/>
          </w:tcPr>
          <w:p w14:paraId="105E5B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Cefixima 400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F60A8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FC974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B7679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277</w:t>
            </w:r>
          </w:p>
        </w:tc>
        <w:tc>
          <w:tcPr>
            <w:tcW w:w="716" w:type="pct"/>
            <w:noWrap/>
            <w:hideMark/>
          </w:tcPr>
          <w:p w14:paraId="100D43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DEPO MEDROL 40MG FCO AMP</w:t>
            </w:r>
          </w:p>
        </w:tc>
        <w:tc>
          <w:tcPr>
            <w:tcW w:w="785" w:type="pct"/>
            <w:hideMark/>
          </w:tcPr>
          <w:p w14:paraId="67EB06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METILPREDNISOLONA 40 mg</w:t>
            </w:r>
          </w:p>
        </w:tc>
        <w:tc>
          <w:tcPr>
            <w:tcW w:w="2005" w:type="pct"/>
            <w:hideMark/>
          </w:tcPr>
          <w:p w14:paraId="3E7608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SUSPENSIÓN INYECTABLE contiene:Acetato de metilprednisolona 40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1E71B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368C79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04347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278</w:t>
            </w:r>
          </w:p>
        </w:tc>
        <w:tc>
          <w:tcPr>
            <w:tcW w:w="716" w:type="pct"/>
            <w:noWrap/>
            <w:hideMark/>
          </w:tcPr>
          <w:p w14:paraId="400A48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DERFINA SOLUCION</w:t>
            </w:r>
          </w:p>
        </w:tc>
        <w:tc>
          <w:tcPr>
            <w:tcW w:w="785" w:type="pct"/>
            <w:noWrap/>
            <w:hideMark/>
          </w:tcPr>
          <w:p w14:paraId="65938F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BUTENAFINA</w:t>
            </w:r>
          </w:p>
        </w:tc>
        <w:tc>
          <w:tcPr>
            <w:tcW w:w="2005" w:type="pct"/>
            <w:hideMark/>
          </w:tcPr>
          <w:p w14:paraId="68EBB2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Acetato de metilprednisolona 40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2A50C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71A0F6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5BCDC2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279</w:t>
            </w:r>
          </w:p>
        </w:tc>
        <w:tc>
          <w:tcPr>
            <w:tcW w:w="716" w:type="pct"/>
            <w:noWrap/>
            <w:hideMark/>
          </w:tcPr>
          <w:p w14:paraId="495642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DERMATOVATE CRA 40G</w:t>
            </w:r>
          </w:p>
        </w:tc>
        <w:tc>
          <w:tcPr>
            <w:tcW w:w="785" w:type="pct"/>
            <w:noWrap/>
            <w:hideMark/>
          </w:tcPr>
          <w:p w14:paraId="0D3FE2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CLOBETASOL</w:t>
            </w:r>
          </w:p>
        </w:tc>
        <w:tc>
          <w:tcPr>
            <w:tcW w:w="2005" w:type="pct"/>
            <w:hideMark/>
          </w:tcPr>
          <w:p w14:paraId="66DEA0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Vehículo, c.b.p.1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AF09D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3B222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CE553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280</w:t>
            </w:r>
          </w:p>
        </w:tc>
        <w:tc>
          <w:tcPr>
            <w:tcW w:w="716" w:type="pct"/>
            <w:noWrap/>
            <w:hideMark/>
          </w:tcPr>
          <w:p w14:paraId="5FA6D9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DESLIBAL 5MG C/30 TABS</w:t>
            </w:r>
          </w:p>
        </w:tc>
        <w:tc>
          <w:tcPr>
            <w:tcW w:w="785" w:type="pct"/>
            <w:hideMark/>
          </w:tcPr>
          <w:p w14:paraId="1EFA51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DESLORATADINA 5mg</w:t>
            </w:r>
          </w:p>
        </w:tc>
        <w:tc>
          <w:tcPr>
            <w:tcW w:w="2005" w:type="pct"/>
            <w:hideMark/>
          </w:tcPr>
          <w:p w14:paraId="0416E6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DESLORATADINA 5MG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9E9EB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D0027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9A060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281</w:t>
            </w:r>
          </w:p>
        </w:tc>
        <w:tc>
          <w:tcPr>
            <w:tcW w:w="716" w:type="pct"/>
            <w:noWrap/>
            <w:hideMark/>
          </w:tcPr>
          <w:p w14:paraId="3BE584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DESOWEN LOC 60ML</w:t>
            </w:r>
          </w:p>
        </w:tc>
        <w:tc>
          <w:tcPr>
            <w:tcW w:w="785" w:type="pct"/>
            <w:noWrap/>
            <w:hideMark/>
          </w:tcPr>
          <w:p w14:paraId="6F225D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DESONIDA</w:t>
            </w:r>
          </w:p>
        </w:tc>
        <w:tc>
          <w:tcPr>
            <w:tcW w:w="2005" w:type="pct"/>
            <w:hideMark/>
          </w:tcPr>
          <w:p w14:paraId="1463B7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LOCIÓN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Desonida 0.05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07670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80F66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8FC4A9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282</w:t>
            </w:r>
          </w:p>
        </w:tc>
        <w:tc>
          <w:tcPr>
            <w:tcW w:w="716" w:type="pct"/>
            <w:noWrap/>
            <w:hideMark/>
          </w:tcPr>
          <w:p w14:paraId="11C6E4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DESPAMEN 100MG INY PRELL C1</w:t>
            </w:r>
          </w:p>
        </w:tc>
        <w:tc>
          <w:tcPr>
            <w:tcW w:w="785" w:type="pct"/>
            <w:noWrap/>
            <w:hideMark/>
          </w:tcPr>
          <w:p w14:paraId="162640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TESTOSTERONA/ESTRADIOL SOLUCION INYECTABLE 5MG/100MG/1ML</w:t>
            </w:r>
          </w:p>
        </w:tc>
        <w:tc>
          <w:tcPr>
            <w:tcW w:w="2005" w:type="pct"/>
            <w:hideMark/>
          </w:tcPr>
          <w:p w14:paraId="548FC5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jeringa prellenada de 1 ml contiene:</w:t>
            </w:r>
            <w:r w:rsidRPr="00694C4C">
              <w:rPr>
                <w:rFonts w:ascii="Arial" w:eastAsia="Times New Roman" w:hAnsi="Arial" w:cs="Arial"/>
                <w:color w:val="000000"/>
                <w:sz w:val="16"/>
                <w:szCs w:val="16"/>
                <w:lang w:eastAsia="es-ES_tradnl"/>
              </w:rPr>
              <w:br/>
              <w:t>Valerato de estradiol 5 mg</w:t>
            </w:r>
            <w:r w:rsidRPr="00694C4C">
              <w:rPr>
                <w:rFonts w:ascii="Arial" w:eastAsia="Times New Roman" w:hAnsi="Arial" w:cs="Arial"/>
                <w:color w:val="000000"/>
                <w:sz w:val="16"/>
                <w:szCs w:val="16"/>
                <w:lang w:eastAsia="es-ES_tradnl"/>
              </w:rPr>
              <w:br/>
              <w:t>Enantato de testosterona 100 mg</w:t>
            </w:r>
            <w:r w:rsidRPr="00694C4C">
              <w:rPr>
                <w:rFonts w:ascii="Arial" w:eastAsia="Times New Roman" w:hAnsi="Arial" w:cs="Arial"/>
                <w:color w:val="000000"/>
                <w:sz w:val="16"/>
                <w:szCs w:val="16"/>
                <w:lang w:eastAsia="es-ES_tradnl"/>
              </w:rPr>
              <w:b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8BE94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367F2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7A7E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283</w:t>
            </w:r>
          </w:p>
        </w:tc>
        <w:tc>
          <w:tcPr>
            <w:tcW w:w="716" w:type="pct"/>
            <w:noWrap/>
            <w:hideMark/>
          </w:tcPr>
          <w:p w14:paraId="60604C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DESPAMEN LBD SOL INY</w:t>
            </w:r>
          </w:p>
        </w:tc>
        <w:tc>
          <w:tcPr>
            <w:tcW w:w="785" w:type="pct"/>
            <w:noWrap/>
            <w:hideMark/>
          </w:tcPr>
          <w:p w14:paraId="6966A13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TESTOSTERONA/ESTRADIOL SOLUCION INYECTABLE 5MG/100MG/1ML</w:t>
            </w:r>
          </w:p>
        </w:tc>
        <w:tc>
          <w:tcPr>
            <w:tcW w:w="2005" w:type="pct"/>
            <w:hideMark/>
          </w:tcPr>
          <w:p w14:paraId="214347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Valerato de estradiol 5 mg</w:t>
            </w:r>
            <w:r w:rsidRPr="00694C4C">
              <w:rPr>
                <w:rFonts w:ascii="Arial" w:eastAsia="Times New Roman" w:hAnsi="Arial" w:cs="Arial"/>
                <w:color w:val="000000"/>
                <w:sz w:val="16"/>
                <w:szCs w:val="16"/>
                <w:lang w:eastAsia="es-ES_tradnl"/>
              </w:rPr>
              <w:br/>
              <w:t>Enantato de testosterona 100 mg</w:t>
            </w:r>
            <w:r w:rsidRPr="00694C4C">
              <w:rPr>
                <w:rFonts w:ascii="Arial" w:eastAsia="Times New Roman" w:hAnsi="Arial" w:cs="Arial"/>
                <w:color w:val="000000"/>
                <w:sz w:val="16"/>
                <w:szCs w:val="16"/>
                <w:lang w:eastAsia="es-ES_tradnl"/>
              </w:rPr>
              <w:b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0C341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06E104B"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B8516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284</w:t>
            </w:r>
          </w:p>
        </w:tc>
        <w:tc>
          <w:tcPr>
            <w:tcW w:w="716" w:type="pct"/>
            <w:noWrap/>
            <w:hideMark/>
          </w:tcPr>
          <w:p w14:paraId="5318E2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DETRUSITOL 2MG TAB C14</w:t>
            </w:r>
          </w:p>
        </w:tc>
        <w:tc>
          <w:tcPr>
            <w:tcW w:w="785" w:type="pct"/>
            <w:hideMark/>
          </w:tcPr>
          <w:p w14:paraId="7CB5ED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TOLTERODINA 2 MG</w:t>
            </w:r>
          </w:p>
        </w:tc>
        <w:tc>
          <w:tcPr>
            <w:tcW w:w="2005" w:type="pct"/>
            <w:hideMark/>
          </w:tcPr>
          <w:p w14:paraId="6A6890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TOLTERODINA 2 MGCaja con 28 tabletas de 2 mg en envase de burbuja (aluminio/PVC/PVDC) y/o frasco de polietileno de alta densidad blanco.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758B4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613634" w14:textId="77777777" w:rsidTr="00356DC2">
        <w:trPr>
          <w:trHeight w:val="26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73E8B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285</w:t>
            </w:r>
          </w:p>
        </w:tc>
        <w:tc>
          <w:tcPr>
            <w:tcW w:w="716" w:type="pct"/>
            <w:noWrap/>
            <w:hideMark/>
          </w:tcPr>
          <w:p w14:paraId="6EB445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DEXABION  DC SOL C/3 JERINGAS</w:t>
            </w:r>
          </w:p>
        </w:tc>
        <w:tc>
          <w:tcPr>
            <w:tcW w:w="785" w:type="pct"/>
            <w:hideMark/>
          </w:tcPr>
          <w:p w14:paraId="14E754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type="page"/>
              <w:t>Clorhidrato de tiamina (vitamina B1) 100.000 mg</w:t>
            </w:r>
            <w:r w:rsidRPr="00694C4C">
              <w:rPr>
                <w:rFonts w:ascii="Arial" w:eastAsia="Times New Roman" w:hAnsi="Arial" w:cs="Arial"/>
                <w:color w:val="000000"/>
                <w:sz w:val="16"/>
                <w:szCs w:val="16"/>
                <w:lang w:eastAsia="es-ES_tradnl"/>
              </w:rPr>
              <w:br w:type="page"/>
              <w:t>Clorhidrato de piridoxina (vitamina B6) 100.000 mg</w:t>
            </w:r>
            <w:r w:rsidRPr="00694C4C">
              <w:rPr>
                <w:rFonts w:ascii="Arial" w:eastAsia="Times New Roman" w:hAnsi="Arial" w:cs="Arial"/>
                <w:color w:val="000000"/>
                <w:sz w:val="16"/>
                <w:szCs w:val="16"/>
                <w:lang w:eastAsia="es-ES_tradnl"/>
              </w:rPr>
              <w:br w:type="page"/>
              <w:t>Cianocobalamina (vitamina B12) 5.000 mg</w:t>
            </w:r>
            <w:r w:rsidRPr="00694C4C">
              <w:rPr>
                <w:rFonts w:ascii="Arial" w:eastAsia="Times New Roman" w:hAnsi="Arial" w:cs="Arial"/>
                <w:color w:val="000000"/>
                <w:sz w:val="16"/>
                <w:szCs w:val="16"/>
                <w:lang w:eastAsia="es-ES_tradnl"/>
              </w:rPr>
              <w:br w:type="page"/>
              <w:t xml:space="preserve">Fosfato sódico de dexametasona 4.000 mg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lidocaína monohidratada equivalente a 30.000 mg de clorhidrato de lidocaína SOLUCIÓN INYECTABLE</w:t>
            </w:r>
            <w:r w:rsidRPr="00694C4C">
              <w:rPr>
                <w:rFonts w:ascii="MingLiU" w:eastAsia="MingLiU" w:hAnsi="MingLiU" w:cs="MingLiU"/>
                <w:color w:val="000000"/>
                <w:sz w:val="16"/>
                <w:szCs w:val="16"/>
                <w:lang w:eastAsia="es-ES_tradnl"/>
              </w:rPr>
              <w:br w:type="page"/>
            </w:r>
          </w:p>
        </w:tc>
        <w:tc>
          <w:tcPr>
            <w:tcW w:w="2005" w:type="pct"/>
            <w:hideMark/>
          </w:tcPr>
          <w:p w14:paraId="09AAD39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jeringa prellenada con 3 ml contiene:</w:t>
            </w:r>
            <w:r w:rsidRPr="00694C4C">
              <w:rPr>
                <w:rFonts w:ascii="Arial" w:eastAsia="Times New Roman" w:hAnsi="Arial" w:cs="Arial"/>
                <w:color w:val="000000"/>
                <w:sz w:val="16"/>
                <w:szCs w:val="16"/>
                <w:lang w:eastAsia="es-ES_tradnl"/>
              </w:rPr>
              <w:br w:type="page"/>
              <w:t>Cámara I: Solución clara (1 ml)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tiamina (vitamina B1) 100.000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piridoxina (vitamina B6) 100.000 mg</w:t>
            </w:r>
            <w:r w:rsidRPr="00694C4C">
              <w:rPr>
                <w:rFonts w:ascii="Arial" w:eastAsia="Times New Roman" w:hAnsi="Arial" w:cs="Arial"/>
                <w:color w:val="000000"/>
                <w:sz w:val="16"/>
                <w:szCs w:val="16"/>
                <w:lang w:eastAsia="es-ES_tradnl"/>
              </w:rPr>
              <w:br w:type="page"/>
              <w:t>Vehículo, c.b.p. 1 ml.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Cámara II: Solución color rojo (2 ml)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Cianocobalamina (vitamina B12) 5.000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Fosfato sódico de dexametasona equivalente a 4.000 mg de fosfato de dexametasona</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lidocaína monohidratada equivalente a 30.000 mg de clorhidrato de lidocaína</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Excipientes,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8333A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60A2137" w14:textId="77777777" w:rsidTr="00356DC2">
        <w:trPr>
          <w:trHeight w:val="26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694D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286</w:t>
            </w:r>
          </w:p>
        </w:tc>
        <w:tc>
          <w:tcPr>
            <w:tcW w:w="716" w:type="pct"/>
            <w:noWrap/>
            <w:hideMark/>
          </w:tcPr>
          <w:p w14:paraId="1FBE7F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DEXABION AMP 1ML C1</w:t>
            </w:r>
          </w:p>
        </w:tc>
        <w:tc>
          <w:tcPr>
            <w:tcW w:w="785" w:type="pct"/>
            <w:hideMark/>
          </w:tcPr>
          <w:p w14:paraId="6A3815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Clorhidrato de tiamina (vitamina B1) 100.000 mg</w:t>
            </w:r>
            <w:r w:rsidRPr="00694C4C">
              <w:rPr>
                <w:rFonts w:ascii="Arial" w:eastAsia="Times New Roman" w:hAnsi="Arial" w:cs="Arial"/>
                <w:color w:val="000000"/>
                <w:sz w:val="16"/>
                <w:szCs w:val="16"/>
                <w:lang w:eastAsia="es-ES_tradnl"/>
              </w:rPr>
              <w:br/>
              <w:t>Clorhidrato de piridoxina (vitamina B6) 100.000 mg</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Cianocobalamina (vitamina B12) 5.000 mg</w:t>
            </w:r>
            <w:r w:rsidRPr="00694C4C">
              <w:rPr>
                <w:rFonts w:ascii="Arial" w:eastAsia="Times New Roman" w:hAnsi="Arial" w:cs="Arial"/>
                <w:color w:val="000000"/>
                <w:sz w:val="16"/>
                <w:szCs w:val="16"/>
                <w:lang w:eastAsia="es-ES_tradnl"/>
              </w:rPr>
              <w:br/>
              <w:t xml:space="preserve">Fosfato sódico de dexametasona equivalente a 4.000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monohidratada equivalente a 30.000 mg de clorhidrato de lidocaína.</w:t>
            </w:r>
          </w:p>
        </w:tc>
        <w:tc>
          <w:tcPr>
            <w:tcW w:w="2005" w:type="pct"/>
            <w:hideMark/>
          </w:tcPr>
          <w:p w14:paraId="04A1DD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jeringa prellenada con 3 ml contiene:</w:t>
            </w:r>
            <w:r w:rsidRPr="00694C4C">
              <w:rPr>
                <w:rFonts w:ascii="Arial" w:eastAsia="Times New Roman" w:hAnsi="Arial" w:cs="Arial"/>
                <w:color w:val="000000"/>
                <w:sz w:val="16"/>
                <w:szCs w:val="16"/>
                <w:lang w:eastAsia="es-ES_tradnl"/>
              </w:rPr>
              <w:br/>
              <w:t>Cámara I: Solución clara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tiamina (vitamina B1) 100.000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(vitamina B6) 100.000 mg</w:t>
            </w:r>
            <w:r w:rsidRPr="00694C4C">
              <w:rPr>
                <w:rFonts w:ascii="Arial" w:eastAsia="Times New Roman" w:hAnsi="Arial" w:cs="Arial"/>
                <w:color w:val="000000"/>
                <w:sz w:val="16"/>
                <w:szCs w:val="16"/>
                <w:lang w:eastAsia="es-ES_tradnl"/>
              </w:rPr>
              <w:br/>
              <w:t>Vehículo, c.b.p.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Cámara II: Solución color rojo (2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Cianocobalamina (vitamina B12) 5.000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Fosfato sódico de dexametasona equivalente a 4.000 mg de fosfato de dexametasona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monohidratada equivalente a 30.000 mg de clorhidrato de lidocaína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0B11F4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6EFFF29" w14:textId="77777777" w:rsidTr="00356DC2">
        <w:trPr>
          <w:trHeight w:val="26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A911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287</w:t>
            </w:r>
          </w:p>
        </w:tc>
        <w:tc>
          <w:tcPr>
            <w:tcW w:w="716" w:type="pct"/>
            <w:noWrap/>
            <w:hideMark/>
          </w:tcPr>
          <w:p w14:paraId="1A1D93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DEXABION AMP 3ML C2</w:t>
            </w:r>
          </w:p>
        </w:tc>
        <w:tc>
          <w:tcPr>
            <w:tcW w:w="785" w:type="pct"/>
            <w:hideMark/>
          </w:tcPr>
          <w:p w14:paraId="7BA264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Clorhidrato de tiamina (vitamina B1) 100.000 mg</w:t>
            </w:r>
            <w:r w:rsidRPr="00694C4C">
              <w:rPr>
                <w:rFonts w:ascii="Arial" w:eastAsia="Times New Roman" w:hAnsi="Arial" w:cs="Arial"/>
                <w:color w:val="000000"/>
                <w:sz w:val="16"/>
                <w:szCs w:val="16"/>
                <w:lang w:eastAsia="es-ES_tradnl"/>
              </w:rPr>
              <w:br/>
              <w:t>Clorhidrato de piridoxina (vitamina B6) 100.000 mg</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Cianocobalamina (vitamina B12) 5.000 mg</w:t>
            </w:r>
            <w:r w:rsidRPr="00694C4C">
              <w:rPr>
                <w:rFonts w:ascii="Arial" w:eastAsia="Times New Roman" w:hAnsi="Arial" w:cs="Arial"/>
                <w:color w:val="000000"/>
                <w:sz w:val="16"/>
                <w:szCs w:val="16"/>
                <w:lang w:eastAsia="es-ES_tradnl"/>
              </w:rPr>
              <w:br/>
              <w:t xml:space="preserve">Fosfato sódico de dexametasona equivalente a 4.000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monohidratada equivalente a 30.000 mg de clorhidrato de lidocaína.</w:t>
            </w:r>
          </w:p>
        </w:tc>
        <w:tc>
          <w:tcPr>
            <w:tcW w:w="2005" w:type="pct"/>
            <w:hideMark/>
          </w:tcPr>
          <w:p w14:paraId="1FE82B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jeringa prellenada con 3 ml contiene:</w:t>
            </w:r>
            <w:r w:rsidRPr="00694C4C">
              <w:rPr>
                <w:rFonts w:ascii="Arial" w:eastAsia="Times New Roman" w:hAnsi="Arial" w:cs="Arial"/>
                <w:color w:val="000000"/>
                <w:sz w:val="16"/>
                <w:szCs w:val="16"/>
                <w:lang w:eastAsia="es-ES_tradnl"/>
              </w:rPr>
              <w:br/>
              <w:t>Cámara I: Solución clara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tiamina (vitamina B1) 100.000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(vitamina B6) 100.000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Cámara II: Solución color rojo (2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Cianocobalamina (vitamina B12) 5.000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Fosfato sódico de dexametasona equivalente a 4.000 mg de fosfato de dexametasona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monohidratada equivalente a 30.000 mg de clorhidrato de lidocaína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DD25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5E020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01CAA9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288</w:t>
            </w:r>
          </w:p>
        </w:tc>
        <w:tc>
          <w:tcPr>
            <w:tcW w:w="716" w:type="pct"/>
            <w:noWrap/>
            <w:hideMark/>
          </w:tcPr>
          <w:p w14:paraId="66C8AB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DEXAFRIN OFT 5ML</w:t>
            </w:r>
          </w:p>
        </w:tc>
        <w:tc>
          <w:tcPr>
            <w:tcW w:w="785" w:type="pct"/>
            <w:hideMark/>
          </w:tcPr>
          <w:p w14:paraId="3B7024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 1 MG</w:t>
            </w:r>
          </w:p>
        </w:tc>
        <w:tc>
          <w:tcPr>
            <w:tcW w:w="2005" w:type="pct"/>
            <w:hideMark/>
          </w:tcPr>
          <w:p w14:paraId="58384A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Fosfato sódico de dexametasona......................................... 1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29229E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3752B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804CC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289</w:t>
            </w:r>
          </w:p>
        </w:tc>
        <w:tc>
          <w:tcPr>
            <w:tcW w:w="716" w:type="pct"/>
            <w:noWrap/>
            <w:hideMark/>
          </w:tcPr>
          <w:p w14:paraId="3E0DC8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DEXIVANT 30MG C/14 CAPS</w:t>
            </w:r>
          </w:p>
        </w:tc>
        <w:tc>
          <w:tcPr>
            <w:tcW w:w="785" w:type="pct"/>
            <w:hideMark/>
          </w:tcPr>
          <w:p w14:paraId="31D5AE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DEXLANSOPRAZOL 30 MG</w:t>
            </w:r>
          </w:p>
        </w:tc>
        <w:tc>
          <w:tcPr>
            <w:tcW w:w="2005" w:type="pct"/>
            <w:hideMark/>
          </w:tcPr>
          <w:p w14:paraId="6D8927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DEXLANSOPRAZOL de 30 mg se presenta en frascos con 28 cápsulas de liberación retardada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BE650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B5F2F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6C98F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290</w:t>
            </w:r>
          </w:p>
        </w:tc>
        <w:tc>
          <w:tcPr>
            <w:tcW w:w="716" w:type="pct"/>
            <w:noWrap/>
            <w:hideMark/>
          </w:tcPr>
          <w:p w14:paraId="5234D97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DEXIVANT 60MG C/14 CAPSULA.</w:t>
            </w:r>
          </w:p>
        </w:tc>
        <w:tc>
          <w:tcPr>
            <w:tcW w:w="785" w:type="pct"/>
            <w:noWrap/>
            <w:hideMark/>
          </w:tcPr>
          <w:p w14:paraId="5087FB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 CAPSULA 60MG</w:t>
            </w:r>
          </w:p>
        </w:tc>
        <w:tc>
          <w:tcPr>
            <w:tcW w:w="2005" w:type="pct"/>
            <w:hideMark/>
          </w:tcPr>
          <w:p w14:paraId="0BC58A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equivalente a de fosfato de dexametasona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5374D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E57918F"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368A3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291</w:t>
            </w:r>
          </w:p>
        </w:tc>
        <w:tc>
          <w:tcPr>
            <w:tcW w:w="716" w:type="pct"/>
            <w:noWrap/>
            <w:hideMark/>
          </w:tcPr>
          <w:p w14:paraId="4A60C7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DIABION 35.52G CAP C30</w:t>
            </w:r>
          </w:p>
        </w:tc>
        <w:tc>
          <w:tcPr>
            <w:tcW w:w="785" w:type="pct"/>
            <w:hideMark/>
          </w:tcPr>
          <w:p w14:paraId="7DD74F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CIANOCOBALAMINA (VITAMINA B12); CROMO; FÓLICO, ÁCIDO; MAGNESIO; PIRIDOXINA; RETINOL (VITAMINA A); SELENIO; SULFATO DE ZINC; TIAMINA, MONONITRATO DE; VITAMINA C (ASCÓRBICO, ÁCIDO); VITAMINA E (TOCOFEROL)</w:t>
            </w:r>
          </w:p>
        </w:tc>
        <w:tc>
          <w:tcPr>
            <w:tcW w:w="2005" w:type="pct"/>
            <w:hideMark/>
          </w:tcPr>
          <w:p w14:paraId="481267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Cajas con 30 cápsulas.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1D411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E5093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77F2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292</w:t>
            </w:r>
          </w:p>
        </w:tc>
        <w:tc>
          <w:tcPr>
            <w:tcW w:w="716" w:type="pct"/>
            <w:noWrap/>
            <w:hideMark/>
          </w:tcPr>
          <w:p w14:paraId="6494FF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DIAMIN 10MG</w:t>
            </w:r>
          </w:p>
        </w:tc>
        <w:tc>
          <w:tcPr>
            <w:tcW w:w="785" w:type="pct"/>
            <w:noWrap/>
            <w:hideMark/>
          </w:tcPr>
          <w:p w14:paraId="4318D1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ALFA-DIHIDROERGOCRIPTINA</w:t>
            </w:r>
          </w:p>
        </w:tc>
        <w:tc>
          <w:tcPr>
            <w:tcW w:w="2005" w:type="pct"/>
            <w:hideMark/>
          </w:tcPr>
          <w:p w14:paraId="2A1E2C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A3D31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FCAFA7"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9E8AB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293</w:t>
            </w:r>
          </w:p>
        </w:tc>
        <w:tc>
          <w:tcPr>
            <w:tcW w:w="716" w:type="pct"/>
            <w:noWrap/>
            <w:hideMark/>
          </w:tcPr>
          <w:p w14:paraId="7F3CA0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DIANE 35MG GRAG C21</w:t>
            </w:r>
          </w:p>
        </w:tc>
        <w:tc>
          <w:tcPr>
            <w:tcW w:w="785" w:type="pct"/>
            <w:noWrap/>
            <w:hideMark/>
          </w:tcPr>
          <w:p w14:paraId="53E9A2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CIPROTERONA TABLEAS 2.00MG</w:t>
            </w:r>
          </w:p>
        </w:tc>
        <w:tc>
          <w:tcPr>
            <w:tcW w:w="2005" w:type="pct"/>
            <w:hideMark/>
          </w:tcPr>
          <w:p w14:paraId="4505A3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Acetato de ciproterona 2.000 mg</w:t>
            </w:r>
            <w:r w:rsidRPr="00694C4C">
              <w:rPr>
                <w:rFonts w:ascii="Arial" w:eastAsia="Times New Roman" w:hAnsi="Arial" w:cs="Arial"/>
                <w:color w:val="000000"/>
                <w:sz w:val="16"/>
                <w:szCs w:val="16"/>
                <w:lang w:eastAsia="es-ES_tradnl"/>
              </w:rPr>
              <w:br/>
              <w:t>Etinilestradiol 0.035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537D5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1EEBE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EB57D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294</w:t>
            </w:r>
          </w:p>
        </w:tc>
        <w:tc>
          <w:tcPr>
            <w:tcW w:w="716" w:type="pct"/>
            <w:noWrap/>
            <w:hideMark/>
          </w:tcPr>
          <w:p w14:paraId="509663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DICETEL 100MG TABS C/28</w:t>
            </w:r>
          </w:p>
        </w:tc>
        <w:tc>
          <w:tcPr>
            <w:tcW w:w="785" w:type="pct"/>
            <w:hideMark/>
          </w:tcPr>
          <w:p w14:paraId="347896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pinaverio 100 mg</w:t>
            </w:r>
          </w:p>
        </w:tc>
        <w:tc>
          <w:tcPr>
            <w:tcW w:w="2005" w:type="pct"/>
            <w:hideMark/>
          </w:tcPr>
          <w:p w14:paraId="112A72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pinaverio 100 mg Caja con 28 tabletas de 100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707AA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0A7C3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4BF6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295</w:t>
            </w:r>
          </w:p>
        </w:tc>
        <w:tc>
          <w:tcPr>
            <w:tcW w:w="716" w:type="pct"/>
            <w:noWrap/>
            <w:hideMark/>
          </w:tcPr>
          <w:p w14:paraId="004D84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DICETEL T 14 100MG</w:t>
            </w:r>
          </w:p>
        </w:tc>
        <w:tc>
          <w:tcPr>
            <w:tcW w:w="785" w:type="pct"/>
            <w:noWrap/>
            <w:hideMark/>
          </w:tcPr>
          <w:p w14:paraId="38DEDD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PINAVERIO TABLETAS 100MG</w:t>
            </w:r>
          </w:p>
        </w:tc>
        <w:tc>
          <w:tcPr>
            <w:tcW w:w="2005" w:type="pct"/>
            <w:hideMark/>
          </w:tcPr>
          <w:p w14:paraId="58EF2F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Bromuro de pinaverio 100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06D44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71D78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4CFEE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296</w:t>
            </w:r>
          </w:p>
        </w:tc>
        <w:tc>
          <w:tcPr>
            <w:tcW w:w="716" w:type="pct"/>
            <w:noWrap/>
            <w:hideMark/>
          </w:tcPr>
          <w:p w14:paraId="7DDC06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DILACORAN 80MG TABS C/30</w:t>
            </w:r>
          </w:p>
        </w:tc>
        <w:tc>
          <w:tcPr>
            <w:tcW w:w="785" w:type="pct"/>
            <w:hideMark/>
          </w:tcPr>
          <w:p w14:paraId="7CFE3C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VERAPAMILO 40 MG</w:t>
            </w:r>
          </w:p>
        </w:tc>
        <w:tc>
          <w:tcPr>
            <w:tcW w:w="2005" w:type="pct"/>
            <w:hideMark/>
          </w:tcPr>
          <w:p w14:paraId="406B38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VERAPAMILO 40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551E2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69033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65C2C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297</w:t>
            </w:r>
          </w:p>
        </w:tc>
        <w:tc>
          <w:tcPr>
            <w:tcW w:w="716" w:type="pct"/>
            <w:noWrap/>
            <w:hideMark/>
          </w:tcPr>
          <w:p w14:paraId="74EE7F12" w14:textId="35CDAD1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DILACORANT 120MG RETADRD C 30</w:t>
            </w:r>
          </w:p>
        </w:tc>
        <w:tc>
          <w:tcPr>
            <w:tcW w:w="785" w:type="pct"/>
            <w:hideMark/>
          </w:tcPr>
          <w:p w14:paraId="7C8DBE8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VERAPAMILO 120 MG</w:t>
            </w:r>
          </w:p>
        </w:tc>
        <w:tc>
          <w:tcPr>
            <w:tcW w:w="2005" w:type="pct"/>
            <w:hideMark/>
          </w:tcPr>
          <w:p w14:paraId="64D293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verapamilo 120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7F4AE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3579C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2AD2E8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298</w:t>
            </w:r>
          </w:p>
        </w:tc>
        <w:tc>
          <w:tcPr>
            <w:tcW w:w="716" w:type="pct"/>
            <w:noWrap/>
            <w:hideMark/>
          </w:tcPr>
          <w:p w14:paraId="38DE807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DILATREND 6.25MG TAB C28</w:t>
            </w:r>
          </w:p>
        </w:tc>
        <w:tc>
          <w:tcPr>
            <w:tcW w:w="785" w:type="pct"/>
            <w:hideMark/>
          </w:tcPr>
          <w:p w14:paraId="4AF3B2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CARVEDILOL 6.25 mg</w:t>
            </w:r>
          </w:p>
        </w:tc>
        <w:tc>
          <w:tcPr>
            <w:tcW w:w="2005" w:type="pct"/>
            <w:hideMark/>
          </w:tcPr>
          <w:p w14:paraId="0207F4E5" w14:textId="2E7628C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CARVEDILOL 6.25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64AA8A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FA7A4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38E512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299</w:t>
            </w:r>
          </w:p>
        </w:tc>
        <w:tc>
          <w:tcPr>
            <w:tcW w:w="716" w:type="pct"/>
            <w:noWrap/>
            <w:hideMark/>
          </w:tcPr>
          <w:p w14:paraId="55CB3B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DILATREND T 28 25MG</w:t>
            </w:r>
          </w:p>
        </w:tc>
        <w:tc>
          <w:tcPr>
            <w:tcW w:w="785" w:type="pct"/>
            <w:hideMark/>
          </w:tcPr>
          <w:p w14:paraId="70B1AA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CARVEDILOL 25 mg</w:t>
            </w:r>
          </w:p>
        </w:tc>
        <w:tc>
          <w:tcPr>
            <w:tcW w:w="2005" w:type="pct"/>
            <w:hideMark/>
          </w:tcPr>
          <w:p w14:paraId="6ADEBF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CARVEDILOL 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699EB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F71C1DF"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316DE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300</w:t>
            </w:r>
          </w:p>
        </w:tc>
        <w:tc>
          <w:tcPr>
            <w:tcW w:w="716" w:type="pct"/>
            <w:noWrap/>
            <w:hideMark/>
          </w:tcPr>
          <w:p w14:paraId="6B52F4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DIMACOL PED FRAMB SOL 60ML</w:t>
            </w:r>
          </w:p>
        </w:tc>
        <w:tc>
          <w:tcPr>
            <w:tcW w:w="785" w:type="pct"/>
            <w:hideMark/>
          </w:tcPr>
          <w:p w14:paraId="686DCB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Guaifenesina/pseudoefedrina/Bromhidrato de dextrometorfano solución 20mg/3 mg/3m/1ML</w:t>
            </w:r>
            <w:r w:rsidRPr="00694C4C">
              <w:rPr>
                <w:rFonts w:ascii="MingLiU" w:eastAsia="MingLiU" w:hAnsi="MingLiU" w:cs="MingLiU"/>
                <w:color w:val="000000"/>
                <w:sz w:val="16"/>
                <w:szCs w:val="16"/>
                <w:lang w:eastAsia="es-ES_tradnl"/>
              </w:rPr>
              <w:br w:type="page"/>
            </w:r>
          </w:p>
        </w:tc>
        <w:tc>
          <w:tcPr>
            <w:tcW w:w="2005" w:type="pct"/>
            <w:hideMark/>
          </w:tcPr>
          <w:p w14:paraId="572A51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contiene: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Guaifenesina.............................................. 20 mg</w:t>
            </w:r>
            <w:r w:rsidRPr="00694C4C">
              <w:rPr>
                <w:rFonts w:ascii="Arial" w:eastAsia="Times New Roman" w:hAnsi="Arial" w:cs="Arial"/>
                <w:color w:val="000000"/>
                <w:sz w:val="16"/>
                <w:szCs w:val="16"/>
                <w:lang w:eastAsia="es-ES_tradnl"/>
              </w:rPr>
              <w:br w:type="page"/>
              <w:t>Clorhidrato de pseudoefedrina............... 3 mg</w:t>
            </w:r>
            <w:r w:rsidRPr="00694C4C">
              <w:rPr>
                <w:rFonts w:ascii="Arial" w:eastAsia="Times New Roman" w:hAnsi="Arial" w:cs="Arial"/>
                <w:color w:val="000000"/>
                <w:sz w:val="16"/>
                <w:szCs w:val="16"/>
                <w:lang w:eastAsia="es-ES_tradnl"/>
              </w:rPr>
              <w:br w:type="page"/>
              <w:t>Bromhidrato de dextrometorfano............ 3 mg</w:t>
            </w:r>
            <w:r w:rsidRPr="00694C4C">
              <w:rPr>
                <w:rFonts w:ascii="Arial" w:eastAsia="Times New Roman" w:hAnsi="Arial" w:cs="Arial"/>
                <w:color w:val="000000"/>
                <w:sz w:val="16"/>
                <w:szCs w:val="16"/>
                <w:lang w:eastAsia="es-ES_tradnl"/>
              </w:rPr>
              <w:br w:type="page"/>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D82D6A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0F6AC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2775D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301</w:t>
            </w:r>
          </w:p>
        </w:tc>
        <w:tc>
          <w:tcPr>
            <w:tcW w:w="716" w:type="pct"/>
            <w:noWrap/>
            <w:hideMark/>
          </w:tcPr>
          <w:p w14:paraId="56E137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DIMEGAN 10MG CAP C10</w:t>
            </w:r>
          </w:p>
        </w:tc>
        <w:tc>
          <w:tcPr>
            <w:tcW w:w="785" w:type="pct"/>
            <w:noWrap/>
            <w:hideMark/>
          </w:tcPr>
          <w:p w14:paraId="191A83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w:t>
            </w:r>
          </w:p>
        </w:tc>
        <w:tc>
          <w:tcPr>
            <w:tcW w:w="2005" w:type="pct"/>
            <w:hideMark/>
          </w:tcPr>
          <w:p w14:paraId="2939CE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Loratadina 10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B9917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3E940E"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D807C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302</w:t>
            </w:r>
          </w:p>
        </w:tc>
        <w:tc>
          <w:tcPr>
            <w:tcW w:w="716" w:type="pct"/>
            <w:noWrap/>
            <w:hideMark/>
          </w:tcPr>
          <w:p w14:paraId="654697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DIMEGAN D 1G JBE 60ML</w:t>
            </w:r>
          </w:p>
        </w:tc>
        <w:tc>
          <w:tcPr>
            <w:tcW w:w="785" w:type="pct"/>
            <w:hideMark/>
          </w:tcPr>
          <w:p w14:paraId="604104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FENILEFRINA 0.4g; LORATADINA 0.1g</w:t>
            </w:r>
          </w:p>
        </w:tc>
        <w:tc>
          <w:tcPr>
            <w:tcW w:w="2005" w:type="pct"/>
            <w:hideMark/>
          </w:tcPr>
          <w:p w14:paraId="395847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FENILEFRINA 0.4g; LORATADINA 0.1g jarabe: Caja con frasco con 60 ml y vaso dosificador.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BEAEA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1B10E09"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C2CC0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303</w:t>
            </w:r>
          </w:p>
        </w:tc>
        <w:tc>
          <w:tcPr>
            <w:tcW w:w="716" w:type="pct"/>
            <w:noWrap/>
            <w:hideMark/>
          </w:tcPr>
          <w:p w14:paraId="4B1B0F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DIMEGAN D 5/20MG CAP C10</w:t>
            </w:r>
          </w:p>
        </w:tc>
        <w:tc>
          <w:tcPr>
            <w:tcW w:w="785" w:type="pct"/>
            <w:noWrap/>
            <w:hideMark/>
          </w:tcPr>
          <w:p w14:paraId="6826CB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FENILEFRINA; LORATADINA</w:t>
            </w:r>
          </w:p>
        </w:tc>
        <w:tc>
          <w:tcPr>
            <w:tcW w:w="2005" w:type="pct"/>
            <w:hideMark/>
          </w:tcPr>
          <w:p w14:paraId="334B4F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liberación prolongada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Loratadina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Fenilefrina, clorhidrato de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323F3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0E9FF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07420F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304</w:t>
            </w:r>
          </w:p>
        </w:tc>
        <w:tc>
          <w:tcPr>
            <w:tcW w:w="716" w:type="pct"/>
            <w:noWrap/>
            <w:hideMark/>
          </w:tcPr>
          <w:p w14:paraId="0220CE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DIMEGAN D PED 0.05G JBE 60ML</w:t>
            </w:r>
          </w:p>
        </w:tc>
        <w:tc>
          <w:tcPr>
            <w:tcW w:w="785" w:type="pct"/>
            <w:noWrap/>
            <w:hideMark/>
          </w:tcPr>
          <w:p w14:paraId="3F9201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FENILEFRINA; LORATADINA</w:t>
            </w:r>
          </w:p>
        </w:tc>
        <w:tc>
          <w:tcPr>
            <w:tcW w:w="2005" w:type="pct"/>
            <w:hideMark/>
          </w:tcPr>
          <w:p w14:paraId="5F4EDB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Loratadina 0.05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Fenilefrina, clorhidrato de 0.2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F3EF37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822E3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1C16F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305</w:t>
            </w:r>
          </w:p>
        </w:tc>
        <w:tc>
          <w:tcPr>
            <w:tcW w:w="716" w:type="pct"/>
            <w:noWrap/>
            <w:hideMark/>
          </w:tcPr>
          <w:p w14:paraId="71A986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DIMEGAN JBE 60ML</w:t>
            </w:r>
          </w:p>
        </w:tc>
        <w:tc>
          <w:tcPr>
            <w:tcW w:w="785" w:type="pct"/>
            <w:noWrap/>
            <w:hideMark/>
          </w:tcPr>
          <w:p w14:paraId="0F94F4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w:t>
            </w:r>
          </w:p>
        </w:tc>
        <w:tc>
          <w:tcPr>
            <w:tcW w:w="2005" w:type="pct"/>
            <w:hideMark/>
          </w:tcPr>
          <w:p w14:paraId="607E6E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JARABE contienen:</w:t>
            </w:r>
            <w:r w:rsidRPr="00694C4C">
              <w:rPr>
                <w:rFonts w:ascii="Arial" w:eastAsia="Times New Roman" w:hAnsi="Arial" w:cs="Arial"/>
                <w:color w:val="000000"/>
                <w:sz w:val="16"/>
                <w:szCs w:val="16"/>
                <w:lang w:eastAsia="es-ES_tradnl"/>
              </w:rPr>
              <w:br/>
              <w:t>Loratadina 100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713EC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1EC871"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349A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306</w:t>
            </w:r>
          </w:p>
        </w:tc>
        <w:tc>
          <w:tcPr>
            <w:tcW w:w="716" w:type="pct"/>
            <w:noWrap/>
            <w:hideMark/>
          </w:tcPr>
          <w:p w14:paraId="122461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DIOVAN 160MG GRAG C30</w:t>
            </w:r>
          </w:p>
        </w:tc>
        <w:tc>
          <w:tcPr>
            <w:tcW w:w="785" w:type="pct"/>
            <w:hideMark/>
          </w:tcPr>
          <w:p w14:paraId="18AEE5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VALSARTAN TABLETAS 160MG</w:t>
            </w:r>
          </w:p>
        </w:tc>
        <w:tc>
          <w:tcPr>
            <w:tcW w:w="2005" w:type="pct"/>
            <w:hideMark/>
          </w:tcPr>
          <w:p w14:paraId="08AB7B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recubierto de DIOVAN contiene:</w:t>
            </w:r>
            <w:r w:rsidRPr="00694C4C">
              <w:rPr>
                <w:rFonts w:ascii="Arial" w:eastAsia="Times New Roman" w:hAnsi="Arial" w:cs="Arial"/>
                <w:color w:val="000000"/>
                <w:sz w:val="16"/>
                <w:szCs w:val="16"/>
                <w:lang w:eastAsia="es-ES_tradnl"/>
              </w:rPr>
              <w:br/>
              <w:t>Valsartán ………………….160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celulosa microcistalina, crospovidona, sílice coloidal anhidra, estearato de magnesio, hipromelosa, dióxido de titanio, polietilenglico, óxido de hierro rojo, óxido de hierro amarillo y óxido de hierro negro……………..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AC96B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661CD4"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CFC68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307</w:t>
            </w:r>
          </w:p>
        </w:tc>
        <w:tc>
          <w:tcPr>
            <w:tcW w:w="716" w:type="pct"/>
            <w:noWrap/>
            <w:hideMark/>
          </w:tcPr>
          <w:p w14:paraId="2A3BFB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DIOVAN 80MG C/30T</w:t>
            </w:r>
          </w:p>
        </w:tc>
        <w:tc>
          <w:tcPr>
            <w:tcW w:w="785" w:type="pct"/>
            <w:noWrap/>
            <w:hideMark/>
          </w:tcPr>
          <w:p w14:paraId="5A225C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VELSARTAN TABLETAS 80MG</w:t>
            </w:r>
          </w:p>
        </w:tc>
        <w:tc>
          <w:tcPr>
            <w:tcW w:w="2005" w:type="pct"/>
            <w:hideMark/>
          </w:tcPr>
          <w:p w14:paraId="733DD8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recubierto de DIOVAN contiene:</w:t>
            </w:r>
            <w:r w:rsidRPr="00694C4C">
              <w:rPr>
                <w:rFonts w:ascii="Arial" w:eastAsia="Times New Roman" w:hAnsi="Arial" w:cs="Arial"/>
                <w:color w:val="000000"/>
                <w:sz w:val="16"/>
                <w:szCs w:val="16"/>
                <w:lang w:eastAsia="es-ES_tradnl"/>
              </w:rPr>
              <w:br/>
              <w:t>Valsartán …………………80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celulosa microcistalina, crospovidona, sílice coloidal anhidra, estearato de magnesio, hipromelosa, dióxido de titanio, polietilenglico, óxido de hierro rojo, óxido de hierro amarillo ...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B84CC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8DEA3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36C9CC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308</w:t>
            </w:r>
          </w:p>
        </w:tc>
        <w:tc>
          <w:tcPr>
            <w:tcW w:w="716" w:type="pct"/>
            <w:noWrap/>
            <w:hideMark/>
          </w:tcPr>
          <w:p w14:paraId="28C734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DIPROSONE Y CRA 30G</w:t>
            </w:r>
          </w:p>
        </w:tc>
        <w:tc>
          <w:tcPr>
            <w:tcW w:w="785" w:type="pct"/>
            <w:noWrap/>
            <w:hideMark/>
          </w:tcPr>
          <w:p w14:paraId="7D401F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 CREMA 0.64MG</w:t>
            </w:r>
          </w:p>
        </w:tc>
        <w:tc>
          <w:tcPr>
            <w:tcW w:w="2005" w:type="pct"/>
            <w:hideMark/>
          </w:tcPr>
          <w:p w14:paraId="1FF77D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 de DIPROSONE Y Crema o ungüento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Dipropionato de betametasona.................... 0.64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(equivalente a 0.5 mg [0.05%) de betametasona)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850E9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F2E87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5FD3F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309</w:t>
            </w:r>
          </w:p>
        </w:tc>
        <w:tc>
          <w:tcPr>
            <w:tcW w:w="716" w:type="pct"/>
            <w:noWrap/>
            <w:hideMark/>
          </w:tcPr>
          <w:p w14:paraId="61529D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DIPROSPAN HYPAK JGA C1</w:t>
            </w:r>
          </w:p>
        </w:tc>
        <w:tc>
          <w:tcPr>
            <w:tcW w:w="785" w:type="pct"/>
            <w:noWrap/>
            <w:hideMark/>
          </w:tcPr>
          <w:p w14:paraId="39795551" w14:textId="0607BAA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Fosaprepitant de 150mg IV Vial</w:t>
            </w:r>
          </w:p>
        </w:tc>
        <w:tc>
          <w:tcPr>
            <w:tcW w:w="2005" w:type="pct"/>
            <w:hideMark/>
          </w:tcPr>
          <w:p w14:paraId="7ECAC4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Dipropionato de betametasona equivalente a 5.0 mg de betametasona</w:t>
            </w:r>
            <w:r w:rsidRPr="00694C4C">
              <w:rPr>
                <w:rFonts w:ascii="Arial" w:eastAsia="Times New Roman" w:hAnsi="Arial" w:cs="Arial"/>
                <w:color w:val="000000"/>
                <w:sz w:val="16"/>
                <w:szCs w:val="16"/>
                <w:lang w:eastAsia="es-ES_tradnl"/>
              </w:rPr>
              <w:br/>
              <w:t>Fosfato sódico de betametasona equivalente a 2.0 mg de betametasona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D2758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CA39A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CE3C0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310</w:t>
            </w:r>
          </w:p>
        </w:tc>
        <w:tc>
          <w:tcPr>
            <w:tcW w:w="716" w:type="pct"/>
            <w:noWrap/>
            <w:hideMark/>
          </w:tcPr>
          <w:p w14:paraId="72E1EE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DIPROSPAN VIAL INY AMP 2ML</w:t>
            </w:r>
          </w:p>
        </w:tc>
        <w:tc>
          <w:tcPr>
            <w:tcW w:w="785" w:type="pct"/>
            <w:noWrap/>
            <w:hideMark/>
          </w:tcPr>
          <w:p w14:paraId="6080C3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w:t>
            </w:r>
          </w:p>
        </w:tc>
        <w:tc>
          <w:tcPr>
            <w:tcW w:w="2005" w:type="pct"/>
            <w:hideMark/>
          </w:tcPr>
          <w:p w14:paraId="46E4DE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Dipropionato de betametasona equivalente a 5.0 mg de betametasona</w:t>
            </w:r>
            <w:r w:rsidRPr="00694C4C">
              <w:rPr>
                <w:rFonts w:ascii="Arial" w:eastAsia="Times New Roman" w:hAnsi="Arial" w:cs="Arial"/>
                <w:color w:val="000000"/>
                <w:sz w:val="16"/>
                <w:szCs w:val="16"/>
                <w:lang w:eastAsia="es-ES_tradnl"/>
              </w:rPr>
              <w:br/>
              <w:t>Fosfato sódico de betametasona equivalente a 2.0 mg de betametasona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38A97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0EB4B6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13C74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311</w:t>
            </w:r>
          </w:p>
        </w:tc>
        <w:tc>
          <w:tcPr>
            <w:tcW w:w="716" w:type="pct"/>
            <w:noWrap/>
            <w:hideMark/>
          </w:tcPr>
          <w:p w14:paraId="37D13E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DIPROSPAN VIAL INY AMP 5ML</w:t>
            </w:r>
          </w:p>
        </w:tc>
        <w:tc>
          <w:tcPr>
            <w:tcW w:w="785" w:type="pct"/>
            <w:noWrap/>
            <w:hideMark/>
          </w:tcPr>
          <w:p w14:paraId="7148F5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w:t>
            </w:r>
          </w:p>
        </w:tc>
        <w:tc>
          <w:tcPr>
            <w:tcW w:w="2005" w:type="pct"/>
            <w:hideMark/>
          </w:tcPr>
          <w:p w14:paraId="170842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Dipropionato de betametasona equivalente a 5.0 mg de betametasona</w:t>
            </w:r>
            <w:r w:rsidRPr="00694C4C">
              <w:rPr>
                <w:rFonts w:ascii="Arial" w:eastAsia="Times New Roman" w:hAnsi="Arial" w:cs="Arial"/>
                <w:color w:val="000000"/>
                <w:sz w:val="16"/>
                <w:szCs w:val="16"/>
                <w:lang w:eastAsia="es-ES_tradnl"/>
              </w:rPr>
              <w:br/>
              <w:t>Fosfato sódico de betametasona equivalente a 2.0 mg de betametasona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F0F4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BE9BB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B8E22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312</w:t>
            </w:r>
          </w:p>
        </w:tc>
        <w:tc>
          <w:tcPr>
            <w:tcW w:w="716" w:type="pct"/>
            <w:noWrap/>
            <w:hideMark/>
          </w:tcPr>
          <w:p w14:paraId="78C982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DOLAC  10 MG  C/20 TAB</w:t>
            </w:r>
          </w:p>
        </w:tc>
        <w:tc>
          <w:tcPr>
            <w:tcW w:w="785" w:type="pct"/>
            <w:noWrap/>
            <w:hideMark/>
          </w:tcPr>
          <w:p w14:paraId="659E9F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TABLETAS 10MG</w:t>
            </w:r>
          </w:p>
        </w:tc>
        <w:tc>
          <w:tcPr>
            <w:tcW w:w="2005" w:type="pct"/>
            <w:hideMark/>
          </w:tcPr>
          <w:p w14:paraId="115968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Ketorolaco trometamina 10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02853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2C178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869003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313</w:t>
            </w:r>
          </w:p>
        </w:tc>
        <w:tc>
          <w:tcPr>
            <w:tcW w:w="716" w:type="pct"/>
            <w:noWrap/>
            <w:hideMark/>
          </w:tcPr>
          <w:p w14:paraId="6F3B23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DOLAC 10 MG C/10 TABS.</w:t>
            </w:r>
          </w:p>
        </w:tc>
        <w:tc>
          <w:tcPr>
            <w:tcW w:w="785" w:type="pct"/>
            <w:hideMark/>
          </w:tcPr>
          <w:p w14:paraId="4ADD96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10 MG</w:t>
            </w:r>
          </w:p>
        </w:tc>
        <w:tc>
          <w:tcPr>
            <w:tcW w:w="2005" w:type="pct"/>
            <w:hideMark/>
          </w:tcPr>
          <w:p w14:paraId="31DC27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10 MG CAJA CON 10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E401F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A68F7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8E813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314</w:t>
            </w:r>
          </w:p>
        </w:tc>
        <w:tc>
          <w:tcPr>
            <w:tcW w:w="716" w:type="pct"/>
            <w:noWrap/>
            <w:hideMark/>
          </w:tcPr>
          <w:p w14:paraId="0300BED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DOLAC 30MG/ML IM</w:t>
            </w:r>
          </w:p>
        </w:tc>
        <w:tc>
          <w:tcPr>
            <w:tcW w:w="785" w:type="pct"/>
            <w:hideMark/>
          </w:tcPr>
          <w:p w14:paraId="4EA591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30 MG</w:t>
            </w:r>
          </w:p>
        </w:tc>
        <w:tc>
          <w:tcPr>
            <w:tcW w:w="2005" w:type="pct"/>
            <w:hideMark/>
          </w:tcPr>
          <w:p w14:paraId="40C6D8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DE 30 mg Caja con 3 ampolletas con 30 mg/ml cada una.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77A374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1B8F6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EDA42F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315</w:t>
            </w:r>
          </w:p>
        </w:tc>
        <w:tc>
          <w:tcPr>
            <w:tcW w:w="716" w:type="pct"/>
            <w:noWrap/>
            <w:hideMark/>
          </w:tcPr>
          <w:p w14:paraId="6648A25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DOLAC S/3 30MG C/4 TABS</w:t>
            </w:r>
          </w:p>
        </w:tc>
        <w:tc>
          <w:tcPr>
            <w:tcW w:w="785" w:type="pct"/>
            <w:hideMark/>
          </w:tcPr>
          <w:p w14:paraId="0B882F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DE 30 MG</w:t>
            </w:r>
          </w:p>
        </w:tc>
        <w:tc>
          <w:tcPr>
            <w:tcW w:w="2005" w:type="pct"/>
            <w:hideMark/>
          </w:tcPr>
          <w:p w14:paraId="029CE4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30 MG CAJA CON 4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FC462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CF5AB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590F0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316</w:t>
            </w:r>
          </w:p>
        </w:tc>
        <w:tc>
          <w:tcPr>
            <w:tcW w:w="716" w:type="pct"/>
            <w:noWrap/>
            <w:hideMark/>
          </w:tcPr>
          <w:p w14:paraId="63A14F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DOLAREN TAB</w:t>
            </w:r>
          </w:p>
        </w:tc>
        <w:tc>
          <w:tcPr>
            <w:tcW w:w="785" w:type="pct"/>
            <w:hideMark/>
          </w:tcPr>
          <w:p w14:paraId="3E7DC0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CARISOPRODOL 200 mg; DICLOFENACO 50 mg</w:t>
            </w:r>
          </w:p>
        </w:tc>
        <w:tc>
          <w:tcPr>
            <w:tcW w:w="2005" w:type="pct"/>
            <w:hideMark/>
          </w:tcPr>
          <w:p w14:paraId="7957BE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frasco conteniendo 30 tabletas Cada TABLETA contiene: Diclofenaco sódico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Carisoprodol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30EBB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A4B336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D70D4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317</w:t>
            </w:r>
          </w:p>
        </w:tc>
        <w:tc>
          <w:tcPr>
            <w:tcW w:w="716" w:type="pct"/>
            <w:noWrap/>
            <w:hideMark/>
          </w:tcPr>
          <w:p w14:paraId="6324E9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 NEUROBION FORTE GRAG C30</w:t>
            </w:r>
          </w:p>
        </w:tc>
        <w:tc>
          <w:tcPr>
            <w:tcW w:w="785" w:type="pct"/>
            <w:noWrap/>
            <w:hideMark/>
          </w:tcPr>
          <w:p w14:paraId="1A117C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TABLETAS 50MG</w:t>
            </w:r>
          </w:p>
        </w:tc>
        <w:tc>
          <w:tcPr>
            <w:tcW w:w="2005" w:type="pct"/>
            <w:hideMark/>
          </w:tcPr>
          <w:p w14:paraId="2BD859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sódico 50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5DFEB1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19CCB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20043B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318</w:t>
            </w:r>
          </w:p>
        </w:tc>
        <w:tc>
          <w:tcPr>
            <w:tcW w:w="716" w:type="pct"/>
            <w:noWrap/>
            <w:hideMark/>
          </w:tcPr>
          <w:p w14:paraId="6F32DE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 NEUROBION RTD TAB C20</w:t>
            </w:r>
          </w:p>
        </w:tc>
        <w:tc>
          <w:tcPr>
            <w:tcW w:w="785" w:type="pct"/>
            <w:noWrap/>
            <w:hideMark/>
          </w:tcPr>
          <w:p w14:paraId="0D8934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CARISOPRODOL TABLETAS 50MG</w:t>
            </w:r>
          </w:p>
        </w:tc>
        <w:tc>
          <w:tcPr>
            <w:tcW w:w="2005" w:type="pct"/>
            <w:hideMark/>
          </w:tcPr>
          <w:p w14:paraId="63A4A5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Carisoprodol 200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E6E0DF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411C4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CF4D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319</w:t>
            </w:r>
          </w:p>
        </w:tc>
        <w:tc>
          <w:tcPr>
            <w:tcW w:w="716" w:type="pct"/>
            <w:noWrap/>
            <w:hideMark/>
          </w:tcPr>
          <w:p w14:paraId="1ACE3A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 TIAMINAL CAP C24</w:t>
            </w:r>
          </w:p>
        </w:tc>
        <w:tc>
          <w:tcPr>
            <w:tcW w:w="785" w:type="pct"/>
            <w:noWrap/>
            <w:hideMark/>
          </w:tcPr>
          <w:p w14:paraId="74963A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VITAMINA B /METAMIZOL SODICO TABLETAS</w:t>
            </w:r>
          </w:p>
        </w:tc>
        <w:tc>
          <w:tcPr>
            <w:tcW w:w="2005" w:type="pct"/>
            <w:hideMark/>
          </w:tcPr>
          <w:p w14:paraId="42438D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A47C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BF0757"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E6406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320</w:t>
            </w:r>
          </w:p>
        </w:tc>
        <w:tc>
          <w:tcPr>
            <w:tcW w:w="716" w:type="pct"/>
            <w:noWrap/>
            <w:hideMark/>
          </w:tcPr>
          <w:p w14:paraId="1542B3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 BEDOYECTA TABS C/30</w:t>
            </w:r>
          </w:p>
        </w:tc>
        <w:tc>
          <w:tcPr>
            <w:tcW w:w="785" w:type="pct"/>
            <w:hideMark/>
          </w:tcPr>
          <w:p w14:paraId="3ADD98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KETOPROFENO; VITAMINA B1 (TIAMINA); VITAMINA B12 (COBALAMINA, CIANOCOBALAMINA, HIDROXOCOBALAMINA); VITAMINA B6 (PIRIDOXINA)50 MG</w:t>
            </w:r>
            <w:r w:rsidRPr="00694C4C">
              <w:rPr>
                <w:rFonts w:ascii="Arial" w:eastAsia="Times New Roman" w:hAnsi="Arial" w:cs="Arial"/>
                <w:color w:val="000000"/>
                <w:sz w:val="16"/>
                <w:szCs w:val="16"/>
                <w:lang w:eastAsia="es-ES_tradnl"/>
              </w:rPr>
              <w:br w:type="page"/>
            </w:r>
            <w:r w:rsidRPr="00694C4C">
              <w:rPr>
                <w:rFonts w:ascii="Arial" w:eastAsia="Times New Roman" w:hAnsi="Arial" w:cs="Arial"/>
                <w:color w:val="000000"/>
                <w:sz w:val="16"/>
                <w:szCs w:val="16"/>
                <w:lang w:eastAsia="es-ES_tradnl"/>
              </w:rPr>
              <w:br w:type="page"/>
            </w:r>
          </w:p>
        </w:tc>
        <w:tc>
          <w:tcPr>
            <w:tcW w:w="2005" w:type="pct"/>
            <w:hideMark/>
          </w:tcPr>
          <w:p w14:paraId="62333F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KETOPROFENO 100 MG ; VITAMINA B1 100 MG(TIAMINA); VITAMINA B12 5 MG  (COBALAMINA, CIANOCOBALAMINA, HIDROXOCOBALAMINA); VITAMINA B6 (PIRIDOXINA)CAJA CON 30</w:t>
            </w:r>
            <w:r w:rsidRPr="00694C4C">
              <w:rPr>
                <w:rFonts w:ascii="Arial" w:eastAsia="Times New Roman" w:hAnsi="Arial" w:cs="Arial"/>
                <w:color w:val="000000"/>
                <w:sz w:val="16"/>
                <w:szCs w:val="16"/>
                <w:lang w:eastAsia="es-ES_tradnl"/>
              </w:rPr>
              <w:br w:type="page"/>
            </w:r>
            <w:r w:rsidRPr="00694C4C">
              <w:rPr>
                <w:rFonts w:ascii="Arial" w:eastAsia="Times New Roman" w:hAnsi="Arial" w:cs="Arial"/>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07CFE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494452"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8960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321</w:t>
            </w:r>
          </w:p>
        </w:tc>
        <w:tc>
          <w:tcPr>
            <w:tcW w:w="716" w:type="pct"/>
            <w:noWrap/>
            <w:hideMark/>
          </w:tcPr>
          <w:p w14:paraId="053CB5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DOLO-BEDOYECTA INY C/1</w:t>
            </w:r>
          </w:p>
        </w:tc>
        <w:tc>
          <w:tcPr>
            <w:tcW w:w="785" w:type="pct"/>
            <w:hideMark/>
          </w:tcPr>
          <w:p w14:paraId="0511D7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KETOPROFENO, TIAMINA, PIRIDOXINA, HIDROXOCOBALAMINA,</w:t>
            </w:r>
          </w:p>
        </w:tc>
        <w:tc>
          <w:tcPr>
            <w:tcW w:w="2005" w:type="pct"/>
            <w:hideMark/>
          </w:tcPr>
          <w:p w14:paraId="1877ED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Ketoprofeno 100 mg</w:t>
            </w:r>
            <w:r w:rsidRPr="00694C4C">
              <w:rPr>
                <w:rFonts w:ascii="Arial" w:eastAsia="Times New Roman" w:hAnsi="Arial" w:cs="Arial"/>
                <w:color w:val="000000"/>
                <w:sz w:val="16"/>
                <w:szCs w:val="16"/>
                <w:lang w:eastAsia="es-ES_tradnl"/>
              </w:rPr>
              <w:br/>
              <w:t>Excipiente, c.b.p. 2 mL.Acetato de hidroxocobalamina (vitamina B12) 5,000 mcg Clorhidrato de tiamina (vitamina B1) 50 mg Clorhidrato de piridoxina (vitamina B6) 25 mg Caja con 1 jeringa de cristal prellenada con 1 mL de vitaminas y una ampolleta con 2 mL de ketoprofeno.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D77FA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75458B" w14:textId="77777777" w:rsidTr="00356DC2">
        <w:trPr>
          <w:trHeight w:val="22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CED40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322</w:t>
            </w:r>
          </w:p>
        </w:tc>
        <w:tc>
          <w:tcPr>
            <w:tcW w:w="716" w:type="pct"/>
            <w:noWrap/>
            <w:hideMark/>
          </w:tcPr>
          <w:p w14:paraId="47A913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DOLO-NEUROBION C/3JERINGAS 2 CAMARAS</w:t>
            </w:r>
          </w:p>
        </w:tc>
        <w:tc>
          <w:tcPr>
            <w:tcW w:w="785" w:type="pct"/>
            <w:noWrap/>
            <w:hideMark/>
          </w:tcPr>
          <w:p w14:paraId="3C58DC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B</w:t>
            </w:r>
          </w:p>
        </w:tc>
        <w:tc>
          <w:tcPr>
            <w:tcW w:w="2005" w:type="pct"/>
            <w:hideMark/>
          </w:tcPr>
          <w:p w14:paraId="381130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SOLUCIÓN INYECTABLE: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ampolleta núm. 1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tiamina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2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ampolleta núm. 2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Cianocobalamina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Diclofenaco sódico 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66BBE6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EE78C3" w14:textId="77777777" w:rsidTr="00356DC2">
        <w:trPr>
          <w:trHeight w:val="24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F9DF8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323</w:t>
            </w:r>
          </w:p>
        </w:tc>
        <w:tc>
          <w:tcPr>
            <w:tcW w:w="716" w:type="pct"/>
            <w:noWrap/>
            <w:hideMark/>
          </w:tcPr>
          <w:p w14:paraId="440220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DOLO-NEUROBION FORTE C/1 JERINGA</w:t>
            </w:r>
          </w:p>
        </w:tc>
        <w:tc>
          <w:tcPr>
            <w:tcW w:w="785" w:type="pct"/>
            <w:hideMark/>
          </w:tcPr>
          <w:p w14:paraId="20A102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t>Diclofenaco sódico 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Cianocobalamina (vitamina B12)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tiamina (vitamina B1)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(vitamina B6)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20 mg</w:t>
            </w:r>
          </w:p>
        </w:tc>
        <w:tc>
          <w:tcPr>
            <w:tcW w:w="2005" w:type="pct"/>
            <w:hideMark/>
          </w:tcPr>
          <w:p w14:paraId="5BE049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LIDOCAÍNA; VITAMINA B1 (TIAMINA); VITAMINA B6 (PIRIDOXINA)Cada jeringa prellenada contiene:</w:t>
            </w:r>
            <w:r w:rsidRPr="00694C4C">
              <w:rPr>
                <w:rFonts w:ascii="Arial" w:eastAsia="Times New Roman" w:hAnsi="Arial" w:cs="Arial"/>
                <w:color w:val="000000"/>
                <w:sz w:val="16"/>
                <w:szCs w:val="16"/>
                <w:lang w:eastAsia="es-ES_tradnl"/>
              </w:rPr>
              <w:br/>
              <w:t>Cámara I: Solución de color rojo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Diclofenaco sódico 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Cianocobalamina (vitamina B12)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Camara II: Solución clara (2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tiamina (vitamina B1) 100 mg</w:t>
            </w:r>
            <w:r w:rsidRPr="00694C4C">
              <w:rPr>
                <w:rFonts w:ascii="Arial" w:eastAsia="Times New Roman" w:hAnsi="Arial" w:cs="Arial"/>
                <w:color w:val="000000"/>
                <w:sz w:val="16"/>
                <w:szCs w:val="16"/>
                <w:lang w:eastAsia="es-ES_tradnl"/>
              </w:rPr>
              <w:br/>
              <w:t>Clorhidrato de piridoxina (vitamina B6) 100 mg</w:t>
            </w:r>
            <w:r w:rsidRPr="00694C4C">
              <w:rPr>
                <w:rFonts w:ascii="Arial" w:eastAsia="Times New Roman" w:hAnsi="Arial" w:cs="Arial"/>
                <w:color w:val="000000"/>
                <w:sz w:val="16"/>
                <w:szCs w:val="16"/>
                <w:lang w:eastAsia="es-ES_tradnl"/>
              </w:rPr>
              <w:br/>
              <w:t>Clorhidrato de lidocaína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6B2E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FDCC16"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9B9CF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324</w:t>
            </w:r>
          </w:p>
        </w:tc>
        <w:tc>
          <w:tcPr>
            <w:tcW w:w="716" w:type="pct"/>
            <w:noWrap/>
            <w:hideMark/>
          </w:tcPr>
          <w:p w14:paraId="5FE19E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DOLO-NEUROBION GRAG/30</w:t>
            </w:r>
          </w:p>
        </w:tc>
        <w:tc>
          <w:tcPr>
            <w:tcW w:w="785" w:type="pct"/>
            <w:noWrap/>
            <w:hideMark/>
          </w:tcPr>
          <w:p w14:paraId="6D8C53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DICLOFENANO/TIAMINA/PIRIDOXINA/CIANOCOBALAMINA  TABLETAS 50MG/50MG/50MG/0M25MG</w:t>
            </w:r>
          </w:p>
        </w:tc>
        <w:tc>
          <w:tcPr>
            <w:tcW w:w="2005" w:type="pct"/>
            <w:hideMark/>
          </w:tcPr>
          <w:p w14:paraId="3B6C2B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GRAGEA de DOLO-NEUROBION contiene:</w:t>
            </w:r>
            <w:r w:rsidRPr="00694C4C">
              <w:rPr>
                <w:rFonts w:ascii="Arial" w:eastAsia="Times New Roman" w:hAnsi="Arial" w:cs="Arial"/>
                <w:color w:val="000000"/>
                <w:sz w:val="16"/>
                <w:szCs w:val="16"/>
                <w:lang w:eastAsia="es-ES_tradnl"/>
              </w:rPr>
              <w:br/>
              <w:t>Diclofenaco sódico 50.00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Mononitrato de tiamina (vitamina B1) 50.00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piridoxina (vitamina B6) 50.00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Cianocobalamina (vitamina B12) 0.25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FDCB44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3BF4D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38B20D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325</w:t>
            </w:r>
          </w:p>
        </w:tc>
        <w:tc>
          <w:tcPr>
            <w:tcW w:w="716" w:type="pct"/>
            <w:noWrap/>
            <w:hideMark/>
          </w:tcPr>
          <w:p w14:paraId="3B7892F4" w14:textId="718F85E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DOLOCARTIGEN</w:t>
            </w:r>
          </w:p>
        </w:tc>
        <w:tc>
          <w:tcPr>
            <w:tcW w:w="785" w:type="pct"/>
            <w:noWrap/>
            <w:hideMark/>
          </w:tcPr>
          <w:p w14:paraId="1BAA7E5F" w14:textId="2A100F5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DIASEREINA</w:t>
            </w:r>
          </w:p>
        </w:tc>
        <w:tc>
          <w:tcPr>
            <w:tcW w:w="2005" w:type="pct"/>
            <w:hideMark/>
          </w:tcPr>
          <w:p w14:paraId="76BED3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 mgs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BC6A0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756BA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2CD0B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326</w:t>
            </w:r>
          </w:p>
        </w:tc>
        <w:tc>
          <w:tcPr>
            <w:tcW w:w="716" w:type="pct"/>
            <w:noWrap/>
            <w:hideMark/>
          </w:tcPr>
          <w:p w14:paraId="514F08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DORIXINA 125MG TAB C10</w:t>
            </w:r>
          </w:p>
        </w:tc>
        <w:tc>
          <w:tcPr>
            <w:tcW w:w="785" w:type="pct"/>
            <w:noWrap/>
            <w:hideMark/>
          </w:tcPr>
          <w:p w14:paraId="6002BC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CLONIXINATO DE LISINA TABLETAS 125MG</w:t>
            </w:r>
          </w:p>
        </w:tc>
        <w:tc>
          <w:tcPr>
            <w:tcW w:w="2005" w:type="pct"/>
            <w:hideMark/>
          </w:tcPr>
          <w:p w14:paraId="6413B1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Clonixinato de lisina 125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958DF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2529B9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AF640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327</w:t>
            </w:r>
          </w:p>
        </w:tc>
        <w:tc>
          <w:tcPr>
            <w:tcW w:w="716" w:type="pct"/>
            <w:noWrap/>
            <w:hideMark/>
          </w:tcPr>
          <w:p w14:paraId="789CED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DORIXINA FTE 250MG TAB C10</w:t>
            </w:r>
          </w:p>
        </w:tc>
        <w:tc>
          <w:tcPr>
            <w:tcW w:w="785" w:type="pct"/>
            <w:hideMark/>
          </w:tcPr>
          <w:p w14:paraId="375BD7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CLONIXINATO DE LISINA 250 MG</w:t>
            </w:r>
          </w:p>
        </w:tc>
        <w:tc>
          <w:tcPr>
            <w:tcW w:w="2005" w:type="pct"/>
            <w:hideMark/>
          </w:tcPr>
          <w:p w14:paraId="596501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Clonixinato de lisina 250 mg</w:t>
            </w:r>
            <w:r w:rsidRPr="00694C4C">
              <w:rPr>
                <w:rFonts w:ascii="Arial" w:eastAsia="Times New Roman" w:hAnsi="Arial" w:cs="Arial"/>
                <w:color w:val="000000"/>
                <w:sz w:val="16"/>
                <w:szCs w:val="16"/>
                <w:lang w:eastAsia="es-ES_tradnl"/>
              </w:rPr>
              <w:br/>
              <w:t>Excipiente, c.b.p. 1 comprimido. CAJA CON 10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2F9C04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C0CEA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27DF5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328</w:t>
            </w:r>
          </w:p>
        </w:tc>
        <w:tc>
          <w:tcPr>
            <w:tcW w:w="716" w:type="pct"/>
            <w:noWrap/>
            <w:hideMark/>
          </w:tcPr>
          <w:p w14:paraId="42B03D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DORIXINA RELAX 125/5MG CPR C20</w:t>
            </w:r>
          </w:p>
        </w:tc>
        <w:tc>
          <w:tcPr>
            <w:tcW w:w="785" w:type="pct"/>
            <w:hideMark/>
          </w:tcPr>
          <w:p w14:paraId="7E45DE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CLONIXINATO DE LISINA 125 MG CICLOBENZAPARINA 5 MG</w:t>
            </w:r>
          </w:p>
        </w:tc>
        <w:tc>
          <w:tcPr>
            <w:tcW w:w="2005" w:type="pct"/>
            <w:hideMark/>
          </w:tcPr>
          <w:p w14:paraId="5963C6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CLONIXINATO DE LISINA 125 MG CICLOBENZAPARINA 5 MG Caja con 20 comprimidos de 125 mg/5 mg en envase de burbuja.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C9B8B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8CC9B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C3B12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329</w:t>
            </w:r>
          </w:p>
        </w:tc>
        <w:tc>
          <w:tcPr>
            <w:tcW w:w="716" w:type="pct"/>
            <w:noWrap/>
            <w:hideMark/>
          </w:tcPr>
          <w:p w14:paraId="3D702D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DORMICUM 7.5MG CPR C30</w:t>
            </w:r>
          </w:p>
        </w:tc>
        <w:tc>
          <w:tcPr>
            <w:tcW w:w="785" w:type="pct"/>
            <w:noWrap/>
            <w:hideMark/>
          </w:tcPr>
          <w:p w14:paraId="13A110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MIDAZOLAM TABLETAS 7.5MG</w:t>
            </w:r>
          </w:p>
        </w:tc>
        <w:tc>
          <w:tcPr>
            <w:tcW w:w="2005" w:type="pct"/>
            <w:hideMark/>
          </w:tcPr>
          <w:p w14:paraId="24FB98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Maleato de midazolam equivalente a 7.5 mg de midazolam</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2535C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94C78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22603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330</w:t>
            </w:r>
          </w:p>
        </w:tc>
        <w:tc>
          <w:tcPr>
            <w:tcW w:w="716" w:type="pct"/>
            <w:noWrap/>
            <w:hideMark/>
          </w:tcPr>
          <w:p w14:paraId="32D130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DORSAL 15/200MG TAB C7</w:t>
            </w:r>
          </w:p>
        </w:tc>
        <w:tc>
          <w:tcPr>
            <w:tcW w:w="785" w:type="pct"/>
            <w:noWrap/>
            <w:hideMark/>
          </w:tcPr>
          <w:p w14:paraId="1E363D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MELOXICAM TABLETAS 15MG</w:t>
            </w:r>
          </w:p>
        </w:tc>
        <w:tc>
          <w:tcPr>
            <w:tcW w:w="2005" w:type="pct"/>
            <w:hideMark/>
          </w:tcPr>
          <w:p w14:paraId="21DCA7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Meloxicam 15 mg</w:t>
            </w:r>
            <w:r w:rsidRPr="00694C4C">
              <w:rPr>
                <w:rFonts w:ascii="Arial" w:eastAsia="Times New Roman" w:hAnsi="Arial" w:cs="Arial"/>
                <w:color w:val="000000"/>
                <w:sz w:val="16"/>
                <w:szCs w:val="16"/>
                <w:lang w:eastAsia="es-ES_tradnl"/>
              </w:rPr>
              <w:br/>
              <w:t>Carisoprodol 200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22D6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CD1D08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B69E9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331</w:t>
            </w:r>
          </w:p>
        </w:tc>
        <w:tc>
          <w:tcPr>
            <w:tcW w:w="716" w:type="pct"/>
            <w:noWrap/>
            <w:hideMark/>
          </w:tcPr>
          <w:p w14:paraId="7EEE00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DOSIER 2.5MG CPR C30</w:t>
            </w:r>
          </w:p>
        </w:tc>
        <w:tc>
          <w:tcPr>
            <w:tcW w:w="785" w:type="pct"/>
            <w:hideMark/>
          </w:tcPr>
          <w:p w14:paraId="0B9381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CITRATO DE MOSAPRIDA 2.50 MG</w:t>
            </w:r>
          </w:p>
        </w:tc>
        <w:tc>
          <w:tcPr>
            <w:tcW w:w="2005" w:type="pct"/>
            <w:hideMark/>
          </w:tcPr>
          <w:p w14:paraId="34D85F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Citrato de mosaprida dihidratado equivalente a 2.50 y 5.00 mg</w:t>
            </w:r>
            <w:r w:rsidRPr="00694C4C">
              <w:rPr>
                <w:rFonts w:ascii="Arial" w:eastAsia="Times New Roman" w:hAnsi="Arial" w:cs="Arial"/>
                <w:color w:val="000000"/>
                <w:sz w:val="16"/>
                <w:szCs w:val="16"/>
                <w:lang w:eastAsia="es-ES_tradnl"/>
              </w:rPr>
              <w:br/>
              <w:t>de citrato de mosaprida Excipiente, c.b.p. 1 comprimido. CAJA CON 30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E5E01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A9AE6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838C71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332</w:t>
            </w:r>
          </w:p>
        </w:tc>
        <w:tc>
          <w:tcPr>
            <w:tcW w:w="716" w:type="pct"/>
            <w:noWrap/>
            <w:hideMark/>
          </w:tcPr>
          <w:p w14:paraId="453AC2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DOSIER 5MG CPR C30</w:t>
            </w:r>
          </w:p>
        </w:tc>
        <w:tc>
          <w:tcPr>
            <w:tcW w:w="785" w:type="pct"/>
            <w:noWrap/>
            <w:hideMark/>
          </w:tcPr>
          <w:p w14:paraId="7A4A5F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MOSAPRIDA DIHIDRATO TABLETA 5MG</w:t>
            </w:r>
          </w:p>
        </w:tc>
        <w:tc>
          <w:tcPr>
            <w:tcW w:w="2005" w:type="pct"/>
            <w:hideMark/>
          </w:tcPr>
          <w:p w14:paraId="124B15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Citrato de mosaprida dihidratado equivalente a  5.00 mg  de mosaprida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8CF54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E5F03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94A5E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333</w:t>
            </w:r>
          </w:p>
        </w:tc>
        <w:tc>
          <w:tcPr>
            <w:tcW w:w="716" w:type="pct"/>
            <w:noWrap/>
            <w:hideMark/>
          </w:tcPr>
          <w:p w14:paraId="4CAE15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DOSTEIN 175MG SUSP 90ML</w:t>
            </w:r>
          </w:p>
        </w:tc>
        <w:tc>
          <w:tcPr>
            <w:tcW w:w="785" w:type="pct"/>
            <w:noWrap/>
            <w:hideMark/>
          </w:tcPr>
          <w:p w14:paraId="4D8E81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ERDOSTEINA SUSPENSIÓN 175MG/5ML</w:t>
            </w:r>
          </w:p>
        </w:tc>
        <w:tc>
          <w:tcPr>
            <w:tcW w:w="2005" w:type="pct"/>
            <w:hideMark/>
          </w:tcPr>
          <w:p w14:paraId="6EFD5A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SUSPENSIÓN contienen:</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Erdosteína 3.5 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Vehículo, c.b.p. 100 ml.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Hecha la mezcla cada 5 ml equivalen a 175 mg de erdosteína.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822C3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1F4C3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43CA84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334</w:t>
            </w:r>
          </w:p>
        </w:tc>
        <w:tc>
          <w:tcPr>
            <w:tcW w:w="716" w:type="pct"/>
            <w:noWrap/>
            <w:hideMark/>
          </w:tcPr>
          <w:p w14:paraId="2611484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DOSTEIN 300MG CAP C20</w:t>
            </w:r>
          </w:p>
        </w:tc>
        <w:tc>
          <w:tcPr>
            <w:tcW w:w="785" w:type="pct"/>
            <w:noWrap/>
            <w:hideMark/>
          </w:tcPr>
          <w:p w14:paraId="000F59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ERDOSTEINA CAPSULAS 300MG</w:t>
            </w:r>
          </w:p>
        </w:tc>
        <w:tc>
          <w:tcPr>
            <w:tcW w:w="2005" w:type="pct"/>
            <w:hideMark/>
          </w:tcPr>
          <w:p w14:paraId="67EAB3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Erdosteína 300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E2568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99128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BCCB6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335</w:t>
            </w:r>
          </w:p>
        </w:tc>
        <w:tc>
          <w:tcPr>
            <w:tcW w:w="716" w:type="pct"/>
            <w:noWrap/>
            <w:hideMark/>
          </w:tcPr>
          <w:p w14:paraId="4FD30E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DOSTINEX 0.5MG TAB C4</w:t>
            </w:r>
          </w:p>
        </w:tc>
        <w:tc>
          <w:tcPr>
            <w:tcW w:w="785" w:type="pct"/>
            <w:noWrap/>
            <w:hideMark/>
          </w:tcPr>
          <w:p w14:paraId="6EDE0C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CABERGOLINA TABLETAS 0M5MG</w:t>
            </w:r>
          </w:p>
        </w:tc>
        <w:tc>
          <w:tcPr>
            <w:tcW w:w="2005" w:type="pct"/>
            <w:hideMark/>
          </w:tcPr>
          <w:p w14:paraId="57A193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contienen: </w:t>
            </w:r>
            <w:r w:rsidRPr="00694C4C">
              <w:rPr>
                <w:rFonts w:ascii="Arial" w:eastAsia="Times New Roman" w:hAnsi="Arial" w:cs="Arial"/>
                <w:color w:val="000000"/>
                <w:sz w:val="16"/>
                <w:szCs w:val="16"/>
                <w:lang w:eastAsia="es-ES_tradnl"/>
              </w:rPr>
              <w:br/>
              <w:t xml:space="preserve">0.5 mg de Cabergolina. </w:t>
            </w:r>
            <w:r w:rsidRPr="00694C4C">
              <w:rPr>
                <w:rFonts w:ascii="Arial" w:eastAsia="Times New Roman" w:hAnsi="Arial" w:cs="Arial"/>
                <w:color w:val="000000"/>
                <w:sz w:val="16"/>
                <w:szCs w:val="16"/>
                <w:lang w:eastAsia="es-ES_tradnl"/>
              </w:rPr>
              <w:br/>
              <w:t>Excipientes: Lactosa anhidra, Leucina,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94DAC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6F862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698F8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336</w:t>
            </w:r>
          </w:p>
        </w:tc>
        <w:tc>
          <w:tcPr>
            <w:tcW w:w="716" w:type="pct"/>
            <w:noWrap/>
            <w:hideMark/>
          </w:tcPr>
          <w:p w14:paraId="78B4F6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DURATER 20 MG  C/20 COMP</w:t>
            </w:r>
          </w:p>
        </w:tc>
        <w:tc>
          <w:tcPr>
            <w:tcW w:w="785" w:type="pct"/>
            <w:hideMark/>
          </w:tcPr>
          <w:p w14:paraId="515CBF4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FAMOTIDINA</w:t>
            </w:r>
          </w:p>
        </w:tc>
        <w:tc>
          <w:tcPr>
            <w:tcW w:w="2005" w:type="pct"/>
            <w:noWrap/>
            <w:hideMark/>
          </w:tcPr>
          <w:p w14:paraId="6E22F1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6"/>
                <w:szCs w:val="16"/>
                <w:lang w:eastAsia="es-ES_tradnl"/>
              </w:rPr>
            </w:pPr>
            <w:r w:rsidRPr="00694C4C">
              <w:rPr>
                <w:rFonts w:ascii="Arial" w:eastAsia="Times New Roman" w:hAnsi="Arial" w:cs="Arial"/>
                <w:color w:val="333333"/>
                <w:sz w:val="16"/>
                <w:szCs w:val="16"/>
                <w:lang w:eastAsia="es-ES_tradnl"/>
              </w:rPr>
              <w:t>Famotidina comprimidos de 20 mg caja con 20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88DC12" w14:textId="77777777" w:rsidR="00694C4C" w:rsidRPr="00694C4C" w:rsidRDefault="00694C4C" w:rsidP="00F32245">
            <w:pPr>
              <w:jc w:val="center"/>
              <w:rPr>
                <w:rFonts w:ascii="Arial" w:eastAsia="Times New Roman" w:hAnsi="Arial" w:cs="Arial"/>
                <w:color w:val="333333"/>
                <w:sz w:val="16"/>
                <w:szCs w:val="16"/>
                <w:lang w:eastAsia="es-ES_tradnl"/>
              </w:rPr>
            </w:pPr>
          </w:p>
        </w:tc>
      </w:tr>
      <w:tr w:rsidR="004B6F5D" w:rsidRPr="00694C4C" w14:paraId="3BD69602"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7ADB1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337</w:t>
            </w:r>
          </w:p>
        </w:tc>
        <w:tc>
          <w:tcPr>
            <w:tcW w:w="716" w:type="pct"/>
            <w:noWrap/>
            <w:hideMark/>
          </w:tcPr>
          <w:p w14:paraId="3734C9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DYNASTAT 40MG 2ML AMP C2</w:t>
            </w:r>
          </w:p>
        </w:tc>
        <w:tc>
          <w:tcPr>
            <w:tcW w:w="785" w:type="pct"/>
            <w:hideMark/>
          </w:tcPr>
          <w:p w14:paraId="7F3302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PARECOXIB 40 MG</w:t>
            </w:r>
          </w:p>
        </w:tc>
        <w:tc>
          <w:tcPr>
            <w:tcW w:w="2005" w:type="pct"/>
            <w:hideMark/>
          </w:tcPr>
          <w:p w14:paraId="62FF68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ámpula con liofilizado contiene: Parecoxib sódico equivalente a 40 mg de parecoxib. Excipiente cbp. La ampolleta con diluente contiene: Solución de Cloruro de sodio al 0.9% 2.0 ml. Después de la reconstitución, la concentración final de parecoxib es 20 mg/ml.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63B9A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8E90A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245B04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338</w:t>
            </w:r>
          </w:p>
        </w:tc>
        <w:tc>
          <w:tcPr>
            <w:tcW w:w="716" w:type="pct"/>
            <w:noWrap/>
            <w:hideMark/>
          </w:tcPr>
          <w:p w14:paraId="36878C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ES_tradnl"/>
              </w:rPr>
            </w:pPr>
            <w:r w:rsidRPr="00694C4C">
              <w:rPr>
                <w:rFonts w:ascii="Arial" w:eastAsia="Times New Roman" w:hAnsi="Arial" w:cs="Arial"/>
                <w:b/>
                <w:bCs/>
                <w:sz w:val="16"/>
                <w:szCs w:val="16"/>
                <w:lang w:eastAsia="es-ES_tradnl"/>
              </w:rPr>
              <w:t>EBIXA 10MG TAB C/28</w:t>
            </w:r>
          </w:p>
        </w:tc>
        <w:tc>
          <w:tcPr>
            <w:tcW w:w="785" w:type="pct"/>
            <w:noWrap/>
            <w:hideMark/>
          </w:tcPr>
          <w:p w14:paraId="091956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_tradnl"/>
              </w:rPr>
            </w:pPr>
            <w:r w:rsidRPr="00694C4C">
              <w:rPr>
                <w:rFonts w:ascii="Arial" w:eastAsia="Times New Roman" w:hAnsi="Arial" w:cs="Arial"/>
                <w:sz w:val="16"/>
                <w:szCs w:val="16"/>
                <w:lang w:eastAsia="es-ES_tradnl"/>
              </w:rPr>
              <w:t>MEMANTINA</w:t>
            </w:r>
          </w:p>
        </w:tc>
        <w:tc>
          <w:tcPr>
            <w:tcW w:w="2005" w:type="pct"/>
            <w:noWrap/>
            <w:hideMark/>
          </w:tcPr>
          <w:p w14:paraId="2C1E9A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_tradnl"/>
              </w:rPr>
            </w:pPr>
            <w:r w:rsidRPr="00694C4C">
              <w:rPr>
                <w:rFonts w:ascii="Arial" w:eastAsia="Times New Roman" w:hAnsi="Arial" w:cs="Arial"/>
                <w:sz w:val="16"/>
                <w:szCs w:val="16"/>
                <w:lang w:eastAsia="es-ES_tradnl"/>
              </w:rPr>
              <w:t>Excipientes,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093DA4" w14:textId="77777777" w:rsidR="00694C4C" w:rsidRPr="00694C4C" w:rsidRDefault="00694C4C" w:rsidP="00F32245">
            <w:pPr>
              <w:jc w:val="center"/>
              <w:rPr>
                <w:rFonts w:ascii="Arial" w:eastAsia="Times New Roman" w:hAnsi="Arial" w:cs="Arial"/>
                <w:sz w:val="16"/>
                <w:szCs w:val="16"/>
                <w:lang w:eastAsia="es-ES_tradnl"/>
              </w:rPr>
            </w:pPr>
          </w:p>
        </w:tc>
      </w:tr>
      <w:tr w:rsidR="004B6F5D" w:rsidRPr="00694C4C" w14:paraId="5E559C8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50028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339</w:t>
            </w:r>
          </w:p>
        </w:tc>
        <w:tc>
          <w:tcPr>
            <w:tcW w:w="716" w:type="pct"/>
            <w:noWrap/>
            <w:hideMark/>
          </w:tcPr>
          <w:p w14:paraId="367CCC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ES_tradnl"/>
              </w:rPr>
            </w:pPr>
            <w:r w:rsidRPr="00694C4C">
              <w:rPr>
                <w:rFonts w:ascii="Arial" w:eastAsia="Times New Roman" w:hAnsi="Arial" w:cs="Arial"/>
                <w:b/>
                <w:bCs/>
                <w:sz w:val="16"/>
                <w:szCs w:val="16"/>
                <w:lang w:eastAsia="es-ES_tradnl"/>
              </w:rPr>
              <w:t>EBIXA 20MG C/28 TABS</w:t>
            </w:r>
          </w:p>
        </w:tc>
        <w:tc>
          <w:tcPr>
            <w:tcW w:w="785" w:type="pct"/>
            <w:noWrap/>
            <w:hideMark/>
          </w:tcPr>
          <w:p w14:paraId="6CB6A41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_tradnl"/>
              </w:rPr>
            </w:pPr>
            <w:r w:rsidRPr="00694C4C">
              <w:rPr>
                <w:rFonts w:ascii="Arial" w:eastAsia="Times New Roman" w:hAnsi="Arial" w:cs="Arial"/>
                <w:sz w:val="16"/>
                <w:szCs w:val="16"/>
                <w:lang w:eastAsia="es-ES_tradnl"/>
              </w:rPr>
              <w:t>MEMANTINA</w:t>
            </w:r>
          </w:p>
        </w:tc>
        <w:tc>
          <w:tcPr>
            <w:tcW w:w="2005" w:type="pct"/>
            <w:hideMark/>
          </w:tcPr>
          <w:p w14:paraId="35C161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_tradnl"/>
              </w:rPr>
            </w:pPr>
            <w:r w:rsidRPr="00694C4C">
              <w:rPr>
                <w:rFonts w:ascii="Arial" w:eastAsia="Times New Roman" w:hAnsi="Arial" w:cs="Arial"/>
                <w:sz w:val="16"/>
                <w:szCs w:val="16"/>
                <w:lang w:eastAsia="es-ES_tradnl"/>
              </w:rPr>
              <w:t>Cada TABLETA contiene:</w:t>
            </w:r>
            <w:r w:rsidRPr="00694C4C">
              <w:rPr>
                <w:rFonts w:ascii="Arial" w:eastAsia="Times New Roman" w:hAnsi="Arial" w:cs="Arial"/>
                <w:sz w:val="16"/>
                <w:szCs w:val="16"/>
                <w:lang w:eastAsia="es-ES_tradnl"/>
              </w:rPr>
              <w:br/>
              <w:t>Clorhidrato de memantina 20 mg</w:t>
            </w:r>
            <w:r w:rsidRPr="00694C4C">
              <w:rPr>
                <w:rFonts w:ascii="Arial" w:eastAsia="Times New Roman" w:hAnsi="Arial" w:cs="Arial"/>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CBAA6B" w14:textId="77777777" w:rsidR="00694C4C" w:rsidRPr="00694C4C" w:rsidRDefault="00694C4C" w:rsidP="00F32245">
            <w:pPr>
              <w:jc w:val="center"/>
              <w:rPr>
                <w:rFonts w:ascii="Arial" w:eastAsia="Times New Roman" w:hAnsi="Arial" w:cs="Arial"/>
                <w:sz w:val="16"/>
                <w:szCs w:val="16"/>
                <w:lang w:eastAsia="es-ES_tradnl"/>
              </w:rPr>
            </w:pPr>
          </w:p>
        </w:tc>
      </w:tr>
      <w:tr w:rsidR="004B6F5D" w:rsidRPr="00694C4C" w14:paraId="2AC1ECE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6359E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340</w:t>
            </w:r>
          </w:p>
        </w:tc>
        <w:tc>
          <w:tcPr>
            <w:tcW w:w="716" w:type="pct"/>
            <w:noWrap/>
            <w:hideMark/>
          </w:tcPr>
          <w:p w14:paraId="1F7C27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EDARBI 40MG C/28 TABS.</w:t>
            </w:r>
          </w:p>
        </w:tc>
        <w:tc>
          <w:tcPr>
            <w:tcW w:w="785" w:type="pct"/>
            <w:noWrap/>
            <w:hideMark/>
          </w:tcPr>
          <w:p w14:paraId="790B7D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AZILSARTAN MEDOXOMILO DE POTAS</w:t>
            </w:r>
          </w:p>
        </w:tc>
        <w:tc>
          <w:tcPr>
            <w:tcW w:w="2005" w:type="pct"/>
            <w:hideMark/>
          </w:tcPr>
          <w:p w14:paraId="48C94E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AZILSARTAN MEDOXOMILO DE POTAS Caja de cartón con blíster de 28  tabletas de 40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C49CD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4B65D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CAB0DA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341</w:t>
            </w:r>
          </w:p>
        </w:tc>
        <w:tc>
          <w:tcPr>
            <w:tcW w:w="716" w:type="pct"/>
            <w:noWrap/>
            <w:hideMark/>
          </w:tcPr>
          <w:p w14:paraId="793773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EDARBI 80MG C/28 TABS</w:t>
            </w:r>
          </w:p>
        </w:tc>
        <w:tc>
          <w:tcPr>
            <w:tcW w:w="785" w:type="pct"/>
            <w:noWrap/>
            <w:hideMark/>
          </w:tcPr>
          <w:p w14:paraId="5F4644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AZILASARTAN 80 MG</w:t>
            </w:r>
          </w:p>
        </w:tc>
        <w:tc>
          <w:tcPr>
            <w:tcW w:w="2005" w:type="pct"/>
            <w:hideMark/>
          </w:tcPr>
          <w:p w14:paraId="25BA9B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AZILASARTAN MEDOXOMILO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2F9C6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1AF79EE"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8E764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342</w:t>
            </w:r>
          </w:p>
        </w:tc>
        <w:tc>
          <w:tcPr>
            <w:tcW w:w="716" w:type="pct"/>
            <w:noWrap/>
            <w:hideMark/>
          </w:tcPr>
          <w:p w14:paraId="7A5D0A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EDARBI CLD TAB 80/12.5 C/28</w:t>
            </w:r>
          </w:p>
        </w:tc>
        <w:tc>
          <w:tcPr>
            <w:tcW w:w="785" w:type="pct"/>
            <w:noWrap/>
            <w:hideMark/>
          </w:tcPr>
          <w:p w14:paraId="5E7799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AZILSARTAN MEDOXOMILO DE POTAS 80 MG HIDROCLOROTIAZIDA 12.5 MG</w:t>
            </w:r>
          </w:p>
        </w:tc>
        <w:tc>
          <w:tcPr>
            <w:tcW w:w="2005" w:type="pct"/>
            <w:hideMark/>
          </w:tcPr>
          <w:p w14:paraId="2D369768" w14:textId="45282C3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AZILSARTAN MEDOXOMILO DE POTAS Caja de cartón con envase burbuja que contiene  28 tabletas,  80/12.5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25B3FE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32C57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E5605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343</w:t>
            </w:r>
          </w:p>
        </w:tc>
        <w:tc>
          <w:tcPr>
            <w:tcW w:w="716" w:type="pct"/>
            <w:noWrap/>
            <w:hideMark/>
          </w:tcPr>
          <w:p w14:paraId="71AE1B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EFFIENT  PRASUGREL 10MG</w:t>
            </w:r>
          </w:p>
        </w:tc>
        <w:tc>
          <w:tcPr>
            <w:tcW w:w="785" w:type="pct"/>
            <w:noWrap/>
            <w:hideMark/>
          </w:tcPr>
          <w:p w14:paraId="3F69E5BE" w14:textId="3135A7C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prasugrel equivalente a</w:t>
            </w:r>
            <w:r w:rsidRPr="00694C4C">
              <w:rPr>
                <w:rFonts w:ascii="Arial" w:eastAsia="Times New Roman" w:hAnsi="Arial" w:cs="Arial"/>
                <w:color w:val="353535"/>
                <w:sz w:val="16"/>
                <w:szCs w:val="16"/>
                <w:lang w:eastAsia="es-ES_tradnl"/>
              </w:rPr>
              <w:t> 5 o 10 mg</w:t>
            </w:r>
          </w:p>
        </w:tc>
        <w:tc>
          <w:tcPr>
            <w:tcW w:w="2005" w:type="pct"/>
            <w:hideMark/>
          </w:tcPr>
          <w:p w14:paraId="5C9F6E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Clorhidrato de prasugrel equivalente a 5 o 10 mg de prasugrel</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622BA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1CB7EB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CD7D6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344</w:t>
            </w:r>
          </w:p>
        </w:tc>
        <w:tc>
          <w:tcPr>
            <w:tcW w:w="716" w:type="pct"/>
            <w:noWrap/>
            <w:hideMark/>
          </w:tcPr>
          <w:p w14:paraId="3450D4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ELATEC 500 MG 30 TABLETAS</w:t>
            </w:r>
          </w:p>
        </w:tc>
        <w:tc>
          <w:tcPr>
            <w:tcW w:w="785" w:type="pct"/>
            <w:hideMark/>
          </w:tcPr>
          <w:p w14:paraId="1BE98511" w14:textId="7273518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Diosmina 450 mg  Hesperidina 50 MG</w:t>
            </w:r>
          </w:p>
        </w:tc>
        <w:tc>
          <w:tcPr>
            <w:tcW w:w="2005" w:type="pct"/>
            <w:hideMark/>
          </w:tcPr>
          <w:p w14:paraId="68A29D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Fracción flavonoica purificada micronizada equivalente a de Diosmina 450 mg y de Flavonoides expresados en Hesperidina 50 MGCAJA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7432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DFD8DC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C9D8B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345</w:t>
            </w:r>
          </w:p>
        </w:tc>
        <w:tc>
          <w:tcPr>
            <w:tcW w:w="716" w:type="pct"/>
            <w:noWrap/>
            <w:hideMark/>
          </w:tcPr>
          <w:p w14:paraId="588C16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ELATEC 500 MG 60 TABLETAS</w:t>
            </w:r>
          </w:p>
        </w:tc>
        <w:tc>
          <w:tcPr>
            <w:tcW w:w="785" w:type="pct"/>
            <w:hideMark/>
          </w:tcPr>
          <w:p w14:paraId="114E28FD" w14:textId="4D0C14D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Diosmina 450 mg  Hesperidina 50 MG</w:t>
            </w:r>
          </w:p>
        </w:tc>
        <w:tc>
          <w:tcPr>
            <w:tcW w:w="2005" w:type="pct"/>
            <w:hideMark/>
          </w:tcPr>
          <w:p w14:paraId="7E8732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Fracción flavonoica purificada micronizada equivalente a de Diosmina 450 mg y de Flavonoides expresados en Hesperidina 50 MGCAJA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A3624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DBDAD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334617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346</w:t>
            </w:r>
          </w:p>
        </w:tc>
        <w:tc>
          <w:tcPr>
            <w:tcW w:w="716" w:type="pct"/>
            <w:noWrap/>
            <w:hideMark/>
          </w:tcPr>
          <w:p w14:paraId="5B8C9E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ELDOQUIN 4% CRA 30 GR</w:t>
            </w:r>
          </w:p>
        </w:tc>
        <w:tc>
          <w:tcPr>
            <w:tcW w:w="785" w:type="pct"/>
            <w:noWrap/>
            <w:hideMark/>
          </w:tcPr>
          <w:p w14:paraId="3C9FCC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 Flavonoides expresados en Hesperidina</w:t>
            </w:r>
          </w:p>
        </w:tc>
        <w:tc>
          <w:tcPr>
            <w:tcW w:w="2005" w:type="pct"/>
            <w:hideMark/>
          </w:tcPr>
          <w:p w14:paraId="597BD1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contienen:</w:t>
            </w:r>
            <w:r w:rsidRPr="00694C4C">
              <w:rPr>
                <w:rFonts w:ascii="Arial" w:eastAsia="Times New Roman" w:hAnsi="Arial" w:cs="Arial"/>
                <w:color w:val="000000"/>
                <w:sz w:val="16"/>
                <w:szCs w:val="16"/>
                <w:lang w:eastAsia="es-ES_tradnl"/>
              </w:rPr>
              <w:br/>
              <w:t>Hidroquinona 4.0 g</w:t>
            </w:r>
            <w:r w:rsidRPr="00694C4C">
              <w:rPr>
                <w:rFonts w:ascii="Arial" w:eastAsia="Times New Roman" w:hAnsi="Arial" w:cs="Arial"/>
                <w:color w:val="000000"/>
                <w:sz w:val="16"/>
                <w:szCs w:val="16"/>
                <w:lang w:eastAsia="es-ES_tradnl"/>
              </w:rPr>
              <w:br/>
              <w:t>Excipiente, c.b.p. 100.0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0DEA2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18674E" w14:textId="77777777" w:rsidTr="00356DC2">
        <w:trPr>
          <w:trHeight w:val="17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68394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347</w:t>
            </w:r>
          </w:p>
        </w:tc>
        <w:tc>
          <w:tcPr>
            <w:tcW w:w="716" w:type="pct"/>
            <w:noWrap/>
            <w:hideMark/>
          </w:tcPr>
          <w:p w14:paraId="186985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ELECTROLIT FSA 625ML</w:t>
            </w:r>
          </w:p>
        </w:tc>
        <w:tc>
          <w:tcPr>
            <w:tcW w:w="785" w:type="pct"/>
            <w:noWrap/>
            <w:hideMark/>
          </w:tcPr>
          <w:p w14:paraId="2329AD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ELECTRÓLITOS ORALES</w:t>
            </w:r>
          </w:p>
        </w:tc>
        <w:tc>
          <w:tcPr>
            <w:tcW w:w="2005" w:type="pct"/>
            <w:hideMark/>
          </w:tcPr>
          <w:p w14:paraId="10FFA0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Cloruro de sodio 12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Cloruro de potasio 149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Cloruro de calcio dihidratado 30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Cloruro de magnesio hexaidratado 41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Lactato de sodio 314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Glucosa 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9CE3D7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718370"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3FDE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348</w:t>
            </w:r>
          </w:p>
        </w:tc>
        <w:tc>
          <w:tcPr>
            <w:tcW w:w="716" w:type="pct"/>
            <w:noWrap/>
            <w:hideMark/>
          </w:tcPr>
          <w:p w14:paraId="7C54F7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ELECTROLIT MZN 625ML</w:t>
            </w:r>
          </w:p>
        </w:tc>
        <w:tc>
          <w:tcPr>
            <w:tcW w:w="785" w:type="pct"/>
            <w:hideMark/>
          </w:tcPr>
          <w:p w14:paraId="62AA02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CLORURO DE CALCIO; CLORURO DE MAGNESIO; CLORURO DE POTASIO; CLORURO DE SODIO; ELECTRÓLITOS ORALES; GLUCOSA; LACTATO DE SODIO</w:t>
            </w:r>
          </w:p>
        </w:tc>
        <w:tc>
          <w:tcPr>
            <w:tcW w:w="2005" w:type="pct"/>
            <w:hideMark/>
          </w:tcPr>
          <w:p w14:paraId="2F39D1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Frasco de polipropileno etiquetado  625 mL,  Manzana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818BF5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54871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CC2B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349</w:t>
            </w:r>
          </w:p>
        </w:tc>
        <w:tc>
          <w:tcPr>
            <w:tcW w:w="716" w:type="pct"/>
            <w:noWrap/>
            <w:hideMark/>
          </w:tcPr>
          <w:p w14:paraId="44B9B9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ELEQUINE 500MG TAB C7</w:t>
            </w:r>
          </w:p>
        </w:tc>
        <w:tc>
          <w:tcPr>
            <w:tcW w:w="785" w:type="pct"/>
            <w:noWrap/>
            <w:hideMark/>
          </w:tcPr>
          <w:p w14:paraId="2409B0E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LEVOFLOXACINO TABLETA 500MG</w:t>
            </w:r>
          </w:p>
        </w:tc>
        <w:tc>
          <w:tcPr>
            <w:tcW w:w="2005" w:type="pct"/>
            <w:hideMark/>
          </w:tcPr>
          <w:p w14:paraId="22D37E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Levofloxacino hemihidrato equivalente a 500 mg</w:t>
            </w:r>
            <w:r w:rsidRPr="00694C4C">
              <w:rPr>
                <w:rFonts w:ascii="Arial" w:eastAsia="Times New Roman" w:hAnsi="Arial" w:cs="Arial"/>
                <w:color w:val="000000"/>
                <w:sz w:val="16"/>
                <w:szCs w:val="16"/>
                <w:lang w:eastAsia="es-ES_tradnl"/>
              </w:rPr>
              <w:br/>
              <w:t>de levofloxacino</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9AA2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26D7CD" w14:textId="77777777" w:rsidTr="00356DC2">
        <w:trPr>
          <w:trHeight w:val="5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CFFA2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350</w:t>
            </w:r>
          </w:p>
        </w:tc>
        <w:tc>
          <w:tcPr>
            <w:tcW w:w="716" w:type="pct"/>
            <w:noWrap/>
            <w:hideMark/>
          </w:tcPr>
          <w:p w14:paraId="53BCF1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ELEVIT PRE NAT CPR C30</w:t>
            </w:r>
          </w:p>
        </w:tc>
        <w:tc>
          <w:tcPr>
            <w:tcW w:w="785" w:type="pct"/>
            <w:noWrap/>
            <w:hideMark/>
          </w:tcPr>
          <w:p w14:paraId="128B95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MINERALES; VITAMINAS</w:t>
            </w:r>
          </w:p>
        </w:tc>
        <w:tc>
          <w:tcPr>
            <w:tcW w:w="2005" w:type="pct"/>
            <w:hideMark/>
          </w:tcPr>
          <w:p w14:paraId="0FEC68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ype="page"/>
              <w:t>Palmitato de Retinol (Vitamina A) .................................................. 3600 UI</w:t>
            </w:r>
            <w:r w:rsidRPr="00694C4C">
              <w:rPr>
                <w:rFonts w:ascii="Arial" w:eastAsia="Times New Roman" w:hAnsi="Arial" w:cs="Arial"/>
                <w:color w:val="000000"/>
                <w:sz w:val="16"/>
                <w:szCs w:val="16"/>
                <w:lang w:eastAsia="es-ES_tradnl"/>
              </w:rPr>
              <w:br w:type="page"/>
              <w:t>Mononitrato de Tiamina (Vitamina B1) .......................................... 1.600 mg</w:t>
            </w:r>
            <w:r w:rsidRPr="00694C4C">
              <w:rPr>
                <w:rFonts w:ascii="Arial" w:eastAsia="Times New Roman" w:hAnsi="Arial" w:cs="Arial"/>
                <w:color w:val="000000"/>
                <w:sz w:val="16"/>
                <w:szCs w:val="16"/>
                <w:lang w:eastAsia="es-ES_tradnl"/>
              </w:rPr>
              <w:br w:type="page"/>
              <w:t>Riboflavina (Vitamina B) ........................................................... 1.80 mg</w:t>
            </w:r>
            <w:r w:rsidRPr="00694C4C">
              <w:rPr>
                <w:rFonts w:ascii="Arial" w:eastAsia="Times New Roman" w:hAnsi="Arial" w:cs="Arial"/>
                <w:color w:val="000000"/>
                <w:sz w:val="16"/>
                <w:szCs w:val="16"/>
                <w:lang w:eastAsia="es-ES_tradnl"/>
              </w:rPr>
              <w:br w:type="page"/>
              <w:t>Clorhidrato de Piridoxina (Vitamina B6) .................................... 2.60 mcg</w:t>
            </w:r>
            <w:r w:rsidRPr="00694C4C">
              <w:rPr>
                <w:rFonts w:ascii="Arial" w:eastAsia="Times New Roman" w:hAnsi="Arial" w:cs="Arial"/>
                <w:color w:val="000000"/>
                <w:sz w:val="16"/>
                <w:szCs w:val="16"/>
                <w:lang w:eastAsia="es-ES_tradnl"/>
              </w:rPr>
              <w:br w:type="page"/>
              <w:t>Cianocobalamina (Vitamina B12) ............................................... 4.00 mcg</w:t>
            </w:r>
            <w:r w:rsidRPr="00694C4C">
              <w:rPr>
                <w:rFonts w:ascii="Arial" w:eastAsia="Times New Roman" w:hAnsi="Arial" w:cs="Arial"/>
                <w:color w:val="000000"/>
                <w:sz w:val="16"/>
                <w:szCs w:val="16"/>
                <w:lang w:eastAsia="es-ES_tradnl"/>
              </w:rPr>
              <w:br w:type="page"/>
              <w:t>Ascorbato de calcio (1) equivalente a ......................... 100.00 mg de ácido ascórbico (Vitamina C)</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Colecalciferol (Vitamina D3) ........................................................ 500 UI</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Acetato de dl-alfa-tocoferol (Vitamina E) ................................... 15.00 mg</w:t>
            </w:r>
            <w:r w:rsidRPr="00694C4C">
              <w:rPr>
                <w:rFonts w:ascii="Arial" w:eastAsia="Times New Roman" w:hAnsi="Arial" w:cs="Arial"/>
                <w:color w:val="000000"/>
                <w:sz w:val="16"/>
                <w:szCs w:val="16"/>
                <w:lang w:eastAsia="es-ES_tradnl"/>
              </w:rPr>
              <w:br w:type="page"/>
              <w:t>Pantotenato de Calcio (1) ........................................................... 0.00 mg</w:t>
            </w:r>
            <w:r w:rsidRPr="00694C4C">
              <w:rPr>
                <w:rFonts w:ascii="Arial" w:eastAsia="Times New Roman" w:hAnsi="Arial" w:cs="Arial"/>
                <w:color w:val="000000"/>
                <w:sz w:val="16"/>
                <w:szCs w:val="16"/>
                <w:lang w:eastAsia="es-ES_tradnl"/>
              </w:rPr>
              <w:br w:type="page"/>
              <w:t>Biotina ............................................................................. 200.00 mcg</w:t>
            </w:r>
            <w:r w:rsidRPr="00694C4C">
              <w:rPr>
                <w:rFonts w:ascii="Arial" w:eastAsia="Times New Roman" w:hAnsi="Arial" w:cs="Arial"/>
                <w:color w:val="000000"/>
                <w:sz w:val="16"/>
                <w:szCs w:val="16"/>
                <w:lang w:eastAsia="es-ES_tradnl"/>
              </w:rPr>
              <w:br w:type="page"/>
              <w:t>Nicotinamida ......................................................................... 19.00 mg</w:t>
            </w:r>
            <w:r w:rsidRPr="00694C4C">
              <w:rPr>
                <w:rFonts w:ascii="Arial" w:eastAsia="Times New Roman" w:hAnsi="Arial" w:cs="Arial"/>
                <w:color w:val="000000"/>
                <w:sz w:val="16"/>
                <w:szCs w:val="16"/>
                <w:lang w:eastAsia="es-ES_tradnl"/>
              </w:rPr>
              <w:br w:type="page"/>
              <w:t>Ácido Fólico ....................................................................... 800.00 mcg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Fosfato (2) dibásico de Calcio (1) (equivalente a 111.62 mg de Calcio y 86.27 mg de Fósforo .. 378.89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Fumarato Ferroso (equivalente a 60.00 mg de hierro) ................ 183.00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Óxido de magnesio (3) (equivalente a 69.00 mg de Magnesio) ..... 114.42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Fosfato (2) dibásico de Magnesio (3) (equivalente a 30.38 mg de Magnesio y 38.73 de Fósforo) ........... 217.95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Sulfato de Magnesio (equivalente a 1 mg de Magnesio) ................. 2.52 mg</w:t>
            </w:r>
            <w:r w:rsidRPr="00694C4C">
              <w:rPr>
                <w:rFonts w:ascii="Arial" w:eastAsia="Times New Roman" w:hAnsi="Arial" w:cs="Arial"/>
                <w:color w:val="000000"/>
                <w:sz w:val="16"/>
                <w:szCs w:val="16"/>
                <w:lang w:eastAsia="es-ES_tradnl"/>
              </w:rPr>
              <w:br w:type="page"/>
              <w:t>Sulfato de Cobre (equivalente a 1 mg de Cobre ) ........................ 2.51 mg</w:t>
            </w:r>
            <w:r w:rsidRPr="00694C4C">
              <w:rPr>
                <w:rFonts w:ascii="Arial" w:eastAsia="Times New Roman" w:hAnsi="Arial" w:cs="Arial"/>
                <w:color w:val="000000"/>
                <w:sz w:val="16"/>
                <w:szCs w:val="16"/>
                <w:lang w:eastAsia="es-ES_tradnl"/>
              </w:rPr>
              <w:br w:type="page"/>
              <w:t>Sulfato de Zinc (equivalente a 7.5 mg de Zinc) ........................... 20.60 mg</w:t>
            </w:r>
            <w:r w:rsidRPr="00694C4C">
              <w:rPr>
                <w:rFonts w:ascii="Arial" w:eastAsia="Times New Roman" w:hAnsi="Arial" w:cs="Arial"/>
                <w:color w:val="000000"/>
                <w:sz w:val="16"/>
                <w:szCs w:val="16"/>
                <w:lang w:eastAsia="es-ES_tradnl"/>
              </w:rPr>
              <w:br w:type="page"/>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75681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17E79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31BC2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351</w:t>
            </w:r>
          </w:p>
        </w:tc>
        <w:tc>
          <w:tcPr>
            <w:tcW w:w="716" w:type="pct"/>
            <w:noWrap/>
            <w:hideMark/>
          </w:tcPr>
          <w:p w14:paraId="1A0BCE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ELIDEL 1 CREMA</w:t>
            </w:r>
          </w:p>
        </w:tc>
        <w:tc>
          <w:tcPr>
            <w:tcW w:w="785" w:type="pct"/>
            <w:hideMark/>
          </w:tcPr>
          <w:p w14:paraId="51EF97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PIMECROLIMUS</w:t>
            </w:r>
          </w:p>
        </w:tc>
        <w:tc>
          <w:tcPr>
            <w:tcW w:w="2005" w:type="pct"/>
            <w:hideMark/>
          </w:tcPr>
          <w:p w14:paraId="6F8226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PIMECROLIMUS 1 GR Caja con tubo con  30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F04901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2A37C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91D739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352</w:t>
            </w:r>
          </w:p>
        </w:tc>
        <w:tc>
          <w:tcPr>
            <w:tcW w:w="716" w:type="pct"/>
            <w:noWrap/>
            <w:hideMark/>
          </w:tcPr>
          <w:p w14:paraId="39E81D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ELIGARD 22.5 MG AMP.</w:t>
            </w:r>
          </w:p>
        </w:tc>
        <w:tc>
          <w:tcPr>
            <w:tcW w:w="785" w:type="pct"/>
            <w:hideMark/>
          </w:tcPr>
          <w:p w14:paraId="18C0B9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LEUPRORELINA</w:t>
            </w:r>
          </w:p>
        </w:tc>
        <w:tc>
          <w:tcPr>
            <w:tcW w:w="2005" w:type="pct"/>
            <w:hideMark/>
          </w:tcPr>
          <w:p w14:paraId="34A4C271" w14:textId="63876F2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Acetato de leuprorelina 22.5 mg</w:t>
            </w:r>
            <w:r w:rsidRPr="00694C4C">
              <w:rPr>
                <w:rFonts w:ascii="Arial" w:eastAsia="Times New Roman" w:hAnsi="Arial" w:cs="Arial"/>
                <w:color w:val="000000"/>
                <w:sz w:val="16"/>
                <w:szCs w:val="16"/>
                <w:lang w:eastAsia="es-ES_tradnl"/>
              </w:rPr>
              <w:br/>
              <w:t>Poli (DL-lactido-co-glicolido)  158.6 mg N-metil-2-pirrolidona  193.9 mg Vehículo, c.b.p. 0.5 ml 22.5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C4422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115BE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AB42F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353</w:t>
            </w:r>
          </w:p>
        </w:tc>
        <w:tc>
          <w:tcPr>
            <w:tcW w:w="716" w:type="pct"/>
            <w:noWrap/>
            <w:hideMark/>
          </w:tcPr>
          <w:p w14:paraId="4A3588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ELIPTIC GTS OFT 5ML</w:t>
            </w:r>
          </w:p>
        </w:tc>
        <w:tc>
          <w:tcPr>
            <w:tcW w:w="785" w:type="pct"/>
            <w:hideMark/>
          </w:tcPr>
          <w:p w14:paraId="02B03D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DORZOLAMIDA; TIMOLOL</w:t>
            </w:r>
          </w:p>
        </w:tc>
        <w:tc>
          <w:tcPr>
            <w:tcW w:w="2005" w:type="pct"/>
            <w:hideMark/>
          </w:tcPr>
          <w:p w14:paraId="3E26B505" w14:textId="5DC084E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DORZOLAMIDA 20 MG; TIMOLOL 5 MG Frasco gotero conteniendo 5 ml de solución, con o sin caja de cartón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FB4EF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43C782"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FEB43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354</w:t>
            </w:r>
          </w:p>
        </w:tc>
        <w:tc>
          <w:tcPr>
            <w:tcW w:w="716" w:type="pct"/>
            <w:noWrap/>
            <w:hideMark/>
          </w:tcPr>
          <w:p w14:paraId="2F543D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ELOMET 1% UNGUENTO</w:t>
            </w:r>
          </w:p>
        </w:tc>
        <w:tc>
          <w:tcPr>
            <w:tcW w:w="785" w:type="pct"/>
            <w:noWrap/>
            <w:hideMark/>
          </w:tcPr>
          <w:p w14:paraId="4DCA44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MOMETASONA UNGÜENTO 100MG</w:t>
            </w:r>
          </w:p>
        </w:tc>
        <w:tc>
          <w:tcPr>
            <w:tcW w:w="2005" w:type="pct"/>
            <w:hideMark/>
          </w:tcPr>
          <w:p w14:paraId="63B013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UNGÜENTO contienen:</w:t>
            </w:r>
            <w:r w:rsidRPr="00694C4C">
              <w:rPr>
                <w:rFonts w:ascii="MingLiU" w:eastAsia="MingLiU" w:hAnsi="MingLiU" w:cs="MingLiU"/>
                <w:color w:val="000000"/>
                <w:sz w:val="16"/>
                <w:szCs w:val="16"/>
                <w:lang w:eastAsia="es-ES_tradnl"/>
              </w:rPr>
              <w:br/>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Furoato de mometasona 100 mg</w:t>
            </w:r>
            <w:r w:rsidRPr="00694C4C">
              <w:rPr>
                <w:rFonts w:ascii="MingLiU" w:eastAsia="MingLiU" w:hAnsi="MingLiU" w:cs="MingLiU"/>
                <w:color w:val="000000"/>
                <w:sz w:val="16"/>
                <w:szCs w:val="16"/>
                <w:lang w:eastAsia="es-ES_tradnl"/>
              </w:rPr>
              <w:br/>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ED5E3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D47DD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499F2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355</w:t>
            </w:r>
          </w:p>
        </w:tc>
        <w:tc>
          <w:tcPr>
            <w:tcW w:w="716" w:type="pct"/>
            <w:noWrap/>
            <w:hideMark/>
          </w:tcPr>
          <w:p w14:paraId="136BFF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ENCONTROPINA  C /20  TAB</w:t>
            </w:r>
          </w:p>
        </w:tc>
        <w:tc>
          <w:tcPr>
            <w:tcW w:w="785" w:type="pct"/>
            <w:hideMark/>
          </w:tcPr>
          <w:p w14:paraId="3131D0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HIOSCINA; KETOROLACO</w:t>
            </w:r>
          </w:p>
        </w:tc>
        <w:tc>
          <w:tcPr>
            <w:tcW w:w="2005" w:type="pct"/>
            <w:hideMark/>
          </w:tcPr>
          <w:p w14:paraId="5F19E1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HIOSCINA 20 MG ; KETOROLACO 10 MG Caja  20 tabletas en envase de burbuja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ECBB2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3ADED1" w14:textId="77777777" w:rsidTr="00356DC2">
        <w:trPr>
          <w:trHeight w:val="26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ED783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356</w:t>
            </w:r>
          </w:p>
        </w:tc>
        <w:tc>
          <w:tcPr>
            <w:tcW w:w="716" w:type="pct"/>
            <w:noWrap/>
            <w:hideMark/>
          </w:tcPr>
          <w:p w14:paraId="452932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ENSURE ORIGINAL LIQ VANILLA 237 ML</w:t>
            </w:r>
          </w:p>
        </w:tc>
        <w:tc>
          <w:tcPr>
            <w:tcW w:w="785" w:type="pct"/>
            <w:hideMark/>
          </w:tcPr>
          <w:p w14:paraId="5881D5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NUTRIMENTOS PARA ADULTOS CON REQUERIMIENTOS ESPECIALES</w:t>
            </w:r>
          </w:p>
        </w:tc>
        <w:tc>
          <w:tcPr>
            <w:tcW w:w="2005" w:type="pct"/>
            <w:hideMark/>
          </w:tcPr>
          <w:p w14:paraId="07E19F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Agua, azúcar (sacarosa), maltodextrina, concentrado de proteína de leche; aceites vegetales (aceite de soya, aceite de canola, aceite de maíz); minerales (citrato de potasio, fosfato dibásico de magnesio, citrato de sodio, fosfato de calcio, cloruro de magnesio, cloruro de sodio, cloruro de potasio, sulfato ferroso, sulfato de zinc, sulfato de manganeso, sulfato cúprico, cloruro de cromo, molibdato de sodio, yoduro de potasio, selenato de sodio), fructooligosacáridos de cadena corta (FOS), concentrado de proteína de soya, saborizante natural y artificial, lecitina de soya; vitaminas (cloruro de colina, ácido ascórbico, acetato de dl-a tocoferilo, niacinamida, pantotenato de calcio, palmitato de vitamina A, clorhidrato de tiamina, clorhidrato de piridoxina, riboflavina, acido fólico, biotina, filoquinona, vitamina D3, cianocobalamina), carragenina. 237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B7977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8C9895"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82B41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357</w:t>
            </w:r>
          </w:p>
        </w:tc>
        <w:tc>
          <w:tcPr>
            <w:tcW w:w="716" w:type="pct"/>
            <w:noWrap/>
            <w:hideMark/>
          </w:tcPr>
          <w:p w14:paraId="2143D1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ENTEROGERMINA 5ML SUSP AMP C20</w:t>
            </w:r>
          </w:p>
        </w:tc>
        <w:tc>
          <w:tcPr>
            <w:tcW w:w="785" w:type="pct"/>
            <w:hideMark/>
          </w:tcPr>
          <w:p w14:paraId="41B927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Esporas de Bacillus clausii 2 billones UFC 5 ml</w:t>
            </w:r>
          </w:p>
        </w:tc>
        <w:tc>
          <w:tcPr>
            <w:tcW w:w="2005" w:type="pct"/>
            <w:hideMark/>
          </w:tcPr>
          <w:p w14:paraId="771C64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de suspensión contiene: Esporas de Bacillus clausii 2 billones UFC 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73A459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C4B76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C667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358</w:t>
            </w:r>
          </w:p>
        </w:tc>
        <w:tc>
          <w:tcPr>
            <w:tcW w:w="716" w:type="pct"/>
            <w:noWrap/>
            <w:hideMark/>
          </w:tcPr>
          <w:p w14:paraId="4B6DCA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EPAMIN AD 100GR CAP C50</w:t>
            </w:r>
          </w:p>
        </w:tc>
        <w:tc>
          <w:tcPr>
            <w:tcW w:w="785" w:type="pct"/>
            <w:noWrap/>
            <w:hideMark/>
          </w:tcPr>
          <w:p w14:paraId="4E0AE9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FENITOINA CAPSULAS 100MG</w:t>
            </w:r>
          </w:p>
        </w:tc>
        <w:tc>
          <w:tcPr>
            <w:tcW w:w="2005" w:type="pct"/>
            <w:hideMark/>
          </w:tcPr>
          <w:p w14:paraId="139A8C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Fenitoina sódica ……..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075E9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E7325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BC972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359</w:t>
            </w:r>
          </w:p>
        </w:tc>
        <w:tc>
          <w:tcPr>
            <w:tcW w:w="716" w:type="pct"/>
            <w:noWrap/>
            <w:hideMark/>
          </w:tcPr>
          <w:p w14:paraId="72FF77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EPIVAL ER</w:t>
            </w:r>
          </w:p>
        </w:tc>
        <w:tc>
          <w:tcPr>
            <w:tcW w:w="785" w:type="pct"/>
            <w:noWrap/>
            <w:hideMark/>
          </w:tcPr>
          <w:p w14:paraId="4D985C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VALPROATO TABLETAS 500MG</w:t>
            </w:r>
          </w:p>
        </w:tc>
        <w:tc>
          <w:tcPr>
            <w:tcW w:w="2005" w:type="pct"/>
            <w:hideMark/>
          </w:tcPr>
          <w:p w14:paraId="692206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Valproato semisódico equivalente a 500 mg de ácido valproico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6F825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D5F77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8245E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360</w:t>
            </w:r>
          </w:p>
        </w:tc>
        <w:tc>
          <w:tcPr>
            <w:tcW w:w="716" w:type="pct"/>
            <w:noWrap/>
            <w:hideMark/>
          </w:tcPr>
          <w:p w14:paraId="6DC0D87A" w14:textId="3DB7B2A4"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Eritropoyetina humana recombinante 2</w:t>
            </w:r>
            <w:r w:rsidRPr="00694C4C">
              <w:rPr>
                <w:rFonts w:ascii="Arial" w:eastAsia="Times New Roman" w:hAnsi="Arial" w:cs="Arial"/>
                <w:b/>
                <w:bCs/>
                <w:sz w:val="16"/>
                <w:szCs w:val="16"/>
                <w:lang w:eastAsia="es-ES_tradnl"/>
              </w:rPr>
              <w:t>000</w:t>
            </w:r>
            <w:r w:rsidRPr="00694C4C">
              <w:rPr>
                <w:rFonts w:ascii="Arial" w:eastAsia="Times New Roman" w:hAnsi="Arial" w:cs="Arial"/>
                <w:b/>
                <w:bCs/>
                <w:color w:val="000000"/>
                <w:sz w:val="16"/>
                <w:szCs w:val="16"/>
                <w:lang w:eastAsia="es-ES_tradnl"/>
              </w:rPr>
              <w:t xml:space="preserve"> U.I.</w:t>
            </w:r>
          </w:p>
        </w:tc>
        <w:tc>
          <w:tcPr>
            <w:tcW w:w="785" w:type="pct"/>
            <w:noWrap/>
            <w:hideMark/>
          </w:tcPr>
          <w:p w14:paraId="1A3DC28C" w14:textId="4B4D08C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Eritropoyetina humana recombinante 2</w:t>
            </w:r>
            <w:r w:rsidRPr="00694C4C">
              <w:rPr>
                <w:rFonts w:ascii="Arial" w:eastAsia="Times New Roman" w:hAnsi="Arial" w:cs="Arial"/>
                <w:sz w:val="16"/>
                <w:szCs w:val="16"/>
                <w:lang w:eastAsia="es-ES_tradnl"/>
              </w:rPr>
              <w:t>000</w:t>
            </w:r>
            <w:r w:rsidRPr="00694C4C">
              <w:rPr>
                <w:rFonts w:ascii="Arial" w:eastAsia="Times New Roman" w:hAnsi="Arial" w:cs="Arial"/>
                <w:color w:val="000000"/>
                <w:sz w:val="16"/>
                <w:szCs w:val="16"/>
                <w:lang w:eastAsia="es-ES_tradnl"/>
              </w:rPr>
              <w:t xml:space="preserve"> U.I.</w:t>
            </w:r>
          </w:p>
        </w:tc>
        <w:tc>
          <w:tcPr>
            <w:tcW w:w="2005" w:type="pct"/>
            <w:hideMark/>
          </w:tcPr>
          <w:p w14:paraId="4E5D4302" w14:textId="6557AEC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Eritropoyetina humana recombinante 2</w:t>
            </w:r>
            <w:r w:rsidRPr="00694C4C">
              <w:rPr>
                <w:rFonts w:ascii="Arial" w:eastAsia="Times New Roman" w:hAnsi="Arial" w:cs="Arial"/>
                <w:sz w:val="16"/>
                <w:szCs w:val="16"/>
                <w:lang w:eastAsia="es-ES_tradnl"/>
              </w:rPr>
              <w:t>000</w:t>
            </w:r>
            <w:r w:rsidRPr="00694C4C">
              <w:rPr>
                <w:rFonts w:ascii="Arial" w:eastAsia="Times New Roman" w:hAnsi="Arial" w:cs="Arial"/>
                <w:color w:val="000000"/>
                <w:sz w:val="16"/>
                <w:szCs w:val="16"/>
                <w:lang w:eastAsia="es-ES_tradnl"/>
              </w:rPr>
              <w:t xml:space="preserve"> U.I.</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AE08ED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89681E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283BD8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361</w:t>
            </w:r>
          </w:p>
        </w:tc>
        <w:tc>
          <w:tcPr>
            <w:tcW w:w="716" w:type="pct"/>
            <w:noWrap/>
            <w:hideMark/>
          </w:tcPr>
          <w:p w14:paraId="130B3625" w14:textId="6FD84634"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 xml:space="preserve">Eritropoyetina humana recombinante </w:t>
            </w:r>
            <w:r w:rsidRPr="00694C4C">
              <w:rPr>
                <w:rFonts w:ascii="Arial" w:eastAsia="Times New Roman" w:hAnsi="Arial" w:cs="Arial"/>
                <w:b/>
                <w:bCs/>
                <w:sz w:val="16"/>
                <w:szCs w:val="16"/>
                <w:lang w:eastAsia="es-ES_tradnl"/>
              </w:rPr>
              <w:t>4000</w:t>
            </w:r>
            <w:r w:rsidRPr="00694C4C">
              <w:rPr>
                <w:rFonts w:ascii="Arial" w:eastAsia="Times New Roman" w:hAnsi="Arial" w:cs="Arial"/>
                <w:b/>
                <w:bCs/>
                <w:color w:val="000000"/>
                <w:sz w:val="16"/>
                <w:szCs w:val="16"/>
                <w:lang w:eastAsia="es-ES_tradnl"/>
              </w:rPr>
              <w:t xml:space="preserve"> U.I.</w:t>
            </w:r>
          </w:p>
        </w:tc>
        <w:tc>
          <w:tcPr>
            <w:tcW w:w="785" w:type="pct"/>
            <w:noWrap/>
            <w:hideMark/>
          </w:tcPr>
          <w:p w14:paraId="3028E936" w14:textId="570A3126"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Eritropoyetina humana recombinante </w:t>
            </w:r>
            <w:r w:rsidRPr="00694C4C">
              <w:rPr>
                <w:rFonts w:ascii="Arial" w:eastAsia="Times New Roman" w:hAnsi="Arial" w:cs="Arial"/>
                <w:sz w:val="16"/>
                <w:szCs w:val="16"/>
                <w:lang w:eastAsia="es-ES_tradnl"/>
              </w:rPr>
              <w:t>4000</w:t>
            </w:r>
            <w:r w:rsidRPr="00694C4C">
              <w:rPr>
                <w:rFonts w:ascii="Arial" w:eastAsia="Times New Roman" w:hAnsi="Arial" w:cs="Arial"/>
                <w:color w:val="000000"/>
                <w:sz w:val="16"/>
                <w:szCs w:val="16"/>
                <w:lang w:eastAsia="es-ES_tradnl"/>
              </w:rPr>
              <w:t xml:space="preserve"> U.I.</w:t>
            </w:r>
          </w:p>
        </w:tc>
        <w:tc>
          <w:tcPr>
            <w:tcW w:w="2005" w:type="pct"/>
            <w:hideMark/>
          </w:tcPr>
          <w:p w14:paraId="2C8776D7" w14:textId="3D0C6D2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Eritropoyetina humana recombinante </w:t>
            </w:r>
            <w:r w:rsidRPr="00694C4C">
              <w:rPr>
                <w:rFonts w:ascii="Arial" w:eastAsia="Times New Roman" w:hAnsi="Arial" w:cs="Arial"/>
                <w:sz w:val="16"/>
                <w:szCs w:val="16"/>
                <w:lang w:eastAsia="es-ES_tradnl"/>
              </w:rPr>
              <w:t>4000</w:t>
            </w:r>
            <w:r w:rsidRPr="00694C4C">
              <w:rPr>
                <w:rFonts w:ascii="Arial" w:eastAsia="Times New Roman" w:hAnsi="Arial" w:cs="Arial"/>
                <w:color w:val="000000"/>
                <w:sz w:val="16"/>
                <w:szCs w:val="16"/>
                <w:lang w:eastAsia="es-ES_tradnl"/>
              </w:rPr>
              <w:t xml:space="preserve"> U.I.</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E6CEC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6CD4D5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015E5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362</w:t>
            </w:r>
          </w:p>
        </w:tc>
        <w:tc>
          <w:tcPr>
            <w:tcW w:w="716" w:type="pct"/>
            <w:noWrap/>
            <w:hideMark/>
          </w:tcPr>
          <w:p w14:paraId="1C8C31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ESKAPAR C 16 200MG</w:t>
            </w:r>
          </w:p>
        </w:tc>
        <w:tc>
          <w:tcPr>
            <w:tcW w:w="785" w:type="pct"/>
            <w:noWrap/>
            <w:hideMark/>
          </w:tcPr>
          <w:p w14:paraId="4953E0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NIFUROXAZITA CAPSULAS 200MG</w:t>
            </w:r>
          </w:p>
        </w:tc>
        <w:tc>
          <w:tcPr>
            <w:tcW w:w="2005" w:type="pct"/>
            <w:hideMark/>
          </w:tcPr>
          <w:p w14:paraId="31E408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Nifuroxazida 200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26927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135CE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1C332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363</w:t>
            </w:r>
          </w:p>
        </w:tc>
        <w:tc>
          <w:tcPr>
            <w:tcW w:w="716" w:type="pct"/>
            <w:noWrap/>
            <w:hideMark/>
          </w:tcPr>
          <w:p w14:paraId="2DE457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ESKAPAR C 16 400MG</w:t>
            </w:r>
          </w:p>
        </w:tc>
        <w:tc>
          <w:tcPr>
            <w:tcW w:w="785" w:type="pct"/>
            <w:noWrap/>
            <w:hideMark/>
          </w:tcPr>
          <w:p w14:paraId="2BF365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NIFUROXACIDA CAPSULAS 400MG</w:t>
            </w:r>
          </w:p>
        </w:tc>
        <w:tc>
          <w:tcPr>
            <w:tcW w:w="2005" w:type="pct"/>
            <w:hideMark/>
          </w:tcPr>
          <w:p w14:paraId="3384DF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Nifuroxazida 400 mg</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89AF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56B61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DF927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364</w:t>
            </w:r>
          </w:p>
        </w:tc>
        <w:tc>
          <w:tcPr>
            <w:tcW w:w="716" w:type="pct"/>
            <w:noWrap/>
            <w:hideMark/>
          </w:tcPr>
          <w:p w14:paraId="150287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ESKAPAR COMP 200MG CAP C20</w:t>
            </w:r>
          </w:p>
        </w:tc>
        <w:tc>
          <w:tcPr>
            <w:tcW w:w="785" w:type="pct"/>
            <w:noWrap/>
            <w:hideMark/>
          </w:tcPr>
          <w:p w14:paraId="1D13CE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METRONIDAZOL/NIFUROZAXIDA CAPSULAS 600MG/200MG</w:t>
            </w:r>
          </w:p>
        </w:tc>
        <w:tc>
          <w:tcPr>
            <w:tcW w:w="2005" w:type="pct"/>
            <w:hideMark/>
          </w:tcPr>
          <w:p w14:paraId="1BF252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Metronidazol 600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Nifuroxazida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A4F82B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A16F6E"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4957E9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365</w:t>
            </w:r>
          </w:p>
        </w:tc>
        <w:tc>
          <w:tcPr>
            <w:tcW w:w="716" w:type="pct"/>
            <w:noWrap/>
            <w:hideMark/>
          </w:tcPr>
          <w:p w14:paraId="2626D4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ESKAPAR COMPUESTO  SUSPENSION</w:t>
            </w:r>
          </w:p>
        </w:tc>
        <w:tc>
          <w:tcPr>
            <w:tcW w:w="785" w:type="pct"/>
            <w:hideMark/>
          </w:tcPr>
          <w:p w14:paraId="3ABCBE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600; NIFUROXAZIDA 200 MG</w:t>
            </w:r>
          </w:p>
        </w:tc>
        <w:tc>
          <w:tcPr>
            <w:tcW w:w="2005" w:type="pct"/>
            <w:hideMark/>
          </w:tcPr>
          <w:p w14:paraId="75F2FA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600; NIFUROXAZIDA 200 MG Solución: Frasco con 120 ml y vaso dosificador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7F09A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B45A9D"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3CB82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366</w:t>
            </w:r>
          </w:p>
        </w:tc>
        <w:tc>
          <w:tcPr>
            <w:tcW w:w="716" w:type="pct"/>
            <w:noWrap/>
            <w:hideMark/>
          </w:tcPr>
          <w:p w14:paraId="2D71D7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ESMISEN C/10TAB</w:t>
            </w:r>
          </w:p>
        </w:tc>
        <w:tc>
          <w:tcPr>
            <w:tcW w:w="785" w:type="pct"/>
            <w:noWrap/>
            <w:hideMark/>
          </w:tcPr>
          <w:p w14:paraId="036A3A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VITAMINA B, COMPLEJO (VITAMINAS B1, B6 Y B12)</w:t>
            </w:r>
          </w:p>
        </w:tc>
        <w:tc>
          <w:tcPr>
            <w:tcW w:w="2005" w:type="pct"/>
            <w:hideMark/>
          </w:tcPr>
          <w:p w14:paraId="1D4FE9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Ketorolaco trometamina 5,000 mg</w:t>
            </w:r>
            <w:r w:rsidRPr="00694C4C">
              <w:rPr>
                <w:rFonts w:ascii="Arial" w:eastAsia="Times New Roman" w:hAnsi="Arial" w:cs="Arial"/>
                <w:color w:val="000000"/>
                <w:sz w:val="16"/>
                <w:szCs w:val="16"/>
                <w:lang w:eastAsia="es-ES_tradnl"/>
              </w:rPr>
              <w:br/>
              <w:t>Tiamina mononitrato 50,000 mg</w:t>
            </w:r>
            <w:r w:rsidRPr="00694C4C">
              <w:rPr>
                <w:rFonts w:ascii="Arial" w:eastAsia="Times New Roman" w:hAnsi="Arial" w:cs="Arial"/>
                <w:color w:val="000000"/>
                <w:sz w:val="16"/>
                <w:szCs w:val="16"/>
                <w:lang w:eastAsia="es-ES_tradnl"/>
              </w:rPr>
              <w:br/>
              <w:t>Piridoxina clorhidrato 50,000 mg</w:t>
            </w:r>
            <w:r w:rsidRPr="00694C4C">
              <w:rPr>
                <w:rFonts w:ascii="Arial" w:eastAsia="Times New Roman" w:hAnsi="Arial" w:cs="Arial"/>
                <w:color w:val="000000"/>
                <w:sz w:val="16"/>
                <w:szCs w:val="16"/>
                <w:lang w:eastAsia="es-ES_tradnl"/>
              </w:rPr>
              <w:br/>
              <w:t>Cianocobalamina 1,000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DB10FB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30FE0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E04F3E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367</w:t>
            </w:r>
          </w:p>
        </w:tc>
        <w:tc>
          <w:tcPr>
            <w:tcW w:w="716" w:type="pct"/>
            <w:noWrap/>
            <w:hideMark/>
          </w:tcPr>
          <w:p w14:paraId="3F0EC2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ESPACIL 10 MG   C 20  TAB</w:t>
            </w:r>
          </w:p>
        </w:tc>
        <w:tc>
          <w:tcPr>
            <w:tcW w:w="785" w:type="pct"/>
            <w:hideMark/>
          </w:tcPr>
          <w:p w14:paraId="3446E9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BUTILHIOSCINA</w:t>
            </w:r>
          </w:p>
        </w:tc>
        <w:tc>
          <w:tcPr>
            <w:tcW w:w="2005" w:type="pct"/>
            <w:hideMark/>
          </w:tcPr>
          <w:p w14:paraId="1F8836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Bromuro de butilhioscina 10 mg Caja con 20 tabletas.</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95642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0DCDA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8DE05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368</w:t>
            </w:r>
          </w:p>
        </w:tc>
        <w:tc>
          <w:tcPr>
            <w:tcW w:w="716" w:type="pct"/>
            <w:noWrap/>
            <w:hideMark/>
          </w:tcPr>
          <w:p w14:paraId="18E3E0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ESPACIL COMPUESTO TABLETAS</w:t>
            </w:r>
          </w:p>
        </w:tc>
        <w:tc>
          <w:tcPr>
            <w:tcW w:w="785" w:type="pct"/>
            <w:hideMark/>
          </w:tcPr>
          <w:p w14:paraId="7929E8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CLONIXINATO DE LISINA / BROMURO DE BUTILHIOSCINA</w:t>
            </w:r>
          </w:p>
        </w:tc>
        <w:tc>
          <w:tcPr>
            <w:tcW w:w="2005" w:type="pct"/>
            <w:hideMark/>
          </w:tcPr>
          <w:p w14:paraId="57D78B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Clonixinato de lisina 125 mg</w:t>
            </w:r>
            <w:r w:rsidRPr="00694C4C">
              <w:rPr>
                <w:rFonts w:ascii="Arial" w:eastAsia="Times New Roman" w:hAnsi="Arial" w:cs="Arial"/>
                <w:color w:val="353535"/>
                <w:sz w:val="16"/>
                <w:szCs w:val="16"/>
                <w:lang w:eastAsia="es-ES_tradnl"/>
              </w:rPr>
              <w:br/>
              <w:t xml:space="preserve">Butilbromuro de hioscina 10 mg. </w:t>
            </w:r>
            <w:r w:rsidRPr="00694C4C">
              <w:rPr>
                <w:rFonts w:ascii="Arial" w:eastAsia="Times New Roman" w:hAnsi="Arial" w:cs="Arial"/>
                <w:color w:val="353535"/>
                <w:sz w:val="16"/>
                <w:szCs w:val="16"/>
                <w:lang w:eastAsia="es-ES_tradnl"/>
              </w:rPr>
              <w:br/>
              <w:t>Excipiente, c.b.p. 1 cápsula Caja con 20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3127B38" w14:textId="77777777" w:rsidR="00694C4C" w:rsidRPr="00694C4C" w:rsidRDefault="00694C4C" w:rsidP="00F32245">
            <w:pPr>
              <w:jc w:val="center"/>
              <w:rPr>
                <w:rFonts w:ascii="Arial" w:eastAsia="Times New Roman" w:hAnsi="Arial" w:cs="Arial"/>
                <w:color w:val="353535"/>
                <w:sz w:val="16"/>
                <w:szCs w:val="16"/>
                <w:lang w:eastAsia="es-ES_tradnl"/>
              </w:rPr>
            </w:pPr>
          </w:p>
        </w:tc>
      </w:tr>
      <w:tr w:rsidR="004B6F5D" w:rsidRPr="00694C4C" w14:paraId="5412A71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96CC3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369</w:t>
            </w:r>
          </w:p>
        </w:tc>
        <w:tc>
          <w:tcPr>
            <w:tcW w:w="716" w:type="pct"/>
            <w:noWrap/>
            <w:hideMark/>
          </w:tcPr>
          <w:p w14:paraId="1F246C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ESPACIL GTS 15ML</w:t>
            </w:r>
          </w:p>
        </w:tc>
        <w:tc>
          <w:tcPr>
            <w:tcW w:w="785" w:type="pct"/>
            <w:noWrap/>
            <w:hideMark/>
          </w:tcPr>
          <w:p w14:paraId="536F28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BUTILHIOSCINA</w:t>
            </w:r>
          </w:p>
        </w:tc>
        <w:tc>
          <w:tcPr>
            <w:tcW w:w="2005" w:type="pct"/>
            <w:hideMark/>
          </w:tcPr>
          <w:p w14:paraId="6A6FA9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Butilbromuro de hioscina 10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8B93427" w14:textId="77777777" w:rsidR="00694C4C" w:rsidRPr="00694C4C" w:rsidRDefault="00694C4C" w:rsidP="00F32245">
            <w:pPr>
              <w:jc w:val="center"/>
              <w:rPr>
                <w:rFonts w:ascii="Arial" w:eastAsia="Times New Roman" w:hAnsi="Arial" w:cs="Arial"/>
                <w:color w:val="353535"/>
                <w:sz w:val="16"/>
                <w:szCs w:val="16"/>
                <w:lang w:eastAsia="es-ES_tradnl"/>
              </w:rPr>
            </w:pPr>
          </w:p>
        </w:tc>
      </w:tr>
      <w:tr w:rsidR="004B6F5D" w:rsidRPr="00694C4C" w14:paraId="210A71A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A0FEE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370</w:t>
            </w:r>
          </w:p>
        </w:tc>
        <w:tc>
          <w:tcPr>
            <w:tcW w:w="716" w:type="pct"/>
            <w:noWrap/>
            <w:hideMark/>
          </w:tcPr>
          <w:p w14:paraId="3D601D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ESPAVEN ENZIMATICO</w:t>
            </w:r>
          </w:p>
        </w:tc>
        <w:tc>
          <w:tcPr>
            <w:tcW w:w="785" w:type="pct"/>
            <w:noWrap/>
            <w:hideMark/>
          </w:tcPr>
          <w:p w14:paraId="2B5927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PANCREATINA, EXTRACTO DE BILIS DE BUEY, DIMETICONA Y CELULASA</w:t>
            </w:r>
          </w:p>
        </w:tc>
        <w:tc>
          <w:tcPr>
            <w:tcW w:w="2005" w:type="pct"/>
            <w:hideMark/>
          </w:tcPr>
          <w:p w14:paraId="165B64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29E386" w14:textId="77777777" w:rsidR="00694C4C" w:rsidRPr="00694C4C" w:rsidRDefault="00694C4C" w:rsidP="00F32245">
            <w:pPr>
              <w:jc w:val="center"/>
              <w:rPr>
                <w:rFonts w:ascii="Arial" w:eastAsia="Times New Roman" w:hAnsi="Arial" w:cs="Arial"/>
                <w:color w:val="353535"/>
                <w:sz w:val="16"/>
                <w:szCs w:val="16"/>
                <w:lang w:eastAsia="es-ES_tradnl"/>
              </w:rPr>
            </w:pPr>
          </w:p>
        </w:tc>
      </w:tr>
      <w:tr w:rsidR="004B6F5D" w:rsidRPr="00694C4C" w14:paraId="758D9B4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B71C0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371</w:t>
            </w:r>
          </w:p>
        </w:tc>
        <w:tc>
          <w:tcPr>
            <w:tcW w:w="716" w:type="pct"/>
            <w:noWrap/>
            <w:hideMark/>
          </w:tcPr>
          <w:p w14:paraId="13BB75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ESPAVEN SUSP 30ML INF</w:t>
            </w:r>
          </w:p>
        </w:tc>
        <w:tc>
          <w:tcPr>
            <w:tcW w:w="785" w:type="pct"/>
            <w:noWrap/>
            <w:hideMark/>
          </w:tcPr>
          <w:p w14:paraId="199AE00C" w14:textId="20C5202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DIMETICONA</w:t>
            </w:r>
          </w:p>
        </w:tc>
        <w:tc>
          <w:tcPr>
            <w:tcW w:w="2005" w:type="pct"/>
            <w:hideMark/>
          </w:tcPr>
          <w:p w14:paraId="6591FD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SUSPENSIÓN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Dimeticona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mL equivale a 22 gotas.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CA5F3F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D2DDE7"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89F9D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372</w:t>
            </w:r>
          </w:p>
        </w:tc>
        <w:tc>
          <w:tcPr>
            <w:tcW w:w="716" w:type="pct"/>
            <w:noWrap/>
            <w:hideMark/>
          </w:tcPr>
          <w:p w14:paraId="4C4340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ETURION  40 MG C /30  TAB</w:t>
            </w:r>
          </w:p>
        </w:tc>
        <w:tc>
          <w:tcPr>
            <w:tcW w:w="785" w:type="pct"/>
            <w:hideMark/>
          </w:tcPr>
          <w:p w14:paraId="4B0D03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w:t>
            </w:r>
          </w:p>
        </w:tc>
        <w:tc>
          <w:tcPr>
            <w:tcW w:w="2005" w:type="pct"/>
            <w:hideMark/>
          </w:tcPr>
          <w:p w14:paraId="4D4754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 cálcica* equivalente a 40 mg de atorvastatina Excipiente, c.b.p. 1 tableta * Trihidratada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74A46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55354E"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997B76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373</w:t>
            </w:r>
          </w:p>
        </w:tc>
        <w:tc>
          <w:tcPr>
            <w:tcW w:w="716" w:type="pct"/>
            <w:noWrap/>
            <w:hideMark/>
          </w:tcPr>
          <w:p w14:paraId="0C63545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ETURION 10MG C/30TAB</w:t>
            </w:r>
          </w:p>
        </w:tc>
        <w:tc>
          <w:tcPr>
            <w:tcW w:w="785" w:type="pct"/>
            <w:hideMark/>
          </w:tcPr>
          <w:p w14:paraId="59A66A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w:t>
            </w:r>
          </w:p>
        </w:tc>
        <w:tc>
          <w:tcPr>
            <w:tcW w:w="2005" w:type="pct"/>
            <w:hideMark/>
          </w:tcPr>
          <w:p w14:paraId="605E66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 cálcica* equivalente a 10 mg de atorvastatina Excipiente, c.b.p. 1 tableta * Trihidratada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7D91F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6000B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EAA7E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374</w:t>
            </w:r>
          </w:p>
        </w:tc>
        <w:tc>
          <w:tcPr>
            <w:tcW w:w="716" w:type="pct"/>
            <w:noWrap/>
            <w:hideMark/>
          </w:tcPr>
          <w:p w14:paraId="34376B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ETURION 20MG C/30TAB</w:t>
            </w:r>
          </w:p>
        </w:tc>
        <w:tc>
          <w:tcPr>
            <w:tcW w:w="785" w:type="pct"/>
            <w:noWrap/>
            <w:hideMark/>
          </w:tcPr>
          <w:p w14:paraId="4D3479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w:t>
            </w:r>
          </w:p>
        </w:tc>
        <w:tc>
          <w:tcPr>
            <w:tcW w:w="2005" w:type="pct"/>
            <w:hideMark/>
          </w:tcPr>
          <w:p w14:paraId="712DCB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Atorvastatina cálcica* equivalente a 20 mg de atorvastatina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Trihidratada.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F70AA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723B4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208E6E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375</w:t>
            </w:r>
          </w:p>
        </w:tc>
        <w:tc>
          <w:tcPr>
            <w:tcW w:w="716" w:type="pct"/>
            <w:noWrap/>
            <w:hideMark/>
          </w:tcPr>
          <w:p w14:paraId="6A8E94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EUTEBROL 10MG C/30TABS</w:t>
            </w:r>
          </w:p>
        </w:tc>
        <w:tc>
          <w:tcPr>
            <w:tcW w:w="785" w:type="pct"/>
            <w:noWrap/>
            <w:hideMark/>
          </w:tcPr>
          <w:p w14:paraId="7ADCB8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MEMANTINA</w:t>
            </w:r>
          </w:p>
        </w:tc>
        <w:tc>
          <w:tcPr>
            <w:tcW w:w="2005" w:type="pct"/>
            <w:noWrap/>
            <w:hideMark/>
          </w:tcPr>
          <w:p w14:paraId="00B00D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tabletas de 10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0B957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BA60E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5986A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376</w:t>
            </w:r>
          </w:p>
        </w:tc>
        <w:tc>
          <w:tcPr>
            <w:tcW w:w="716" w:type="pct"/>
            <w:noWrap/>
            <w:hideMark/>
          </w:tcPr>
          <w:p w14:paraId="7A90CA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100 MG C /50 MG TAB</w:t>
            </w:r>
          </w:p>
        </w:tc>
        <w:tc>
          <w:tcPr>
            <w:tcW w:w="785" w:type="pct"/>
            <w:noWrap/>
            <w:hideMark/>
          </w:tcPr>
          <w:p w14:paraId="1FBA616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TABLETAS 100MCG</w:t>
            </w:r>
          </w:p>
        </w:tc>
        <w:tc>
          <w:tcPr>
            <w:tcW w:w="2005" w:type="pct"/>
            <w:hideMark/>
          </w:tcPr>
          <w:p w14:paraId="4C384B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Eutirox 100 mcg:</w:t>
            </w:r>
            <w:r w:rsidRPr="00694C4C">
              <w:rPr>
                <w:rFonts w:ascii="Arial" w:eastAsia="Times New Roman" w:hAnsi="Arial" w:cs="Arial"/>
                <w:color w:val="000000"/>
                <w:sz w:val="16"/>
                <w:szCs w:val="16"/>
                <w:lang w:eastAsia="es-ES_tradnl"/>
              </w:rPr>
              <w:br/>
              <w:t>Cada comprimido contiene:</w:t>
            </w:r>
            <w:r w:rsidRPr="00694C4C">
              <w:rPr>
                <w:rFonts w:ascii="Arial" w:eastAsia="Times New Roman" w:hAnsi="Arial" w:cs="Arial"/>
                <w:color w:val="000000"/>
                <w:sz w:val="16"/>
                <w:szCs w:val="16"/>
                <w:lang w:eastAsia="es-ES_tradnl"/>
              </w:rPr>
              <w:br/>
              <w:t>Levotiroxina Sódica 100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B40F4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D753C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D25009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377</w:t>
            </w:r>
          </w:p>
        </w:tc>
        <w:tc>
          <w:tcPr>
            <w:tcW w:w="716" w:type="pct"/>
            <w:noWrap/>
            <w:hideMark/>
          </w:tcPr>
          <w:p w14:paraId="6F93BB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125MCG TAB C50</w:t>
            </w:r>
          </w:p>
        </w:tc>
        <w:tc>
          <w:tcPr>
            <w:tcW w:w="785" w:type="pct"/>
            <w:noWrap/>
            <w:hideMark/>
          </w:tcPr>
          <w:p w14:paraId="119799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TABLETAS 125MCG</w:t>
            </w:r>
          </w:p>
        </w:tc>
        <w:tc>
          <w:tcPr>
            <w:tcW w:w="2005" w:type="pct"/>
            <w:hideMark/>
          </w:tcPr>
          <w:p w14:paraId="7FF65B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Eutirox 125 mcg:</w:t>
            </w:r>
            <w:r w:rsidRPr="00694C4C">
              <w:rPr>
                <w:rFonts w:ascii="Arial" w:eastAsia="Times New Roman" w:hAnsi="Arial" w:cs="Arial"/>
                <w:color w:val="000000"/>
                <w:sz w:val="16"/>
                <w:szCs w:val="16"/>
                <w:lang w:eastAsia="es-ES_tradnl"/>
              </w:rPr>
              <w:br/>
              <w:t>Cada comprimido contiene:</w:t>
            </w:r>
            <w:r w:rsidRPr="00694C4C">
              <w:rPr>
                <w:rFonts w:ascii="Arial" w:eastAsia="Times New Roman" w:hAnsi="Arial" w:cs="Arial"/>
                <w:color w:val="000000"/>
                <w:sz w:val="16"/>
                <w:szCs w:val="16"/>
                <w:lang w:eastAsia="es-ES_tradnl"/>
              </w:rPr>
              <w:br/>
              <w:t>Levotiroxina Sódica 125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1C2C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81FC1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7B4B6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378</w:t>
            </w:r>
          </w:p>
        </w:tc>
        <w:tc>
          <w:tcPr>
            <w:tcW w:w="716" w:type="pct"/>
            <w:noWrap/>
            <w:hideMark/>
          </w:tcPr>
          <w:p w14:paraId="2AC39C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150MG</w:t>
            </w:r>
          </w:p>
        </w:tc>
        <w:tc>
          <w:tcPr>
            <w:tcW w:w="785" w:type="pct"/>
            <w:noWrap/>
            <w:hideMark/>
          </w:tcPr>
          <w:p w14:paraId="2D5B32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TABLETAS 150MCG</w:t>
            </w:r>
          </w:p>
        </w:tc>
        <w:tc>
          <w:tcPr>
            <w:tcW w:w="2005" w:type="pct"/>
            <w:hideMark/>
          </w:tcPr>
          <w:p w14:paraId="1EA018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Eutirox 150 mcg:</w:t>
            </w:r>
            <w:r w:rsidRPr="00694C4C">
              <w:rPr>
                <w:rFonts w:ascii="Arial" w:eastAsia="Times New Roman" w:hAnsi="Arial" w:cs="Arial"/>
                <w:color w:val="000000"/>
                <w:sz w:val="16"/>
                <w:szCs w:val="16"/>
                <w:lang w:eastAsia="es-ES_tradnl"/>
              </w:rPr>
              <w:br/>
              <w:t>Cada comprimido contiene:</w:t>
            </w:r>
            <w:r w:rsidRPr="00694C4C">
              <w:rPr>
                <w:rFonts w:ascii="Arial" w:eastAsia="Times New Roman" w:hAnsi="Arial" w:cs="Arial"/>
                <w:color w:val="000000"/>
                <w:sz w:val="16"/>
                <w:szCs w:val="16"/>
                <w:lang w:eastAsia="es-ES_tradnl"/>
              </w:rPr>
              <w:br/>
              <w:t>Levotiroxina Sódica 150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DAA1E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83614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9B13B8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379</w:t>
            </w:r>
          </w:p>
        </w:tc>
        <w:tc>
          <w:tcPr>
            <w:tcW w:w="716" w:type="pct"/>
            <w:noWrap/>
            <w:hideMark/>
          </w:tcPr>
          <w:p w14:paraId="0F465C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25MCG TAB C50</w:t>
            </w:r>
          </w:p>
        </w:tc>
        <w:tc>
          <w:tcPr>
            <w:tcW w:w="785" w:type="pct"/>
            <w:noWrap/>
            <w:hideMark/>
          </w:tcPr>
          <w:p w14:paraId="1951B1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TABLETAS 25MCG</w:t>
            </w:r>
          </w:p>
        </w:tc>
        <w:tc>
          <w:tcPr>
            <w:tcW w:w="2005" w:type="pct"/>
            <w:hideMark/>
          </w:tcPr>
          <w:p w14:paraId="6E05F1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Eutirox 25 mcg:</w:t>
            </w:r>
            <w:r w:rsidRPr="00694C4C">
              <w:rPr>
                <w:rFonts w:ascii="Arial" w:eastAsia="Times New Roman" w:hAnsi="Arial" w:cs="Arial"/>
                <w:color w:val="000000"/>
                <w:sz w:val="16"/>
                <w:szCs w:val="16"/>
                <w:lang w:eastAsia="es-ES_tradnl"/>
              </w:rPr>
              <w:br/>
              <w:t>Cada comprimido contiene:</w:t>
            </w:r>
            <w:r w:rsidRPr="00694C4C">
              <w:rPr>
                <w:rFonts w:ascii="Arial" w:eastAsia="Times New Roman" w:hAnsi="Arial" w:cs="Arial"/>
                <w:color w:val="000000"/>
                <w:sz w:val="16"/>
                <w:szCs w:val="16"/>
                <w:lang w:eastAsia="es-ES_tradnl"/>
              </w:rPr>
              <w:br/>
              <w:t>Levotiroxina Sódica 25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0C78C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1935B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D38F1E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380</w:t>
            </w:r>
          </w:p>
        </w:tc>
        <w:tc>
          <w:tcPr>
            <w:tcW w:w="716" w:type="pct"/>
            <w:noWrap/>
            <w:hideMark/>
          </w:tcPr>
          <w:p w14:paraId="2CA451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50MCG TAB C50</w:t>
            </w:r>
          </w:p>
        </w:tc>
        <w:tc>
          <w:tcPr>
            <w:tcW w:w="785" w:type="pct"/>
            <w:noWrap/>
            <w:hideMark/>
          </w:tcPr>
          <w:p w14:paraId="36D2CD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TABLETAS 50MCG</w:t>
            </w:r>
          </w:p>
        </w:tc>
        <w:tc>
          <w:tcPr>
            <w:tcW w:w="2005" w:type="pct"/>
            <w:hideMark/>
          </w:tcPr>
          <w:p w14:paraId="502C44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Eutirox 50 mcg:</w:t>
            </w:r>
            <w:r w:rsidRPr="00694C4C">
              <w:rPr>
                <w:rFonts w:ascii="Arial" w:eastAsia="Times New Roman" w:hAnsi="Arial" w:cs="Arial"/>
                <w:color w:val="000000"/>
                <w:sz w:val="16"/>
                <w:szCs w:val="16"/>
                <w:lang w:eastAsia="es-ES_tradnl"/>
              </w:rPr>
              <w:br/>
              <w:t>Cada comprimido contiene:</w:t>
            </w:r>
            <w:r w:rsidRPr="00694C4C">
              <w:rPr>
                <w:rFonts w:ascii="Arial" w:eastAsia="Times New Roman" w:hAnsi="Arial" w:cs="Arial"/>
                <w:color w:val="000000"/>
                <w:sz w:val="16"/>
                <w:szCs w:val="16"/>
                <w:lang w:eastAsia="es-ES_tradnl"/>
              </w:rPr>
              <w:br/>
              <w:t>Levotiroxina Sódica 50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5DDDF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DAEB9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32E269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381</w:t>
            </w:r>
          </w:p>
        </w:tc>
        <w:tc>
          <w:tcPr>
            <w:tcW w:w="716" w:type="pct"/>
            <w:noWrap/>
            <w:hideMark/>
          </w:tcPr>
          <w:p w14:paraId="2C8B2D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75MCG TAB C50</w:t>
            </w:r>
          </w:p>
        </w:tc>
        <w:tc>
          <w:tcPr>
            <w:tcW w:w="785" w:type="pct"/>
            <w:noWrap/>
            <w:hideMark/>
          </w:tcPr>
          <w:p w14:paraId="725A55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TABLETAS 75MCG</w:t>
            </w:r>
          </w:p>
        </w:tc>
        <w:tc>
          <w:tcPr>
            <w:tcW w:w="2005" w:type="pct"/>
            <w:hideMark/>
          </w:tcPr>
          <w:p w14:paraId="0E8B7A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Eutirox 75 mcg:</w:t>
            </w:r>
            <w:r w:rsidRPr="00694C4C">
              <w:rPr>
                <w:rFonts w:ascii="Arial" w:eastAsia="Times New Roman" w:hAnsi="Arial" w:cs="Arial"/>
                <w:color w:val="000000"/>
                <w:sz w:val="16"/>
                <w:szCs w:val="16"/>
                <w:lang w:eastAsia="es-ES_tradnl"/>
              </w:rPr>
              <w:br/>
              <w:t>Cada comprimido contiene:</w:t>
            </w:r>
            <w:r w:rsidRPr="00694C4C">
              <w:rPr>
                <w:rFonts w:ascii="Arial" w:eastAsia="Times New Roman" w:hAnsi="Arial" w:cs="Arial"/>
                <w:color w:val="000000"/>
                <w:sz w:val="16"/>
                <w:szCs w:val="16"/>
                <w:lang w:eastAsia="es-ES_tradnl"/>
              </w:rPr>
              <w:br/>
              <w:t>Levotiroxina Sódica 75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7E4AD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1AD10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8C41B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382</w:t>
            </w:r>
          </w:p>
        </w:tc>
        <w:tc>
          <w:tcPr>
            <w:tcW w:w="716" w:type="pct"/>
            <w:noWrap/>
            <w:hideMark/>
          </w:tcPr>
          <w:p w14:paraId="4EC2D9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TAB 137 MG C/50</w:t>
            </w:r>
          </w:p>
        </w:tc>
        <w:tc>
          <w:tcPr>
            <w:tcW w:w="785" w:type="pct"/>
            <w:hideMark/>
          </w:tcPr>
          <w:p w14:paraId="242309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sódica 137 µg</w:t>
            </w:r>
          </w:p>
        </w:tc>
        <w:tc>
          <w:tcPr>
            <w:tcW w:w="2005" w:type="pct"/>
            <w:hideMark/>
          </w:tcPr>
          <w:p w14:paraId="6F30F0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sódica Caja con 50 tabletas 137 µg.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8B5A7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B889C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D1400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383</w:t>
            </w:r>
          </w:p>
        </w:tc>
        <w:tc>
          <w:tcPr>
            <w:tcW w:w="716" w:type="pct"/>
            <w:noWrap/>
            <w:hideMark/>
          </w:tcPr>
          <w:p w14:paraId="2D9106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EUTIROX TAB 88 MG C/50</w:t>
            </w:r>
          </w:p>
        </w:tc>
        <w:tc>
          <w:tcPr>
            <w:tcW w:w="785" w:type="pct"/>
            <w:hideMark/>
          </w:tcPr>
          <w:p w14:paraId="2FB93F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sódica 88 µg</w:t>
            </w:r>
          </w:p>
        </w:tc>
        <w:tc>
          <w:tcPr>
            <w:tcW w:w="2005" w:type="pct"/>
            <w:hideMark/>
          </w:tcPr>
          <w:p w14:paraId="70D4AD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sódica Caja con 50 tabletas  88 µg.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1780E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FCF77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89DCF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384</w:t>
            </w:r>
          </w:p>
        </w:tc>
        <w:tc>
          <w:tcPr>
            <w:tcW w:w="716" w:type="pct"/>
            <w:noWrap/>
            <w:hideMark/>
          </w:tcPr>
          <w:p w14:paraId="2FF016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EVASTEL Z 20MG C/30 OBLEAS</w:t>
            </w:r>
          </w:p>
        </w:tc>
        <w:tc>
          <w:tcPr>
            <w:tcW w:w="785" w:type="pct"/>
            <w:hideMark/>
          </w:tcPr>
          <w:p w14:paraId="28A3B8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EBASTINA OBLEA 20MG</w:t>
            </w:r>
          </w:p>
        </w:tc>
        <w:tc>
          <w:tcPr>
            <w:tcW w:w="2005" w:type="pct"/>
            <w:hideMark/>
          </w:tcPr>
          <w:p w14:paraId="2BF2A0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FORMA FARMACÉUTICA Y FORMULACIÓN: Cada OBLEA contiene: Ebastina 10 mg Excipiente, c.b.p. 1 oblea. Cada OBLEA contiene: Ebastina 20 mg Excipiente, c.b.p. 1 oblea.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0020F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15235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ADC3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385</w:t>
            </w:r>
          </w:p>
        </w:tc>
        <w:tc>
          <w:tcPr>
            <w:tcW w:w="716" w:type="pct"/>
            <w:noWrap/>
            <w:hideMark/>
          </w:tcPr>
          <w:p w14:paraId="0126863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EVEREST 4MG SOBRES C/20</w:t>
            </w:r>
          </w:p>
        </w:tc>
        <w:tc>
          <w:tcPr>
            <w:tcW w:w="785" w:type="pct"/>
            <w:hideMark/>
          </w:tcPr>
          <w:p w14:paraId="3DF7F480" w14:textId="45704D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Montelukast sódico</w:t>
            </w:r>
          </w:p>
        </w:tc>
        <w:tc>
          <w:tcPr>
            <w:tcW w:w="2005" w:type="pct"/>
            <w:hideMark/>
          </w:tcPr>
          <w:p w14:paraId="6C6BAA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Montelukast sódico equivalente a de montelukast 4 mg caja con 30 sobres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74A61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D494B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4F8953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386</w:t>
            </w:r>
          </w:p>
        </w:tc>
        <w:tc>
          <w:tcPr>
            <w:tcW w:w="716" w:type="pct"/>
            <w:noWrap/>
            <w:hideMark/>
          </w:tcPr>
          <w:p w14:paraId="0F825B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EVEREST 5MG C/30 TABS</w:t>
            </w:r>
          </w:p>
        </w:tc>
        <w:tc>
          <w:tcPr>
            <w:tcW w:w="785" w:type="pct"/>
            <w:hideMark/>
          </w:tcPr>
          <w:p w14:paraId="170D0B88" w14:textId="0058B663"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Montelukast sódico</w:t>
            </w:r>
          </w:p>
        </w:tc>
        <w:tc>
          <w:tcPr>
            <w:tcW w:w="2005" w:type="pct"/>
            <w:hideMark/>
          </w:tcPr>
          <w:p w14:paraId="6A802CF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Montelukast sódico equivalente a de montelukast 5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4A8B7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280ABD5"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65922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387</w:t>
            </w:r>
          </w:p>
        </w:tc>
        <w:tc>
          <w:tcPr>
            <w:tcW w:w="716" w:type="pct"/>
            <w:noWrap/>
            <w:hideMark/>
          </w:tcPr>
          <w:p w14:paraId="649E4C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EVEREST TABS C/30 10MG</w:t>
            </w:r>
          </w:p>
        </w:tc>
        <w:tc>
          <w:tcPr>
            <w:tcW w:w="785" w:type="pct"/>
            <w:hideMark/>
          </w:tcPr>
          <w:p w14:paraId="27F5E2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montelukast 10 MG</w:t>
            </w:r>
          </w:p>
        </w:tc>
        <w:tc>
          <w:tcPr>
            <w:tcW w:w="2005" w:type="pct"/>
            <w:hideMark/>
          </w:tcPr>
          <w:p w14:paraId="1F0E0D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Fórmula: Cada tableta contiene: Montelukast sódico </w:t>
            </w:r>
            <w:r w:rsidRPr="00694C4C">
              <w:rPr>
                <w:rFonts w:ascii="MingLiU" w:eastAsia="MingLiU" w:hAnsi="MingLiU" w:cs="MingLiU"/>
                <w:color w:val="000000"/>
                <w:sz w:val="16"/>
                <w:szCs w:val="16"/>
                <w:lang w:eastAsia="es-ES_tradnl"/>
              </w:rPr>
              <w:br/>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Equivalente a . . . 10mg de Montelukast </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Excipiente cbp . .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17D6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1C4E94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4CCD7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388</w:t>
            </w:r>
          </w:p>
        </w:tc>
        <w:tc>
          <w:tcPr>
            <w:tcW w:w="716" w:type="pct"/>
            <w:noWrap/>
            <w:hideMark/>
          </w:tcPr>
          <w:p w14:paraId="4672315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EVIPRESS 10MG TAB C30</w:t>
            </w:r>
          </w:p>
        </w:tc>
        <w:tc>
          <w:tcPr>
            <w:tcW w:w="785" w:type="pct"/>
            <w:hideMark/>
          </w:tcPr>
          <w:p w14:paraId="25DB56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LERCANIDIPINO</w:t>
            </w:r>
          </w:p>
        </w:tc>
        <w:tc>
          <w:tcPr>
            <w:tcW w:w="2005" w:type="pct"/>
            <w:hideMark/>
          </w:tcPr>
          <w:p w14:paraId="6A8233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LERCANIDIPINO 10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FED683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B8BE5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36A2C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389</w:t>
            </w:r>
          </w:p>
        </w:tc>
        <w:tc>
          <w:tcPr>
            <w:tcW w:w="716" w:type="pct"/>
            <w:noWrap/>
            <w:hideMark/>
          </w:tcPr>
          <w:p w14:paraId="0D0ED5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EVISTA T 28 60MG</w:t>
            </w:r>
          </w:p>
        </w:tc>
        <w:tc>
          <w:tcPr>
            <w:tcW w:w="785" w:type="pct"/>
            <w:noWrap/>
            <w:hideMark/>
          </w:tcPr>
          <w:p w14:paraId="0D1F88F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RALOXIFENO</w:t>
            </w:r>
          </w:p>
        </w:tc>
        <w:tc>
          <w:tcPr>
            <w:tcW w:w="2005" w:type="pct"/>
            <w:hideMark/>
          </w:tcPr>
          <w:p w14:paraId="0DD69D64" w14:textId="6659938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raloxifeno …….60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60AC2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8FF23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6BD52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390</w:t>
            </w:r>
          </w:p>
        </w:tc>
        <w:tc>
          <w:tcPr>
            <w:tcW w:w="716" w:type="pct"/>
            <w:noWrap/>
            <w:hideMark/>
          </w:tcPr>
          <w:p w14:paraId="25DDB5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EVRA 6MG 0.60MG PCHE C3</w:t>
            </w:r>
          </w:p>
        </w:tc>
        <w:tc>
          <w:tcPr>
            <w:tcW w:w="785" w:type="pct"/>
            <w:noWrap/>
            <w:hideMark/>
          </w:tcPr>
          <w:p w14:paraId="457E58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NORELGESTROMINA/ETINILESTRADIOL PARCHE 6MG/0.60MG</w:t>
            </w:r>
          </w:p>
        </w:tc>
        <w:tc>
          <w:tcPr>
            <w:tcW w:w="2005" w:type="pct"/>
            <w:hideMark/>
          </w:tcPr>
          <w:p w14:paraId="1B2444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PARCHE transdérmico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Norelgestromina (NGMN) 6.00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Etinilestradiol (EE) 0.60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c.s. 1 parche.</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75BAE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743BE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4C91C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391</w:t>
            </w:r>
          </w:p>
        </w:tc>
        <w:tc>
          <w:tcPr>
            <w:tcW w:w="716" w:type="pct"/>
            <w:noWrap/>
            <w:hideMark/>
          </w:tcPr>
          <w:p w14:paraId="21808E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EXEL 15MG CAP C10</w:t>
            </w:r>
          </w:p>
        </w:tc>
        <w:tc>
          <w:tcPr>
            <w:tcW w:w="785" w:type="pct"/>
            <w:noWrap/>
            <w:hideMark/>
          </w:tcPr>
          <w:p w14:paraId="5BE89C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MELOXICAM</w:t>
            </w:r>
          </w:p>
        </w:tc>
        <w:tc>
          <w:tcPr>
            <w:tcW w:w="2005" w:type="pct"/>
            <w:hideMark/>
          </w:tcPr>
          <w:p w14:paraId="05D40A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Meloxicam 15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93CEE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9CA30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2A95D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392</w:t>
            </w:r>
          </w:p>
        </w:tc>
        <w:tc>
          <w:tcPr>
            <w:tcW w:w="716" w:type="pct"/>
            <w:noWrap/>
            <w:hideMark/>
          </w:tcPr>
          <w:p w14:paraId="2DC2FD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EXEL 7.5MG CAP C20</w:t>
            </w:r>
          </w:p>
        </w:tc>
        <w:tc>
          <w:tcPr>
            <w:tcW w:w="785" w:type="pct"/>
            <w:noWrap/>
            <w:hideMark/>
          </w:tcPr>
          <w:p w14:paraId="2C931B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MELOXICAM</w:t>
            </w:r>
          </w:p>
        </w:tc>
        <w:tc>
          <w:tcPr>
            <w:tcW w:w="2005" w:type="pct"/>
            <w:hideMark/>
          </w:tcPr>
          <w:p w14:paraId="22855C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Meloxicam 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1327AC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BBA11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C26CD5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393</w:t>
            </w:r>
          </w:p>
        </w:tc>
        <w:tc>
          <w:tcPr>
            <w:tcW w:w="716" w:type="pct"/>
            <w:noWrap/>
            <w:hideMark/>
          </w:tcPr>
          <w:p w14:paraId="27A114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EXELON 4.6MG C/30 PARCHES</w:t>
            </w:r>
          </w:p>
        </w:tc>
        <w:tc>
          <w:tcPr>
            <w:tcW w:w="785" w:type="pct"/>
            <w:noWrap/>
            <w:hideMark/>
          </w:tcPr>
          <w:p w14:paraId="699835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RIVASTIGMINA PARCHE 9MG</w:t>
            </w:r>
          </w:p>
        </w:tc>
        <w:tc>
          <w:tcPr>
            <w:tcW w:w="2005" w:type="pct"/>
            <w:hideMark/>
          </w:tcPr>
          <w:p w14:paraId="0F5285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PARCHE contiene:</w:t>
            </w:r>
            <w:r w:rsidRPr="00694C4C">
              <w:rPr>
                <w:rFonts w:ascii="Arial" w:eastAsia="Times New Roman" w:hAnsi="Arial" w:cs="Arial"/>
                <w:color w:val="000000"/>
                <w:sz w:val="16"/>
                <w:szCs w:val="16"/>
                <w:lang w:eastAsia="es-ES_tradnl"/>
              </w:rPr>
              <w:br/>
              <w:t>Rivastigmina base equivalente a 9 mg de rivastigmina</w:t>
            </w:r>
            <w:r w:rsidRPr="00694C4C">
              <w:rPr>
                <w:rFonts w:ascii="Arial" w:eastAsia="Times New Roman" w:hAnsi="Arial" w:cs="Arial"/>
                <w:color w:val="000000"/>
                <w:sz w:val="16"/>
                <w:szCs w:val="16"/>
                <w:lang w:eastAsia="es-ES_tradnl"/>
              </w:rPr>
              <w:br/>
              <w:t>Excipiente cs 1 parche</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E00F6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94330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1E909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394</w:t>
            </w:r>
          </w:p>
        </w:tc>
        <w:tc>
          <w:tcPr>
            <w:tcW w:w="716" w:type="pct"/>
            <w:noWrap/>
            <w:hideMark/>
          </w:tcPr>
          <w:p w14:paraId="199DF0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EXELON PARCHES 18 MG (9.5)</w:t>
            </w:r>
          </w:p>
        </w:tc>
        <w:tc>
          <w:tcPr>
            <w:tcW w:w="785" w:type="pct"/>
            <w:noWrap/>
            <w:hideMark/>
          </w:tcPr>
          <w:p w14:paraId="5B1BBF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RIVASTIGMINA PARCHE 18MG</w:t>
            </w:r>
          </w:p>
        </w:tc>
        <w:tc>
          <w:tcPr>
            <w:tcW w:w="2005" w:type="pct"/>
            <w:hideMark/>
          </w:tcPr>
          <w:p w14:paraId="528BEB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RIVASTIGMINA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CD1AAD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3E69E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A76787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395</w:t>
            </w:r>
          </w:p>
        </w:tc>
        <w:tc>
          <w:tcPr>
            <w:tcW w:w="716" w:type="pct"/>
            <w:noWrap/>
            <w:hideMark/>
          </w:tcPr>
          <w:p w14:paraId="6DF887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EXELON PCHE 13.3 MG/24H SBRE C30</w:t>
            </w:r>
          </w:p>
        </w:tc>
        <w:tc>
          <w:tcPr>
            <w:tcW w:w="785" w:type="pct"/>
            <w:noWrap/>
            <w:hideMark/>
          </w:tcPr>
          <w:p w14:paraId="7267E0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RIVASTIGMINA PARCHE 27MG</w:t>
            </w:r>
          </w:p>
        </w:tc>
        <w:tc>
          <w:tcPr>
            <w:tcW w:w="2005" w:type="pct"/>
            <w:hideMark/>
          </w:tcPr>
          <w:p w14:paraId="161CB6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PARCHE contiene:</w:t>
            </w:r>
            <w:r w:rsidRPr="00694C4C">
              <w:rPr>
                <w:rFonts w:ascii="Arial" w:eastAsia="Times New Roman" w:hAnsi="Arial" w:cs="Arial"/>
                <w:color w:val="000000"/>
                <w:sz w:val="16"/>
                <w:szCs w:val="16"/>
                <w:lang w:eastAsia="es-ES_tradnl"/>
              </w:rPr>
              <w:br/>
              <w:t>Rivastigmina base equivalente a  27 mg de rivastigmina</w:t>
            </w:r>
            <w:r w:rsidRPr="00694C4C">
              <w:rPr>
                <w:rFonts w:ascii="Arial" w:eastAsia="Times New Roman" w:hAnsi="Arial" w:cs="Arial"/>
                <w:color w:val="000000"/>
                <w:sz w:val="16"/>
                <w:szCs w:val="16"/>
                <w:lang w:eastAsia="es-ES_tradnl"/>
              </w:rPr>
              <w:br/>
              <w:t>Excipiente cs 1 parche</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6949C5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D06C49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71BAE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396</w:t>
            </w:r>
          </w:p>
        </w:tc>
        <w:tc>
          <w:tcPr>
            <w:tcW w:w="716" w:type="pct"/>
            <w:noWrap/>
            <w:hideMark/>
          </w:tcPr>
          <w:p w14:paraId="051B1C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EXETIN A 4000 UI  C/6  FRASCOS</w:t>
            </w:r>
          </w:p>
        </w:tc>
        <w:tc>
          <w:tcPr>
            <w:tcW w:w="785" w:type="pct"/>
            <w:noWrap/>
            <w:hideMark/>
          </w:tcPr>
          <w:p w14:paraId="7C17032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ERITROPOYETINA HUMANA RECOMBINANTE</w:t>
            </w:r>
          </w:p>
        </w:tc>
        <w:tc>
          <w:tcPr>
            <w:tcW w:w="2005" w:type="pct"/>
            <w:hideMark/>
          </w:tcPr>
          <w:p w14:paraId="19E216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ERITROPROYECTINA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8C438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9E186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7AFCF9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397</w:t>
            </w:r>
          </w:p>
        </w:tc>
        <w:tc>
          <w:tcPr>
            <w:tcW w:w="716" w:type="pct"/>
            <w:noWrap/>
            <w:hideMark/>
          </w:tcPr>
          <w:p w14:paraId="4EBA75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EXFORGE 10/160MG CPR C14</w:t>
            </w:r>
          </w:p>
        </w:tc>
        <w:tc>
          <w:tcPr>
            <w:tcW w:w="785" w:type="pct"/>
            <w:noWrap/>
            <w:hideMark/>
          </w:tcPr>
          <w:p w14:paraId="623952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AMLODIPINO/VALSARTAN TABLETAS 10MG/160MG</w:t>
            </w:r>
          </w:p>
        </w:tc>
        <w:tc>
          <w:tcPr>
            <w:tcW w:w="2005" w:type="pct"/>
            <w:hideMark/>
          </w:tcPr>
          <w:p w14:paraId="4C14B9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contiene: </w:t>
            </w:r>
            <w:r w:rsidRPr="00694C4C">
              <w:rPr>
                <w:rFonts w:ascii="Arial" w:eastAsia="Times New Roman" w:hAnsi="Arial" w:cs="Arial"/>
                <w:color w:val="000000"/>
                <w:sz w:val="16"/>
                <w:szCs w:val="16"/>
                <w:lang w:eastAsia="es-ES_tradnl"/>
              </w:rPr>
              <w:br/>
              <w:t>10 mg de amlodipino (besilato de amlodipino)</w:t>
            </w:r>
            <w:r w:rsidRPr="00694C4C">
              <w:rPr>
                <w:rFonts w:ascii="Arial" w:eastAsia="Times New Roman" w:hAnsi="Arial" w:cs="Arial"/>
                <w:color w:val="000000"/>
                <w:sz w:val="16"/>
                <w:szCs w:val="16"/>
                <w:lang w:eastAsia="es-ES_tradnl"/>
              </w:rPr>
              <w:br/>
              <w:t xml:space="preserve">160 mg de valsartán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13332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A6202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D1B6BA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398</w:t>
            </w:r>
          </w:p>
        </w:tc>
        <w:tc>
          <w:tcPr>
            <w:tcW w:w="716" w:type="pct"/>
            <w:noWrap/>
            <w:hideMark/>
          </w:tcPr>
          <w:p w14:paraId="7FFDDB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FABROVEN TAB</w:t>
            </w:r>
          </w:p>
        </w:tc>
        <w:tc>
          <w:tcPr>
            <w:tcW w:w="785" w:type="pct"/>
            <w:hideMark/>
          </w:tcPr>
          <w:p w14:paraId="48C7A0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HESPERIDINA; RUSCO (RUSCUS ACULEATUS), EXTRACTO DE</w:t>
            </w:r>
          </w:p>
        </w:tc>
        <w:tc>
          <w:tcPr>
            <w:tcW w:w="2005" w:type="pct"/>
            <w:hideMark/>
          </w:tcPr>
          <w:p w14:paraId="2D62B1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contiene:Extracto seco de rizomas y raíces de Ruscus aculeatus valorado en heterósidos esterólicos 150 mg CAJA CON 30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E4F63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6A8BC3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2BF33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399</w:t>
            </w:r>
          </w:p>
        </w:tc>
        <w:tc>
          <w:tcPr>
            <w:tcW w:w="716" w:type="pct"/>
            <w:noWrap/>
            <w:hideMark/>
          </w:tcPr>
          <w:p w14:paraId="671EAB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FEBRAX  SUSP 100ML</w:t>
            </w:r>
          </w:p>
        </w:tc>
        <w:tc>
          <w:tcPr>
            <w:tcW w:w="785" w:type="pct"/>
            <w:noWrap/>
            <w:hideMark/>
          </w:tcPr>
          <w:p w14:paraId="1EB92A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NAPROXENO SUSPENSION 100ML</w:t>
            </w:r>
          </w:p>
        </w:tc>
        <w:tc>
          <w:tcPr>
            <w:tcW w:w="2005" w:type="pct"/>
            <w:hideMark/>
          </w:tcPr>
          <w:p w14:paraId="40AA15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 PARACETAMOL SUPENSION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F9D68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61A14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249270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400</w:t>
            </w:r>
          </w:p>
        </w:tc>
        <w:tc>
          <w:tcPr>
            <w:tcW w:w="716" w:type="pct"/>
            <w:noWrap/>
            <w:hideMark/>
          </w:tcPr>
          <w:p w14:paraId="3B6C09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FEBRAX 300 MG TAB C/15</w:t>
            </w:r>
          </w:p>
        </w:tc>
        <w:tc>
          <w:tcPr>
            <w:tcW w:w="785" w:type="pct"/>
            <w:hideMark/>
          </w:tcPr>
          <w:p w14:paraId="3AC281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NAPROXENO SÓDICO 275 MG PARACETAMOL 300 MG</w:t>
            </w:r>
          </w:p>
        </w:tc>
        <w:tc>
          <w:tcPr>
            <w:tcW w:w="2005" w:type="pct"/>
            <w:hideMark/>
          </w:tcPr>
          <w:p w14:paraId="52EC2A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 275 MG PARACETAMOL 300 MG CAJA CON 15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1E02E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5A6AA9B"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F75AA7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401</w:t>
            </w:r>
          </w:p>
        </w:tc>
        <w:tc>
          <w:tcPr>
            <w:tcW w:w="716" w:type="pct"/>
            <w:noWrap/>
            <w:hideMark/>
          </w:tcPr>
          <w:p w14:paraId="601A5A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FELDENE 20MG CAPSULAS</w:t>
            </w:r>
          </w:p>
        </w:tc>
        <w:tc>
          <w:tcPr>
            <w:tcW w:w="785" w:type="pct"/>
            <w:noWrap/>
            <w:hideMark/>
          </w:tcPr>
          <w:p w14:paraId="6E21BD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PIROXICAM CAPSULAS 20MG</w:t>
            </w:r>
          </w:p>
        </w:tc>
        <w:tc>
          <w:tcPr>
            <w:tcW w:w="2005" w:type="pct"/>
            <w:hideMark/>
          </w:tcPr>
          <w:p w14:paraId="1F70DC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cápsula contiene: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20 mg de piroxicam,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ingredientes inertes: almidón de maíz, cápsulas de gelatina dura, estearato de magnesio, sodio lauril sulfato.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C903E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22602D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EBA3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402</w:t>
            </w:r>
          </w:p>
        </w:tc>
        <w:tc>
          <w:tcPr>
            <w:tcW w:w="716" w:type="pct"/>
            <w:noWrap/>
            <w:hideMark/>
          </w:tcPr>
          <w:p w14:paraId="1BFD58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FELDENE 5% GEL 60G</w:t>
            </w:r>
          </w:p>
        </w:tc>
        <w:tc>
          <w:tcPr>
            <w:tcW w:w="785" w:type="pct"/>
            <w:noWrap/>
            <w:hideMark/>
          </w:tcPr>
          <w:p w14:paraId="612A9B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PIROXICAM GEL 0M5%5G</w:t>
            </w:r>
          </w:p>
        </w:tc>
        <w:tc>
          <w:tcPr>
            <w:tcW w:w="2005" w:type="pct"/>
            <w:hideMark/>
          </w:tcPr>
          <w:p w14:paraId="3AAE32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 de GEL contiene:</w:t>
            </w:r>
            <w:r w:rsidRPr="00694C4C">
              <w:rPr>
                <w:rFonts w:ascii="Arial" w:eastAsia="Times New Roman" w:hAnsi="Arial" w:cs="Arial"/>
                <w:color w:val="000000"/>
                <w:sz w:val="16"/>
                <w:szCs w:val="16"/>
                <w:lang w:eastAsia="es-ES_tradnl"/>
              </w:rPr>
              <w:br/>
              <w:t>Piroxicam........................................... 5 mg</w:t>
            </w:r>
            <w:r w:rsidRPr="00694C4C">
              <w:rPr>
                <w:rFonts w:ascii="Arial" w:eastAsia="Times New Roman" w:hAnsi="Arial" w:cs="Arial"/>
                <w:color w:val="000000"/>
                <w:sz w:val="16"/>
                <w:szCs w:val="16"/>
                <w:lang w:eastAsia="es-ES_tradnl"/>
              </w:rPr>
              <w:br/>
              <w:t>Vehículo, c.b.p. 1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0.5% (5 mg por g de gel) por peso de piroxicam anhidro.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D3C47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C9CE64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48EA7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403</w:t>
            </w:r>
          </w:p>
        </w:tc>
        <w:tc>
          <w:tcPr>
            <w:tcW w:w="716" w:type="pct"/>
            <w:noWrap/>
            <w:hideMark/>
          </w:tcPr>
          <w:p w14:paraId="3357E6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FEMISAN 400MG CRA VAG 30G C6</w:t>
            </w:r>
          </w:p>
        </w:tc>
        <w:tc>
          <w:tcPr>
            <w:tcW w:w="785" w:type="pct"/>
            <w:noWrap/>
            <w:hideMark/>
          </w:tcPr>
          <w:p w14:paraId="4E2115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CLINDAMICINA Y KETOCONAZOL</w:t>
            </w:r>
          </w:p>
        </w:tc>
        <w:tc>
          <w:tcPr>
            <w:tcW w:w="2005" w:type="pct"/>
            <w:hideMark/>
          </w:tcPr>
          <w:p w14:paraId="664D4E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vaginal contienen:</w:t>
            </w:r>
            <w:r w:rsidRPr="00694C4C">
              <w:rPr>
                <w:rFonts w:ascii="Arial" w:eastAsia="Times New Roman" w:hAnsi="Arial" w:cs="Arial"/>
                <w:color w:val="000000"/>
                <w:sz w:val="16"/>
                <w:szCs w:val="16"/>
                <w:lang w:eastAsia="es-ES_tradnl"/>
              </w:rPr>
              <w:br/>
              <w:t>Fosfato de clindamicina equivalente a 2 g de clindamicina</w:t>
            </w:r>
            <w:r w:rsidRPr="00694C4C">
              <w:rPr>
                <w:rFonts w:ascii="Arial" w:eastAsia="Times New Roman" w:hAnsi="Arial" w:cs="Arial"/>
                <w:color w:val="000000"/>
                <w:sz w:val="16"/>
                <w:szCs w:val="16"/>
                <w:lang w:eastAsia="es-ES_tradnl"/>
              </w:rPr>
              <w:br/>
              <w:t>Ketoconazol 8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ED1404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CEA7ED" w14:textId="77777777" w:rsidTr="00356DC2">
        <w:trPr>
          <w:trHeight w:val="26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3AE18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404</w:t>
            </w:r>
          </w:p>
        </w:tc>
        <w:tc>
          <w:tcPr>
            <w:tcW w:w="716" w:type="pct"/>
            <w:noWrap/>
            <w:hideMark/>
          </w:tcPr>
          <w:p w14:paraId="2FEAA0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FERRANINA COMPLEX GRAG 30</w:t>
            </w:r>
          </w:p>
        </w:tc>
        <w:tc>
          <w:tcPr>
            <w:tcW w:w="785" w:type="pct"/>
            <w:hideMark/>
          </w:tcPr>
          <w:p w14:paraId="5713B2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Complejo polimaltosado férrico 220 mg (equivalente a 60 mg de hierro elemental)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Ácido fólico 350 µg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Mononitrato de tiamina (vitamina B1) 1.0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Riboflavina (vitamina B2) 1.3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piridoxina (vitamina B6) 1.6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Cianocobalamina (vitamina B12) </w:t>
            </w:r>
            <w:r w:rsidRPr="00694C4C">
              <w:rPr>
                <w:rFonts w:ascii="Arial" w:eastAsia="Times New Roman" w:hAnsi="Arial" w:cs="Arial"/>
                <w:color w:val="000000"/>
                <w:sz w:val="16"/>
                <w:szCs w:val="16"/>
                <w:lang w:eastAsia="es-ES_tradnl"/>
              </w:rPr>
              <w:lastRenderedPageBreak/>
              <w:t>2.0 µg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Ácido ascórbico (vitamina C) 60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Nicotinamida (vitamina B3) 20 mg</w:t>
            </w:r>
            <w:r w:rsidRPr="00694C4C">
              <w:rPr>
                <w:rFonts w:ascii="Arial" w:eastAsia="Times New Roman" w:hAnsi="Arial" w:cs="Arial"/>
                <w:color w:val="000000"/>
                <w:sz w:val="16"/>
                <w:szCs w:val="16"/>
                <w:lang w:eastAsia="es-ES_tradnl"/>
              </w:rPr>
              <w:br w:type="page"/>
              <w:t>Pantotenato de calcio (vitamina B5) 10 mg</w:t>
            </w:r>
            <w:r w:rsidRPr="00694C4C">
              <w:rPr>
                <w:rFonts w:ascii="Arial" w:eastAsia="Times New Roman" w:hAnsi="Arial" w:cs="Arial"/>
                <w:color w:val="000000"/>
                <w:sz w:val="16"/>
                <w:szCs w:val="16"/>
                <w:lang w:eastAsia="es-ES_tradnl"/>
              </w:rPr>
              <w:br w:type="page"/>
              <w:t>Excipiente, c.b.p. 1 tableta. CAJA CON 30 GRAGEAS</w:t>
            </w:r>
          </w:p>
        </w:tc>
        <w:tc>
          <w:tcPr>
            <w:tcW w:w="2005" w:type="pct"/>
            <w:hideMark/>
          </w:tcPr>
          <w:p w14:paraId="29AF5D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Cada TABLETA contiene:</w:t>
            </w:r>
            <w:r w:rsidRPr="00694C4C">
              <w:rPr>
                <w:rFonts w:ascii="Arial" w:eastAsia="Times New Roman" w:hAnsi="Arial" w:cs="Arial"/>
                <w:color w:val="000000"/>
                <w:sz w:val="16"/>
                <w:szCs w:val="16"/>
                <w:lang w:eastAsia="es-ES_tradnl"/>
              </w:rPr>
              <w:br w:type="page"/>
              <w:t>Complejo polimaltosado férrico 220 mg (equivalente a 60 mg de hierro elemental)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Ácido fólico 350 µg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Mononitrato de tiamina (vitamina B1) 1.0 mg</w:t>
            </w:r>
            <w:r w:rsidRPr="00694C4C">
              <w:rPr>
                <w:rFonts w:ascii="Arial" w:eastAsia="Times New Roman" w:hAnsi="Arial" w:cs="Arial"/>
                <w:color w:val="000000"/>
                <w:sz w:val="16"/>
                <w:szCs w:val="16"/>
                <w:lang w:eastAsia="es-ES_tradnl"/>
              </w:rPr>
              <w:br w:type="page"/>
              <w:t>Riboflavina (vitamina B2) 1.3 mg</w:t>
            </w:r>
            <w:r w:rsidRPr="00694C4C">
              <w:rPr>
                <w:rFonts w:ascii="Arial" w:eastAsia="Times New Roman" w:hAnsi="Arial" w:cs="Arial"/>
                <w:color w:val="000000"/>
                <w:sz w:val="16"/>
                <w:szCs w:val="16"/>
                <w:lang w:eastAsia="es-ES_tradnl"/>
              </w:rPr>
              <w:br w:type="page"/>
              <w:t>Clorhidrato de piridoxina (vitamina B6) 1.6 mg</w:t>
            </w:r>
            <w:r w:rsidRPr="00694C4C">
              <w:rPr>
                <w:rFonts w:ascii="Arial" w:eastAsia="Times New Roman" w:hAnsi="Arial" w:cs="Arial"/>
                <w:color w:val="000000"/>
                <w:sz w:val="16"/>
                <w:szCs w:val="16"/>
                <w:lang w:eastAsia="es-ES_tradnl"/>
              </w:rPr>
              <w:br w:type="page"/>
              <w:t>Cianocobalamina (vitamina B12) 2.0 µg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Ácido ascórbico (vitamina C) 60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Nicotinamida (vitamina B3) 20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Pantotenato de calcio (vitamina B5) 10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tableta. CAJA CON 30 GRAGEAS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AA7E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8277690"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0D372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405</w:t>
            </w:r>
          </w:p>
        </w:tc>
        <w:tc>
          <w:tcPr>
            <w:tcW w:w="716" w:type="pct"/>
            <w:noWrap/>
            <w:hideMark/>
          </w:tcPr>
          <w:p w14:paraId="7F0A41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FERRANINA FOL GRAG 30        P</w:t>
            </w:r>
          </w:p>
        </w:tc>
        <w:tc>
          <w:tcPr>
            <w:tcW w:w="785" w:type="pct"/>
            <w:noWrap/>
            <w:hideMark/>
          </w:tcPr>
          <w:p w14:paraId="476EF7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polimaltosado férrico 317.46 mg</w:t>
            </w:r>
          </w:p>
        </w:tc>
        <w:tc>
          <w:tcPr>
            <w:tcW w:w="2005" w:type="pct"/>
            <w:hideMark/>
          </w:tcPr>
          <w:p w14:paraId="072A15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Complejo polimaltosado férrico 357.143 mg (equivalente a 100 mg de hierro elemental)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Ácido fólico 800 µg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81871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6FA1FF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FC2EA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406</w:t>
            </w:r>
          </w:p>
        </w:tc>
        <w:tc>
          <w:tcPr>
            <w:tcW w:w="716" w:type="pct"/>
            <w:noWrap/>
            <w:hideMark/>
          </w:tcPr>
          <w:p w14:paraId="4195B8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FERRANINA GTS 20ML</w:t>
            </w:r>
          </w:p>
        </w:tc>
        <w:tc>
          <w:tcPr>
            <w:tcW w:w="785" w:type="pct"/>
            <w:noWrap/>
            <w:hideMark/>
          </w:tcPr>
          <w:p w14:paraId="27DF29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polimaltosado férrico SOLUCION GOTAS 178.6mg</w:t>
            </w:r>
          </w:p>
        </w:tc>
        <w:tc>
          <w:tcPr>
            <w:tcW w:w="2005" w:type="pct"/>
            <w:hideMark/>
          </w:tcPr>
          <w:p w14:paraId="374AC0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GOTAS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Complejo polimaltosado férrico 178.6 mg equivalente a 50.0 mg de hierro elemental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C6B42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F2A2FB"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A96B3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407</w:t>
            </w:r>
          </w:p>
        </w:tc>
        <w:tc>
          <w:tcPr>
            <w:tcW w:w="716" w:type="pct"/>
            <w:noWrap/>
            <w:hideMark/>
          </w:tcPr>
          <w:p w14:paraId="128251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FERRANINA IM</w:t>
            </w:r>
          </w:p>
        </w:tc>
        <w:tc>
          <w:tcPr>
            <w:tcW w:w="785" w:type="pct"/>
            <w:hideMark/>
          </w:tcPr>
          <w:p w14:paraId="2C8CE4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polimaltosado férrico 317.46 mg</w:t>
            </w:r>
          </w:p>
        </w:tc>
        <w:tc>
          <w:tcPr>
            <w:tcW w:w="2005" w:type="pct"/>
            <w:hideMark/>
          </w:tcPr>
          <w:p w14:paraId="342AF8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polimaltosado férrico 317.46 mg Equivalente a 100 mg de hierro elemental Vehículo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F888F6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A8244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B63707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408</w:t>
            </w:r>
          </w:p>
        </w:tc>
        <w:tc>
          <w:tcPr>
            <w:tcW w:w="716" w:type="pct"/>
            <w:noWrap/>
            <w:hideMark/>
          </w:tcPr>
          <w:p w14:paraId="40DF6E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FERRANINA JBE 100ML</w:t>
            </w:r>
          </w:p>
        </w:tc>
        <w:tc>
          <w:tcPr>
            <w:tcW w:w="785" w:type="pct"/>
            <w:noWrap/>
            <w:hideMark/>
          </w:tcPr>
          <w:p w14:paraId="56A052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polimaltosado férrico SOLUCION 3.125G</w:t>
            </w:r>
          </w:p>
        </w:tc>
        <w:tc>
          <w:tcPr>
            <w:tcW w:w="2005" w:type="pct"/>
            <w:hideMark/>
          </w:tcPr>
          <w:p w14:paraId="5F9015E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Complejo polimaltosado férrico 3.125 g equivalente a 1,000 mg de hierro elemental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A435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B17E74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8412B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409</w:t>
            </w:r>
          </w:p>
        </w:tc>
        <w:tc>
          <w:tcPr>
            <w:tcW w:w="716" w:type="pct"/>
            <w:noWrap/>
            <w:hideMark/>
          </w:tcPr>
          <w:p w14:paraId="4DCE60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FEVOLUT</w:t>
            </w:r>
          </w:p>
        </w:tc>
        <w:tc>
          <w:tcPr>
            <w:tcW w:w="785" w:type="pct"/>
            <w:noWrap/>
            <w:hideMark/>
          </w:tcPr>
          <w:p w14:paraId="015FAC29" w14:textId="157CCE2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Ipratopio y salbutamol</w:t>
            </w:r>
          </w:p>
        </w:tc>
        <w:tc>
          <w:tcPr>
            <w:tcW w:w="2005" w:type="pct"/>
            <w:hideMark/>
          </w:tcPr>
          <w:p w14:paraId="4E5C56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 Viales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628F1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B751EB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116A8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410</w:t>
            </w:r>
          </w:p>
        </w:tc>
        <w:tc>
          <w:tcPr>
            <w:tcW w:w="716" w:type="pct"/>
            <w:noWrap/>
            <w:hideMark/>
          </w:tcPr>
          <w:p w14:paraId="6A30E3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FEZICREL</w:t>
            </w:r>
          </w:p>
        </w:tc>
        <w:tc>
          <w:tcPr>
            <w:tcW w:w="785" w:type="pct"/>
            <w:noWrap/>
            <w:hideMark/>
          </w:tcPr>
          <w:p w14:paraId="709009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RALOXIFENO 60 MG</w:t>
            </w:r>
          </w:p>
        </w:tc>
        <w:tc>
          <w:tcPr>
            <w:tcW w:w="2005" w:type="pct"/>
            <w:hideMark/>
          </w:tcPr>
          <w:p w14:paraId="60D230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TABLETAS RALOXIFENO 60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A29D2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AF8E7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2747A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411</w:t>
            </w:r>
          </w:p>
        </w:tc>
        <w:tc>
          <w:tcPr>
            <w:tcW w:w="716" w:type="pct"/>
            <w:noWrap/>
            <w:hideMark/>
          </w:tcPr>
          <w:p w14:paraId="68F422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FICONAX 1GR C/30 TABS</w:t>
            </w:r>
          </w:p>
        </w:tc>
        <w:tc>
          <w:tcPr>
            <w:tcW w:w="785" w:type="pct"/>
            <w:noWrap/>
            <w:hideMark/>
          </w:tcPr>
          <w:p w14:paraId="78CF78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w:t>
            </w:r>
          </w:p>
        </w:tc>
        <w:tc>
          <w:tcPr>
            <w:tcW w:w="2005" w:type="pct"/>
            <w:hideMark/>
          </w:tcPr>
          <w:p w14:paraId="4A5FFE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metformina 1 g</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ADE17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51BCE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F924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412</w:t>
            </w:r>
          </w:p>
        </w:tc>
        <w:tc>
          <w:tcPr>
            <w:tcW w:w="716" w:type="pct"/>
            <w:noWrap/>
            <w:hideMark/>
          </w:tcPr>
          <w:p w14:paraId="22078C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FICONAX TAB 850MG C/30</w:t>
            </w:r>
          </w:p>
        </w:tc>
        <w:tc>
          <w:tcPr>
            <w:tcW w:w="785" w:type="pct"/>
            <w:noWrap/>
            <w:hideMark/>
          </w:tcPr>
          <w:p w14:paraId="16B235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w:t>
            </w:r>
          </w:p>
        </w:tc>
        <w:tc>
          <w:tcPr>
            <w:tcW w:w="2005" w:type="pct"/>
            <w:hideMark/>
          </w:tcPr>
          <w:p w14:paraId="4DA8ED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Clorhidrato de metformina 850 mg </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B62FB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F1586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C8A49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413</w:t>
            </w:r>
          </w:p>
        </w:tc>
        <w:tc>
          <w:tcPr>
            <w:tcW w:w="716" w:type="pct"/>
            <w:noWrap/>
            <w:hideMark/>
          </w:tcPr>
          <w:p w14:paraId="7A5EF0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FIRAC PLUS 10MG GRAG C20</w:t>
            </w:r>
          </w:p>
        </w:tc>
        <w:tc>
          <w:tcPr>
            <w:tcW w:w="785" w:type="pct"/>
            <w:noWrap/>
            <w:hideMark/>
          </w:tcPr>
          <w:p w14:paraId="274E67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Clonixinato de lisina y clorhidrato de pargeverina</w:t>
            </w:r>
          </w:p>
        </w:tc>
        <w:tc>
          <w:tcPr>
            <w:tcW w:w="2005" w:type="pct"/>
            <w:hideMark/>
          </w:tcPr>
          <w:p w14:paraId="05EC4A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Clonixinato de lisina 125 mg</w:t>
            </w:r>
            <w:r w:rsidRPr="00694C4C">
              <w:rPr>
                <w:rFonts w:ascii="Arial" w:eastAsia="Times New Roman" w:hAnsi="Arial" w:cs="Arial"/>
                <w:color w:val="000000"/>
                <w:sz w:val="16"/>
                <w:szCs w:val="16"/>
                <w:lang w:eastAsia="es-ES_tradnl"/>
              </w:rPr>
              <w:br/>
              <w:t>Clorhidrato de pargeverina 10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4E4147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02062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D9D62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414</w:t>
            </w:r>
          </w:p>
        </w:tc>
        <w:tc>
          <w:tcPr>
            <w:tcW w:w="716" w:type="pct"/>
            <w:noWrap/>
            <w:hideMark/>
          </w:tcPr>
          <w:p w14:paraId="7CF8F1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FIRSITO 20 MG C/14 TABS</w:t>
            </w:r>
          </w:p>
        </w:tc>
        <w:tc>
          <w:tcPr>
            <w:tcW w:w="785" w:type="pct"/>
            <w:hideMark/>
          </w:tcPr>
          <w:p w14:paraId="755C68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ESCITALOPRAM 20 MG</w:t>
            </w:r>
          </w:p>
        </w:tc>
        <w:tc>
          <w:tcPr>
            <w:tcW w:w="2005" w:type="pct"/>
            <w:hideMark/>
          </w:tcPr>
          <w:p w14:paraId="751F94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ESCITALOPRAM 20 MG CAJA CON 28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9BC5D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0B8AE9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B2C45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415</w:t>
            </w:r>
          </w:p>
        </w:tc>
        <w:tc>
          <w:tcPr>
            <w:tcW w:w="716" w:type="pct"/>
            <w:noWrap/>
            <w:hideMark/>
          </w:tcPr>
          <w:p w14:paraId="2B23CE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FISOPRED SOL 100ML</w:t>
            </w:r>
          </w:p>
        </w:tc>
        <w:tc>
          <w:tcPr>
            <w:tcW w:w="785" w:type="pct"/>
            <w:noWrap/>
            <w:hideMark/>
          </w:tcPr>
          <w:p w14:paraId="17A746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FOSFATO SODICO PREDNISOLONA SUSP 100MG/100ML</w:t>
            </w:r>
          </w:p>
        </w:tc>
        <w:tc>
          <w:tcPr>
            <w:tcW w:w="2005" w:type="pct"/>
            <w:hideMark/>
          </w:tcPr>
          <w:p w14:paraId="075670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Fosfato sódico de prednisolona equivalente a 100 mg de prednisolona base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A2DF91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C3B79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80E66D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416</w:t>
            </w:r>
          </w:p>
        </w:tc>
        <w:tc>
          <w:tcPr>
            <w:tcW w:w="716" w:type="pct"/>
            <w:noWrap/>
            <w:hideMark/>
          </w:tcPr>
          <w:p w14:paraId="5B8B2D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FITOESTIMULINA  30 GR</w:t>
            </w:r>
          </w:p>
        </w:tc>
        <w:tc>
          <w:tcPr>
            <w:tcW w:w="785" w:type="pct"/>
            <w:hideMark/>
          </w:tcPr>
          <w:p w14:paraId="056DBA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Triticum vulgare, Fenoxietanol</w:t>
            </w:r>
          </w:p>
        </w:tc>
        <w:tc>
          <w:tcPr>
            <w:tcW w:w="2005" w:type="pct"/>
            <w:hideMark/>
          </w:tcPr>
          <w:p w14:paraId="5D9420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3535"/>
                <w:sz w:val="16"/>
                <w:szCs w:val="16"/>
                <w:lang w:eastAsia="es-ES_tradnl"/>
              </w:rPr>
            </w:pPr>
            <w:r w:rsidRPr="00694C4C">
              <w:rPr>
                <w:rFonts w:ascii="Arial" w:eastAsia="Times New Roman" w:hAnsi="Arial" w:cs="Arial"/>
                <w:color w:val="353535"/>
                <w:sz w:val="16"/>
                <w:szCs w:val="16"/>
                <w:lang w:eastAsia="es-ES_tradnl"/>
              </w:rPr>
              <w:t>Extracto acuoso de Triticum vulgare 15 g Fenoxietanol 1 g Excipiente, c.b.p. 100 g tubo con 30 gr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BF6649" w14:textId="77777777" w:rsidR="00694C4C" w:rsidRPr="00694C4C" w:rsidRDefault="00694C4C" w:rsidP="00F32245">
            <w:pPr>
              <w:jc w:val="center"/>
              <w:rPr>
                <w:rFonts w:ascii="Arial" w:eastAsia="Times New Roman" w:hAnsi="Arial" w:cs="Arial"/>
                <w:color w:val="353535"/>
                <w:sz w:val="16"/>
                <w:szCs w:val="16"/>
                <w:lang w:eastAsia="es-ES_tradnl"/>
              </w:rPr>
            </w:pPr>
          </w:p>
        </w:tc>
      </w:tr>
      <w:tr w:rsidR="004B6F5D" w:rsidRPr="00694C4C" w14:paraId="6B1DE5BB"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A67EB9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417</w:t>
            </w:r>
          </w:p>
        </w:tc>
        <w:tc>
          <w:tcPr>
            <w:tcW w:w="716" w:type="pct"/>
            <w:noWrap/>
            <w:hideMark/>
          </w:tcPr>
          <w:p w14:paraId="3FC696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FLAGENASE 400 CAP C30</w:t>
            </w:r>
          </w:p>
        </w:tc>
        <w:tc>
          <w:tcPr>
            <w:tcW w:w="785" w:type="pct"/>
            <w:hideMark/>
          </w:tcPr>
          <w:p w14:paraId="40976C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METRONIDAZOL/DIYODOHIDROXIQUINOLEINA CAPSULAS 400MG/200MG</w:t>
            </w:r>
          </w:p>
        </w:tc>
        <w:tc>
          <w:tcPr>
            <w:tcW w:w="2005" w:type="pct"/>
            <w:hideMark/>
          </w:tcPr>
          <w:p w14:paraId="0C3551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METRONIDAZOL/DIYODOHIDROXIQUINOLEINA CAPSULAS 400MG/200MG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869C0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17F970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503218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418</w:t>
            </w:r>
          </w:p>
        </w:tc>
        <w:tc>
          <w:tcPr>
            <w:tcW w:w="716" w:type="pct"/>
            <w:noWrap/>
            <w:hideMark/>
          </w:tcPr>
          <w:p w14:paraId="142B30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FLAGENASE 400 PED SUSP 120ML</w:t>
            </w:r>
          </w:p>
        </w:tc>
        <w:tc>
          <w:tcPr>
            <w:tcW w:w="785" w:type="pct"/>
            <w:hideMark/>
          </w:tcPr>
          <w:p w14:paraId="57F86D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SUSP 125MG/120ML</w:t>
            </w:r>
          </w:p>
        </w:tc>
        <w:tc>
          <w:tcPr>
            <w:tcW w:w="2005" w:type="pct"/>
            <w:hideMark/>
          </w:tcPr>
          <w:p w14:paraId="7098B6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SUSP 125MG/120ML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A3D71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EC80D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D0A85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419</w:t>
            </w:r>
          </w:p>
        </w:tc>
        <w:tc>
          <w:tcPr>
            <w:tcW w:w="716" w:type="pct"/>
            <w:noWrap/>
            <w:hideMark/>
          </w:tcPr>
          <w:p w14:paraId="5DD663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FLAGENASE V 500MG OV  C/10</w:t>
            </w:r>
          </w:p>
        </w:tc>
        <w:tc>
          <w:tcPr>
            <w:tcW w:w="785" w:type="pct"/>
            <w:hideMark/>
          </w:tcPr>
          <w:p w14:paraId="04AF3C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500 MG</w:t>
            </w:r>
          </w:p>
        </w:tc>
        <w:tc>
          <w:tcPr>
            <w:tcW w:w="2005" w:type="pct"/>
            <w:hideMark/>
          </w:tcPr>
          <w:p w14:paraId="51AEA60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500 MG OVULOS VAGINALES CAJA CON 10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2502E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4D4578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18027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420</w:t>
            </w:r>
          </w:p>
        </w:tc>
        <w:tc>
          <w:tcPr>
            <w:tcW w:w="716" w:type="pct"/>
            <w:noWrap/>
            <w:hideMark/>
          </w:tcPr>
          <w:p w14:paraId="6A2440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FLAGYL 250MG SUSP 120ML</w:t>
            </w:r>
          </w:p>
        </w:tc>
        <w:tc>
          <w:tcPr>
            <w:tcW w:w="785" w:type="pct"/>
            <w:noWrap/>
            <w:hideMark/>
          </w:tcPr>
          <w:p w14:paraId="0BC515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SUSPENSION 250MG/5ML</w:t>
            </w:r>
          </w:p>
        </w:tc>
        <w:tc>
          <w:tcPr>
            <w:tcW w:w="2005" w:type="pct"/>
            <w:hideMark/>
          </w:tcPr>
          <w:p w14:paraId="22DCB5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Metronidazol....................................... 125 y 250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3A6F8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D75BD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2E50E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421</w:t>
            </w:r>
          </w:p>
        </w:tc>
        <w:tc>
          <w:tcPr>
            <w:tcW w:w="716" w:type="pct"/>
            <w:noWrap/>
            <w:hideMark/>
          </w:tcPr>
          <w:p w14:paraId="08E166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FLAGYL 500MG CPR C30</w:t>
            </w:r>
          </w:p>
        </w:tc>
        <w:tc>
          <w:tcPr>
            <w:tcW w:w="785" w:type="pct"/>
            <w:noWrap/>
            <w:hideMark/>
          </w:tcPr>
          <w:p w14:paraId="4A3001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TABLETAS 5000MG</w:t>
            </w:r>
          </w:p>
        </w:tc>
        <w:tc>
          <w:tcPr>
            <w:tcW w:w="2005" w:type="pct"/>
            <w:hideMark/>
          </w:tcPr>
          <w:p w14:paraId="2EC7F9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Metronidazol....................................... 500  mg</w:t>
            </w:r>
            <w:r w:rsidRPr="00694C4C">
              <w:rPr>
                <w:rFonts w:ascii="Arial" w:eastAsia="Times New Roman" w:hAnsi="Arial" w:cs="Arial"/>
                <w:color w:val="000000"/>
                <w:sz w:val="16"/>
                <w:szCs w:val="16"/>
                <w:lang w:eastAsia="es-ES_tradnl"/>
              </w:rPr>
              <w:br/>
              <w:t>Excipiente c.b.p.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CB145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FA1EB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EC117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422</w:t>
            </w:r>
          </w:p>
        </w:tc>
        <w:tc>
          <w:tcPr>
            <w:tcW w:w="716" w:type="pct"/>
            <w:noWrap/>
            <w:hideMark/>
          </w:tcPr>
          <w:p w14:paraId="5466D6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FLANAX 275MG TAB C20</w:t>
            </w:r>
          </w:p>
        </w:tc>
        <w:tc>
          <w:tcPr>
            <w:tcW w:w="785" w:type="pct"/>
            <w:noWrap/>
            <w:hideMark/>
          </w:tcPr>
          <w:p w14:paraId="083DD9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NAPROXENO SÓDICO</w:t>
            </w:r>
          </w:p>
        </w:tc>
        <w:tc>
          <w:tcPr>
            <w:tcW w:w="2005" w:type="pct"/>
            <w:hideMark/>
          </w:tcPr>
          <w:p w14:paraId="47DD9B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Naproxeno sódico.........................................................................275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B9818B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FBF0E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794FA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423</w:t>
            </w:r>
          </w:p>
        </w:tc>
        <w:tc>
          <w:tcPr>
            <w:tcW w:w="716" w:type="pct"/>
            <w:noWrap/>
            <w:hideMark/>
          </w:tcPr>
          <w:p w14:paraId="1AF2DA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FLANAX 550MG TAB C12</w:t>
            </w:r>
          </w:p>
        </w:tc>
        <w:tc>
          <w:tcPr>
            <w:tcW w:w="785" w:type="pct"/>
            <w:noWrap/>
            <w:hideMark/>
          </w:tcPr>
          <w:p w14:paraId="71B21F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NAPROXENO SÓDICO</w:t>
            </w:r>
          </w:p>
        </w:tc>
        <w:tc>
          <w:tcPr>
            <w:tcW w:w="2005" w:type="pct"/>
            <w:hideMark/>
          </w:tcPr>
          <w:p w14:paraId="597AC8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Naproxeno sódico ...................................................... 550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7065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E7D17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55C7A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424</w:t>
            </w:r>
          </w:p>
        </w:tc>
        <w:tc>
          <w:tcPr>
            <w:tcW w:w="716" w:type="pct"/>
            <w:noWrap/>
            <w:hideMark/>
          </w:tcPr>
          <w:p w14:paraId="11DA18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FLEET 45 ML</w:t>
            </w:r>
          </w:p>
        </w:tc>
        <w:tc>
          <w:tcPr>
            <w:tcW w:w="785" w:type="pct"/>
            <w:noWrap/>
            <w:hideMark/>
          </w:tcPr>
          <w:p w14:paraId="76D9B3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Fosfato de sodio monobásico 48 g Fosfato de sodio dibásico 18 g Vehículo, c.b.p. 100 ml.</w:t>
            </w:r>
          </w:p>
        </w:tc>
        <w:tc>
          <w:tcPr>
            <w:tcW w:w="2005" w:type="pct"/>
            <w:noWrap/>
            <w:hideMark/>
          </w:tcPr>
          <w:p w14:paraId="18CC88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Fosfato de sodio monobásico 48 g Fosfato de sodio dibásico 18 g Vehículo, c.b.p. 100 ml. Caja con un envase con 45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A7B56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A052F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5C9FE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425</w:t>
            </w:r>
          </w:p>
        </w:tc>
        <w:tc>
          <w:tcPr>
            <w:tcW w:w="716" w:type="pct"/>
            <w:noWrap/>
            <w:hideMark/>
          </w:tcPr>
          <w:p w14:paraId="6D6FEF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FLEET PS FOSFOSODA SOL 45MLGENG</w:t>
            </w:r>
          </w:p>
        </w:tc>
        <w:tc>
          <w:tcPr>
            <w:tcW w:w="785" w:type="pct"/>
            <w:hideMark/>
          </w:tcPr>
          <w:p w14:paraId="7A4BDD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FOSFATO DE SODIO</w:t>
            </w:r>
          </w:p>
        </w:tc>
        <w:tc>
          <w:tcPr>
            <w:tcW w:w="2005" w:type="pct"/>
            <w:hideMark/>
          </w:tcPr>
          <w:p w14:paraId="4B89D7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Fosfato de sodio monobásico 48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Fosfato de sodio dibásico 18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2126B0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7EC35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9BB7C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426</w:t>
            </w:r>
          </w:p>
        </w:tc>
        <w:tc>
          <w:tcPr>
            <w:tcW w:w="716" w:type="pct"/>
            <w:noWrap/>
            <w:hideMark/>
          </w:tcPr>
          <w:p w14:paraId="7CE558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FLONORM 200MG  C/12TAB</w:t>
            </w:r>
          </w:p>
        </w:tc>
        <w:tc>
          <w:tcPr>
            <w:tcW w:w="785" w:type="pct"/>
            <w:noWrap/>
            <w:hideMark/>
          </w:tcPr>
          <w:p w14:paraId="058BB94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RIFAXIMINA TABLETAS 200MG</w:t>
            </w:r>
          </w:p>
        </w:tc>
        <w:tc>
          <w:tcPr>
            <w:tcW w:w="2005" w:type="pct"/>
            <w:hideMark/>
          </w:tcPr>
          <w:p w14:paraId="5C4F19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Rifaximina 200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970A9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C1CC2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C188AB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427</w:t>
            </w:r>
          </w:p>
        </w:tc>
        <w:tc>
          <w:tcPr>
            <w:tcW w:w="716" w:type="pct"/>
            <w:noWrap/>
            <w:hideMark/>
          </w:tcPr>
          <w:p w14:paraId="048E6B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FLOXIL 200MG TAB C12</w:t>
            </w:r>
          </w:p>
        </w:tc>
        <w:tc>
          <w:tcPr>
            <w:tcW w:w="785" w:type="pct"/>
            <w:noWrap/>
            <w:hideMark/>
          </w:tcPr>
          <w:p w14:paraId="66C35D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OFLOXACINO</w:t>
            </w:r>
          </w:p>
        </w:tc>
        <w:tc>
          <w:tcPr>
            <w:tcW w:w="2005" w:type="pct"/>
            <w:hideMark/>
          </w:tcPr>
          <w:p w14:paraId="6FF412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200 mg. ofloxacina.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6F880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9D0E9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BC1F80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428</w:t>
            </w:r>
          </w:p>
        </w:tc>
        <w:tc>
          <w:tcPr>
            <w:tcW w:w="716" w:type="pct"/>
            <w:noWrap/>
            <w:hideMark/>
          </w:tcPr>
          <w:p w14:paraId="3B5597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FLOXIL 400MG TAB C6</w:t>
            </w:r>
          </w:p>
        </w:tc>
        <w:tc>
          <w:tcPr>
            <w:tcW w:w="785" w:type="pct"/>
            <w:noWrap/>
            <w:hideMark/>
          </w:tcPr>
          <w:p w14:paraId="5D9C0F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OFLOXACINO</w:t>
            </w:r>
          </w:p>
        </w:tc>
        <w:tc>
          <w:tcPr>
            <w:tcW w:w="2005" w:type="pct"/>
            <w:hideMark/>
          </w:tcPr>
          <w:p w14:paraId="470381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400 mg. ofloxacina.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8D8E6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BB841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D4666F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429</w:t>
            </w:r>
          </w:p>
        </w:tc>
        <w:tc>
          <w:tcPr>
            <w:tcW w:w="716" w:type="pct"/>
            <w:noWrap/>
            <w:hideMark/>
          </w:tcPr>
          <w:p w14:paraId="70E9DC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FLUMETOL NF SOL 5ML OFT</w:t>
            </w:r>
          </w:p>
        </w:tc>
        <w:tc>
          <w:tcPr>
            <w:tcW w:w="785" w:type="pct"/>
            <w:noWrap/>
            <w:hideMark/>
          </w:tcPr>
          <w:p w14:paraId="56BB91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FLUIROMETOLONA SUSPENSION 1MG/1ML</w:t>
            </w:r>
          </w:p>
        </w:tc>
        <w:tc>
          <w:tcPr>
            <w:tcW w:w="2005" w:type="pct"/>
            <w:hideMark/>
          </w:tcPr>
          <w:p w14:paraId="74DA23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SUSPENSIÓN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Acetato de fluorometolona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F80013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5BDD1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C7D3A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430</w:t>
            </w:r>
          </w:p>
        </w:tc>
        <w:tc>
          <w:tcPr>
            <w:tcW w:w="716" w:type="pct"/>
            <w:noWrap/>
            <w:hideMark/>
          </w:tcPr>
          <w:p w14:paraId="6D0F91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FLUMIL CAPS C/20.</w:t>
            </w:r>
          </w:p>
        </w:tc>
        <w:tc>
          <w:tcPr>
            <w:tcW w:w="785" w:type="pct"/>
            <w:hideMark/>
          </w:tcPr>
          <w:p w14:paraId="0946E6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AMINOFENAZONA; BUFENINA; DIFENILPIRALINA</w:t>
            </w:r>
          </w:p>
        </w:tc>
        <w:tc>
          <w:tcPr>
            <w:tcW w:w="2005" w:type="pct"/>
            <w:hideMark/>
          </w:tcPr>
          <w:p w14:paraId="00171B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aminofenazona 40.0 mg Clorhidrato de bufenina 1.5 mg Clorhidrato de difenilpiralina 1.5 mg Excipiente cbp 1 cápsula caja con 20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8E5B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E10C81"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83C7A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431</w:t>
            </w:r>
          </w:p>
        </w:tc>
        <w:tc>
          <w:tcPr>
            <w:tcW w:w="716" w:type="pct"/>
            <w:noWrap/>
            <w:hideMark/>
          </w:tcPr>
          <w:p w14:paraId="7345EF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FLUMIL GTS 25ML</w:t>
            </w:r>
          </w:p>
        </w:tc>
        <w:tc>
          <w:tcPr>
            <w:tcW w:w="785" w:type="pct"/>
            <w:hideMark/>
          </w:tcPr>
          <w:p w14:paraId="5D13538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AMINOFENAZONA; BUFENINA; DIFENILPIRALINA</w:t>
            </w:r>
          </w:p>
        </w:tc>
        <w:tc>
          <w:tcPr>
            <w:tcW w:w="2005" w:type="pct"/>
            <w:hideMark/>
          </w:tcPr>
          <w:p w14:paraId="497783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Aminofenazona 2.0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bufenina 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difenilpiralina 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F91D2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A36B8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A9A3C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432</w:t>
            </w:r>
          </w:p>
        </w:tc>
        <w:tc>
          <w:tcPr>
            <w:tcW w:w="716" w:type="pct"/>
            <w:noWrap/>
            <w:hideMark/>
          </w:tcPr>
          <w:p w14:paraId="59FDE1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FLUOXAC 20MG TAB C20</w:t>
            </w:r>
          </w:p>
        </w:tc>
        <w:tc>
          <w:tcPr>
            <w:tcW w:w="785" w:type="pct"/>
            <w:noWrap/>
            <w:hideMark/>
          </w:tcPr>
          <w:p w14:paraId="7BC9E9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FLUOXETINA</w:t>
            </w:r>
          </w:p>
        </w:tc>
        <w:tc>
          <w:tcPr>
            <w:tcW w:w="2005" w:type="pct"/>
            <w:hideMark/>
          </w:tcPr>
          <w:p w14:paraId="0C1564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Fluoxetina equivalente a 20 mg de Fluoxetina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CD36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31C87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601EE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433</w:t>
            </w:r>
          </w:p>
        </w:tc>
        <w:tc>
          <w:tcPr>
            <w:tcW w:w="716" w:type="pct"/>
            <w:noWrap/>
            <w:hideMark/>
          </w:tcPr>
          <w:p w14:paraId="048FA6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FLURINOL 20MG TAB C10</w:t>
            </w:r>
          </w:p>
        </w:tc>
        <w:tc>
          <w:tcPr>
            <w:tcW w:w="785" w:type="pct"/>
            <w:noWrap/>
            <w:hideMark/>
          </w:tcPr>
          <w:p w14:paraId="15EF35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EPINASTINA</w:t>
            </w:r>
          </w:p>
        </w:tc>
        <w:tc>
          <w:tcPr>
            <w:tcW w:w="2005" w:type="pct"/>
            <w:hideMark/>
          </w:tcPr>
          <w:p w14:paraId="14F498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epinastina........................................... 20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690B9B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F1D25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5E5854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434</w:t>
            </w:r>
          </w:p>
        </w:tc>
        <w:tc>
          <w:tcPr>
            <w:tcW w:w="716" w:type="pct"/>
            <w:noWrap/>
            <w:hideMark/>
          </w:tcPr>
          <w:p w14:paraId="5135F5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FLUXEDAN CPR C24</w:t>
            </w:r>
          </w:p>
        </w:tc>
        <w:tc>
          <w:tcPr>
            <w:tcW w:w="785" w:type="pct"/>
            <w:noWrap/>
            <w:hideMark/>
          </w:tcPr>
          <w:p w14:paraId="1E1D65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BROMHEXINA/OXELEDINA TABLETAS 6MG/12MG</w:t>
            </w:r>
          </w:p>
        </w:tc>
        <w:tc>
          <w:tcPr>
            <w:tcW w:w="2005" w:type="pct"/>
            <w:hideMark/>
          </w:tcPr>
          <w:p w14:paraId="68BA80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bromhexina................6 mg</w:t>
            </w:r>
            <w:r w:rsidRPr="00694C4C">
              <w:rPr>
                <w:rFonts w:ascii="Arial" w:eastAsia="Times New Roman" w:hAnsi="Arial" w:cs="Arial"/>
                <w:color w:val="000000"/>
                <w:sz w:val="16"/>
                <w:szCs w:val="16"/>
                <w:lang w:eastAsia="es-ES_tradnl"/>
              </w:rPr>
              <w:br/>
              <w:t>Citrato de oxeladina..........................12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E8898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B92EF7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1F57E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435</w:t>
            </w:r>
          </w:p>
        </w:tc>
        <w:tc>
          <w:tcPr>
            <w:tcW w:w="716" w:type="pct"/>
            <w:noWrap/>
            <w:hideMark/>
          </w:tcPr>
          <w:p w14:paraId="397D16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FLUXEDAN JBE 225ML</w:t>
            </w:r>
          </w:p>
        </w:tc>
        <w:tc>
          <w:tcPr>
            <w:tcW w:w="785" w:type="pct"/>
            <w:hideMark/>
          </w:tcPr>
          <w:p w14:paraId="0EDEED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Bromhexina 6 mg  Oxeladina  12 mg</w:t>
            </w:r>
          </w:p>
        </w:tc>
        <w:tc>
          <w:tcPr>
            <w:tcW w:w="2005" w:type="pct"/>
            <w:hideMark/>
          </w:tcPr>
          <w:p w14:paraId="1945D1CC" w14:textId="6FFC791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cucharada de 10 mL contienen:</w:t>
            </w:r>
            <w:r w:rsidRPr="00694C4C">
              <w:rPr>
                <w:rFonts w:ascii="Arial" w:eastAsia="Times New Roman" w:hAnsi="Arial" w:cs="Arial"/>
                <w:color w:val="000000"/>
                <w:sz w:val="16"/>
                <w:szCs w:val="16"/>
                <w:lang w:eastAsia="es-ES_tradnl"/>
              </w:rPr>
              <w:br/>
              <w:t>Clorhidrato de Bromhexina .................... 6 mg</w:t>
            </w:r>
            <w:r w:rsidRPr="00694C4C">
              <w:rPr>
                <w:rFonts w:ascii="Arial" w:eastAsia="Times New Roman" w:hAnsi="Arial" w:cs="Arial"/>
                <w:color w:val="000000"/>
                <w:sz w:val="16"/>
                <w:szCs w:val="16"/>
                <w:lang w:eastAsia="es-ES_tradnl"/>
              </w:rPr>
              <w:br/>
              <w:t>Citrato de Oxeladina ............................ 12 mg</w:t>
            </w:r>
            <w:r w:rsidRPr="00694C4C">
              <w:rPr>
                <w:rFonts w:ascii="Arial" w:eastAsia="Times New Roman" w:hAnsi="Arial" w:cs="Arial"/>
                <w:color w:val="000000"/>
                <w:sz w:val="16"/>
                <w:szCs w:val="16"/>
                <w:lang w:eastAsia="es-ES_tradnl"/>
              </w:rPr>
              <w:br/>
              <w:t>Vehículo cbp ......................................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8E48F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18595B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EFAAF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436</w:t>
            </w:r>
          </w:p>
        </w:tc>
        <w:tc>
          <w:tcPr>
            <w:tcW w:w="716" w:type="pct"/>
            <w:noWrap/>
            <w:hideMark/>
          </w:tcPr>
          <w:p w14:paraId="423D15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FOLIVITAL 4MG TAB C90</w:t>
            </w:r>
          </w:p>
        </w:tc>
        <w:tc>
          <w:tcPr>
            <w:tcW w:w="785" w:type="pct"/>
            <w:hideMark/>
          </w:tcPr>
          <w:p w14:paraId="3C6180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 FOLICO 4MG</w:t>
            </w:r>
          </w:p>
        </w:tc>
        <w:tc>
          <w:tcPr>
            <w:tcW w:w="2005" w:type="pct"/>
            <w:hideMark/>
          </w:tcPr>
          <w:p w14:paraId="038B16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Ácido fólico 4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9FA471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ACE13A"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CD8A4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437</w:t>
            </w:r>
          </w:p>
        </w:tc>
        <w:tc>
          <w:tcPr>
            <w:tcW w:w="716" w:type="pct"/>
            <w:noWrap/>
            <w:hideMark/>
          </w:tcPr>
          <w:p w14:paraId="543FEA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FORXIGA 10 MG C /28  TAB</w:t>
            </w:r>
          </w:p>
        </w:tc>
        <w:tc>
          <w:tcPr>
            <w:tcW w:w="785" w:type="pct"/>
            <w:hideMark/>
          </w:tcPr>
          <w:p w14:paraId="33036133" w14:textId="43BD5A0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Dapaglifozina 10.0 mg</w:t>
            </w:r>
          </w:p>
        </w:tc>
        <w:tc>
          <w:tcPr>
            <w:tcW w:w="2005" w:type="pct"/>
            <w:hideMark/>
          </w:tcPr>
          <w:p w14:paraId="23B49E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Cada tableta contiene: Dapaglifozina propanodiol equivalente a 10.0 mg de Dapaglifozina. Excipiente cbp.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4087F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94CF5E" w14:textId="77777777" w:rsidTr="00356DC2">
        <w:trPr>
          <w:trHeight w:val="24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49476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438</w:t>
            </w:r>
          </w:p>
        </w:tc>
        <w:tc>
          <w:tcPr>
            <w:tcW w:w="716" w:type="pct"/>
            <w:noWrap/>
            <w:hideMark/>
          </w:tcPr>
          <w:p w14:paraId="124468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FOSAMAX 70MG CPR C4</w:t>
            </w:r>
          </w:p>
        </w:tc>
        <w:tc>
          <w:tcPr>
            <w:tcW w:w="785" w:type="pct"/>
            <w:noWrap/>
            <w:hideMark/>
          </w:tcPr>
          <w:p w14:paraId="655F22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Alendronato</w:t>
            </w:r>
          </w:p>
        </w:tc>
        <w:tc>
          <w:tcPr>
            <w:tcW w:w="2005" w:type="pct"/>
            <w:hideMark/>
          </w:tcPr>
          <w:p w14:paraId="0DBE79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Ingredientes activos:</w:t>
            </w:r>
            <w:r w:rsidRPr="00694C4C">
              <w:rPr>
                <w:rFonts w:ascii="Arial" w:eastAsia="Times New Roman" w:hAnsi="Arial" w:cs="Arial"/>
                <w:color w:val="000000"/>
                <w:sz w:val="16"/>
                <w:szCs w:val="16"/>
                <w:lang w:eastAsia="es-ES_tradnl"/>
              </w:rPr>
              <w:br/>
              <w:t>Alendronato sódico trihidratado 91.37 mg equivalente a 70 mg de ácido alendrónico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Colecalciferol 70 mcg o 140 mcg equivalente a 2,800 U.I. o 5,600 U.I. de vitamina D3</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Ingredientes inactivos: Celulosa microcristalina, lactosa anhidra, triglicéridos de cadena media, gelatina, croscarmelosa sódica, sucrosa, dióxido de silicón coloidal, estearato de magnesio, hidroxitolueno butilado, almidón comestible modificado y silicato sódico de aluminio.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suficientes para formar: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50DF5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DCF9CF" w14:textId="77777777" w:rsidTr="00356DC2">
        <w:trPr>
          <w:trHeight w:val="24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E41CE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439</w:t>
            </w:r>
          </w:p>
        </w:tc>
        <w:tc>
          <w:tcPr>
            <w:tcW w:w="716" w:type="pct"/>
            <w:noWrap/>
            <w:hideMark/>
          </w:tcPr>
          <w:p w14:paraId="513640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FOSAMAX PLUS 70MG 2800U CPR C4</w:t>
            </w:r>
          </w:p>
        </w:tc>
        <w:tc>
          <w:tcPr>
            <w:tcW w:w="785" w:type="pct"/>
            <w:noWrap/>
            <w:hideMark/>
          </w:tcPr>
          <w:p w14:paraId="29444D60" w14:textId="52341BF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Alendronato / Colecalciferol.</w:t>
            </w:r>
          </w:p>
        </w:tc>
        <w:tc>
          <w:tcPr>
            <w:tcW w:w="2005" w:type="pct"/>
            <w:hideMark/>
          </w:tcPr>
          <w:p w14:paraId="3C5932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ype="page"/>
              <w:t>Ingredientes activos:</w:t>
            </w:r>
            <w:r w:rsidRPr="00694C4C">
              <w:rPr>
                <w:rFonts w:ascii="Arial" w:eastAsia="Times New Roman" w:hAnsi="Arial" w:cs="Arial"/>
                <w:color w:val="000000"/>
                <w:sz w:val="16"/>
                <w:szCs w:val="16"/>
                <w:lang w:eastAsia="es-ES_tradnl"/>
              </w:rPr>
              <w:br w:type="page"/>
              <w:t>Alendronato sódico trihidratado 91.37 mg equivalente a 70 mg de ácido alendrónico</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Colecalciferol 70 mcg o 140 mcg equivalente a 2,800 U.I. o 5,600 U.I. de vitamina D3</w:t>
            </w:r>
            <w:r w:rsidRPr="00694C4C">
              <w:rPr>
                <w:rFonts w:ascii="Arial" w:eastAsia="Times New Roman" w:hAnsi="Arial" w:cs="Arial"/>
                <w:color w:val="000000"/>
                <w:sz w:val="16"/>
                <w:szCs w:val="16"/>
                <w:lang w:eastAsia="es-ES_tradnl"/>
              </w:rPr>
              <w:br w:type="page"/>
              <w:t>Ingredientes inactivos: Celulosa microcristalina, lactosa anhidra, triglicéridos de cadena media, gelatina, croscarmelosa sódica, sucrosa, dióxido de silicón coloidal, estearato de magnesio, hidroxitolueno butilado, almidón comestible modificado y silicato sódico de aluminio.</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Excipientes suficientes para formar: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E4855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F82E6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68367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440</w:t>
            </w:r>
          </w:p>
        </w:tc>
        <w:tc>
          <w:tcPr>
            <w:tcW w:w="716" w:type="pct"/>
            <w:noWrap/>
            <w:hideMark/>
          </w:tcPr>
          <w:p w14:paraId="45FD68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FOSFOCIL 250MG/60ML SUSP</w:t>
            </w:r>
          </w:p>
        </w:tc>
        <w:tc>
          <w:tcPr>
            <w:tcW w:w="785" w:type="pct"/>
            <w:hideMark/>
          </w:tcPr>
          <w:p w14:paraId="259A87FE" w14:textId="3421562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FOSFOMICINA</w:t>
            </w:r>
          </w:p>
        </w:tc>
        <w:tc>
          <w:tcPr>
            <w:tcW w:w="2005" w:type="pct"/>
            <w:hideMark/>
          </w:tcPr>
          <w:p w14:paraId="345FCF93" w14:textId="7DF3E3D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suspensión: Caja con frasco con 3 g para preparar 60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AB0BF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4A9561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219B79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441</w:t>
            </w:r>
          </w:p>
        </w:tc>
        <w:tc>
          <w:tcPr>
            <w:tcW w:w="716" w:type="pct"/>
            <w:noWrap/>
            <w:hideMark/>
          </w:tcPr>
          <w:p w14:paraId="6FA49A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FOSFOCIL 500MG CAP C12</w:t>
            </w:r>
          </w:p>
        </w:tc>
        <w:tc>
          <w:tcPr>
            <w:tcW w:w="785" w:type="pct"/>
            <w:noWrap/>
            <w:hideMark/>
          </w:tcPr>
          <w:p w14:paraId="18CB1C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FOSFOMICINA</w:t>
            </w:r>
          </w:p>
        </w:tc>
        <w:tc>
          <w:tcPr>
            <w:tcW w:w="2005" w:type="pct"/>
            <w:hideMark/>
          </w:tcPr>
          <w:p w14:paraId="4314E4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Fosfomicina cálcica monohidratada equivalente a 500 mg de fosfomicina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97E14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798344" w14:textId="77777777" w:rsidTr="00356DC2">
        <w:trPr>
          <w:trHeight w:val="26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58F4F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442</w:t>
            </w:r>
          </w:p>
        </w:tc>
        <w:tc>
          <w:tcPr>
            <w:tcW w:w="716" w:type="pct"/>
            <w:noWrap/>
            <w:hideMark/>
          </w:tcPr>
          <w:p w14:paraId="02BA99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FOTORAL 250MG CAP C30</w:t>
            </w:r>
          </w:p>
        </w:tc>
        <w:tc>
          <w:tcPr>
            <w:tcW w:w="785" w:type="pct"/>
            <w:noWrap/>
            <w:hideMark/>
          </w:tcPr>
          <w:p w14:paraId="4BA166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MINERALES; VITAMINAS</w:t>
            </w:r>
          </w:p>
        </w:tc>
        <w:tc>
          <w:tcPr>
            <w:tcW w:w="2005" w:type="pct"/>
            <w:hideMark/>
          </w:tcPr>
          <w:p w14:paraId="09DF6F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Ascorbato de calcio (equivalente a 250.000 mg de vitamina C) 302.750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Betacaroteno al 30% (equivalente a 5,000.000 U.I. de vitamina A) 10.000 mg</w:t>
            </w:r>
            <w:r w:rsidRPr="00694C4C">
              <w:rPr>
                <w:rFonts w:ascii="Arial" w:eastAsia="Times New Roman" w:hAnsi="Arial" w:cs="Arial"/>
                <w:color w:val="000000"/>
                <w:sz w:val="16"/>
                <w:szCs w:val="16"/>
                <w:lang w:eastAsia="es-ES_tradnl"/>
              </w:rPr>
              <w:br/>
              <w:t>Acetato de dl alfatocoferol (equivalente a 200.000 U.I. de vitamina E) 200.000 mg</w:t>
            </w:r>
            <w:r w:rsidRPr="00694C4C">
              <w:rPr>
                <w:rFonts w:ascii="Arial" w:eastAsia="Times New Roman" w:hAnsi="Arial" w:cs="Arial"/>
                <w:color w:val="000000"/>
                <w:sz w:val="16"/>
                <w:szCs w:val="16"/>
                <w:lang w:eastAsia="es-ES_tradnl"/>
              </w:rPr>
              <w:br/>
              <w:t>Sulfato de manganeso monohidratado (equivalente a 1.5 mg de manganeso) 4.615 mg</w:t>
            </w:r>
            <w:r w:rsidRPr="00694C4C">
              <w:rPr>
                <w:rFonts w:ascii="Arial" w:eastAsia="Times New Roman" w:hAnsi="Arial" w:cs="Arial"/>
                <w:color w:val="000000"/>
                <w:sz w:val="16"/>
                <w:szCs w:val="16"/>
                <w:lang w:eastAsia="es-ES_tradnl"/>
              </w:rPr>
              <w:br/>
              <w:t>Sulfato de cobre II pentahidratado (equivalente a 1 mg de cobre) 3.928 mg</w:t>
            </w:r>
            <w:r w:rsidRPr="00694C4C">
              <w:rPr>
                <w:rFonts w:ascii="Arial" w:eastAsia="Times New Roman" w:hAnsi="Arial" w:cs="Arial"/>
                <w:color w:val="000000"/>
                <w:sz w:val="16"/>
                <w:szCs w:val="16"/>
                <w:lang w:eastAsia="es-ES_tradnl"/>
              </w:rPr>
              <w:br/>
              <w:t>Óxido de zinc (equivalente a 7.5 mg de zinc) 9.336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Levadura enriquecida en selenio al 2% (equivalente a 0.015 mg de selenio) 7.500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C62B5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1210F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CADBFA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443</w:t>
            </w:r>
          </w:p>
        </w:tc>
        <w:tc>
          <w:tcPr>
            <w:tcW w:w="716" w:type="pct"/>
            <w:noWrap/>
            <w:hideMark/>
          </w:tcPr>
          <w:p w14:paraId="709EAF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FUCICORT 20MG/1MG</w:t>
            </w:r>
          </w:p>
        </w:tc>
        <w:tc>
          <w:tcPr>
            <w:tcW w:w="785" w:type="pct"/>
            <w:noWrap/>
            <w:hideMark/>
          </w:tcPr>
          <w:p w14:paraId="12B34A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FUSIDICO/BETAMETASONA CREMA 0.02G/0.001G</w:t>
            </w:r>
          </w:p>
        </w:tc>
        <w:tc>
          <w:tcPr>
            <w:tcW w:w="2005" w:type="pct"/>
            <w:hideMark/>
          </w:tcPr>
          <w:p w14:paraId="032CEC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 de CREMA contiene:</w:t>
            </w:r>
            <w:r w:rsidRPr="00694C4C">
              <w:rPr>
                <w:rFonts w:ascii="Arial" w:eastAsia="Times New Roman" w:hAnsi="Arial" w:cs="Arial"/>
                <w:color w:val="000000"/>
                <w:sz w:val="16"/>
                <w:szCs w:val="16"/>
                <w:lang w:eastAsia="es-ES_tradnl"/>
              </w:rPr>
              <w:br/>
              <w:t>Ácido fusídico hemihidratado equivalente a 0.02 g de ácido fusídico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Valerato de betametasona equivalente a 0.001 g de betametasona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8930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0B210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21E4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444</w:t>
            </w:r>
          </w:p>
        </w:tc>
        <w:tc>
          <w:tcPr>
            <w:tcW w:w="716" w:type="pct"/>
            <w:noWrap/>
            <w:hideMark/>
          </w:tcPr>
          <w:p w14:paraId="5A392D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FUCIDIN 2% UNGÜENTO</w:t>
            </w:r>
          </w:p>
        </w:tc>
        <w:tc>
          <w:tcPr>
            <w:tcW w:w="785" w:type="pct"/>
            <w:hideMark/>
          </w:tcPr>
          <w:p w14:paraId="5E95BE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 FUSIDINICO 20G</w:t>
            </w:r>
          </w:p>
        </w:tc>
        <w:tc>
          <w:tcPr>
            <w:tcW w:w="2005" w:type="pct"/>
            <w:hideMark/>
          </w:tcPr>
          <w:p w14:paraId="31C9C3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Ácido fusídico 2.0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4D358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FADE6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000B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445</w:t>
            </w:r>
          </w:p>
        </w:tc>
        <w:tc>
          <w:tcPr>
            <w:tcW w:w="716" w:type="pct"/>
            <w:noWrap/>
            <w:hideMark/>
          </w:tcPr>
          <w:p w14:paraId="13D738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FUCIDIN CREMA 2% TUBO 15G</w:t>
            </w:r>
          </w:p>
        </w:tc>
        <w:tc>
          <w:tcPr>
            <w:tcW w:w="785" w:type="pct"/>
            <w:noWrap/>
            <w:hideMark/>
          </w:tcPr>
          <w:p w14:paraId="429B9A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FUSIDICO CREMA 2.0G 2%</w:t>
            </w:r>
          </w:p>
        </w:tc>
        <w:tc>
          <w:tcPr>
            <w:tcW w:w="2005" w:type="pct"/>
            <w:hideMark/>
          </w:tcPr>
          <w:p w14:paraId="66723F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Ácido fusídico 2.0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EA2E3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656BA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C33C02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446</w:t>
            </w:r>
          </w:p>
        </w:tc>
        <w:tc>
          <w:tcPr>
            <w:tcW w:w="716" w:type="pct"/>
            <w:noWrap/>
            <w:hideMark/>
          </w:tcPr>
          <w:p w14:paraId="085FA0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FUROSEMIDE 40MG PISA</w:t>
            </w:r>
          </w:p>
        </w:tc>
        <w:tc>
          <w:tcPr>
            <w:tcW w:w="785" w:type="pct"/>
            <w:hideMark/>
          </w:tcPr>
          <w:p w14:paraId="579038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FUROSEMIDA</w:t>
            </w:r>
          </w:p>
        </w:tc>
        <w:tc>
          <w:tcPr>
            <w:tcW w:w="2005" w:type="pct"/>
            <w:hideMark/>
          </w:tcPr>
          <w:p w14:paraId="52DD57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40mg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063028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B0B6FA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DEF73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447</w:t>
            </w:r>
          </w:p>
        </w:tc>
        <w:tc>
          <w:tcPr>
            <w:tcW w:w="716" w:type="pct"/>
            <w:noWrap/>
            <w:hideMark/>
          </w:tcPr>
          <w:p w14:paraId="06BF29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GAAP OFTENO SOL 3ML 0.005%</w:t>
            </w:r>
          </w:p>
        </w:tc>
        <w:tc>
          <w:tcPr>
            <w:tcW w:w="785" w:type="pct"/>
            <w:noWrap/>
            <w:hideMark/>
          </w:tcPr>
          <w:p w14:paraId="6EAB3E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LATANOPROST SOLUCION  O.05MG/3ML</w:t>
            </w:r>
          </w:p>
        </w:tc>
        <w:tc>
          <w:tcPr>
            <w:tcW w:w="2005" w:type="pct"/>
            <w:hideMark/>
          </w:tcPr>
          <w:p w14:paraId="3A80FB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ml contiene: </w:t>
            </w:r>
            <w:r w:rsidRPr="00694C4C">
              <w:rPr>
                <w:rFonts w:ascii="Arial" w:eastAsia="Times New Roman" w:hAnsi="Arial" w:cs="Arial"/>
                <w:color w:val="000000"/>
                <w:sz w:val="16"/>
                <w:szCs w:val="16"/>
                <w:lang w:eastAsia="es-ES_tradnl"/>
              </w:rPr>
              <w:br/>
              <w:t>Latanoprost 0.05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2A9E6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F63A0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C6D67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448</w:t>
            </w:r>
          </w:p>
        </w:tc>
        <w:tc>
          <w:tcPr>
            <w:tcW w:w="716" w:type="pct"/>
            <w:noWrap/>
            <w:hideMark/>
          </w:tcPr>
          <w:p w14:paraId="471DBF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GABIROL ORAL SOL 120ML</w:t>
            </w:r>
          </w:p>
        </w:tc>
        <w:tc>
          <w:tcPr>
            <w:tcW w:w="785" w:type="pct"/>
            <w:noWrap/>
            <w:hideMark/>
          </w:tcPr>
          <w:p w14:paraId="5B5B07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RIMANTADINA SOLUCION 1G/120ML</w:t>
            </w:r>
          </w:p>
        </w:tc>
        <w:tc>
          <w:tcPr>
            <w:tcW w:w="2005" w:type="pct"/>
            <w:hideMark/>
          </w:tcPr>
          <w:p w14:paraId="4E4CFA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Rimantadina…….1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35B88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54638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61C6CD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449</w:t>
            </w:r>
          </w:p>
        </w:tc>
        <w:tc>
          <w:tcPr>
            <w:tcW w:w="716" w:type="pct"/>
            <w:noWrap/>
            <w:hideMark/>
          </w:tcPr>
          <w:p w14:paraId="3B894A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GABIROL TAB</w:t>
            </w:r>
          </w:p>
        </w:tc>
        <w:tc>
          <w:tcPr>
            <w:tcW w:w="785" w:type="pct"/>
            <w:noWrap/>
            <w:hideMark/>
          </w:tcPr>
          <w:p w14:paraId="1CEE9B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RIMANTADINA CAPSULA 100MG</w:t>
            </w:r>
          </w:p>
        </w:tc>
        <w:tc>
          <w:tcPr>
            <w:tcW w:w="2005" w:type="pct"/>
            <w:hideMark/>
          </w:tcPr>
          <w:p w14:paraId="08CA95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rimantadina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DEC5B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3DCFF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7A647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450</w:t>
            </w:r>
          </w:p>
        </w:tc>
        <w:tc>
          <w:tcPr>
            <w:tcW w:w="716" w:type="pct"/>
            <w:noWrap/>
            <w:hideMark/>
          </w:tcPr>
          <w:p w14:paraId="2D6E0F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GALVUS 50MG C/28 COMPS.</w:t>
            </w:r>
          </w:p>
        </w:tc>
        <w:tc>
          <w:tcPr>
            <w:tcW w:w="785" w:type="pct"/>
            <w:hideMark/>
          </w:tcPr>
          <w:p w14:paraId="725CAB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VILDAGLIPTINA 50 MG</w:t>
            </w:r>
          </w:p>
        </w:tc>
        <w:tc>
          <w:tcPr>
            <w:tcW w:w="2005" w:type="pct"/>
            <w:hideMark/>
          </w:tcPr>
          <w:p w14:paraId="682F22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Vildagliptina 50 mg</w:t>
            </w:r>
            <w:r w:rsidRPr="00694C4C">
              <w:rPr>
                <w:rFonts w:ascii="Arial" w:eastAsia="Times New Roman" w:hAnsi="Arial" w:cs="Arial"/>
                <w:color w:val="000000"/>
                <w:sz w:val="16"/>
                <w:szCs w:val="16"/>
                <w:lang w:eastAsia="es-ES_tradnl"/>
              </w:rPr>
              <w:br/>
              <w:t>Excipiente, c.b.p. 1 comprimido. CAJA CON 28</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39820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F2D18E7"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60CC3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451</w:t>
            </w:r>
          </w:p>
        </w:tc>
        <w:tc>
          <w:tcPr>
            <w:tcW w:w="716" w:type="pct"/>
            <w:noWrap/>
            <w:hideMark/>
          </w:tcPr>
          <w:p w14:paraId="42863EE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GALVUS MET 50/500MG CPR C30</w:t>
            </w:r>
          </w:p>
        </w:tc>
        <w:tc>
          <w:tcPr>
            <w:tcW w:w="785" w:type="pct"/>
            <w:noWrap/>
            <w:hideMark/>
          </w:tcPr>
          <w:p w14:paraId="332726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VILDAGLIPTINA/METFORMINA TABLETAS 50 MG/500MG</w:t>
            </w:r>
          </w:p>
        </w:tc>
        <w:tc>
          <w:tcPr>
            <w:tcW w:w="2005" w:type="pct"/>
            <w:hideMark/>
          </w:tcPr>
          <w:p w14:paraId="7FEE01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Vildagliptina……………………………..50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metformina……..500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B692D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366C5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212FF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452</w:t>
            </w:r>
          </w:p>
        </w:tc>
        <w:tc>
          <w:tcPr>
            <w:tcW w:w="716" w:type="pct"/>
            <w:noWrap/>
            <w:hideMark/>
          </w:tcPr>
          <w:p w14:paraId="543A96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GALVUS MET 50/850MG CPR C 30</w:t>
            </w:r>
          </w:p>
        </w:tc>
        <w:tc>
          <w:tcPr>
            <w:tcW w:w="785" w:type="pct"/>
            <w:noWrap/>
            <w:hideMark/>
          </w:tcPr>
          <w:p w14:paraId="66B683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VILDAGLIPTINA/METFORMINA TABLETAS 50 MG/850MG</w:t>
            </w:r>
          </w:p>
        </w:tc>
        <w:tc>
          <w:tcPr>
            <w:tcW w:w="2005" w:type="pct"/>
            <w:hideMark/>
          </w:tcPr>
          <w:p w14:paraId="02EDAB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Vildagliptina……………………………..50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metformina……..850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2C5E02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F4F09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E6A9A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453</w:t>
            </w:r>
          </w:p>
        </w:tc>
        <w:tc>
          <w:tcPr>
            <w:tcW w:w="716" w:type="pct"/>
            <w:noWrap/>
            <w:hideMark/>
          </w:tcPr>
          <w:p w14:paraId="320775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GANFORTI GTS 3 ML</w:t>
            </w:r>
          </w:p>
        </w:tc>
        <w:tc>
          <w:tcPr>
            <w:tcW w:w="785" w:type="pct"/>
            <w:hideMark/>
          </w:tcPr>
          <w:p w14:paraId="632F2B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Bimatoprost 0.03%/Timolol 0.5%.</w:t>
            </w:r>
          </w:p>
        </w:tc>
        <w:tc>
          <w:tcPr>
            <w:tcW w:w="2005" w:type="pct"/>
            <w:hideMark/>
          </w:tcPr>
          <w:p w14:paraId="239B6A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BIMATOPROST; TIMOLOL Caja con 1 frasco gotero con 3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4158B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F45E1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BFC79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454</w:t>
            </w:r>
          </w:p>
        </w:tc>
        <w:tc>
          <w:tcPr>
            <w:tcW w:w="716" w:type="pct"/>
            <w:noWrap/>
            <w:hideMark/>
          </w:tcPr>
          <w:p w14:paraId="645814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GANGLIOSIDE  10 MG C /20  TAB</w:t>
            </w:r>
          </w:p>
        </w:tc>
        <w:tc>
          <w:tcPr>
            <w:tcW w:w="785" w:type="pct"/>
            <w:hideMark/>
          </w:tcPr>
          <w:p w14:paraId="221CA0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tiamazol 10 mg.</w:t>
            </w:r>
          </w:p>
        </w:tc>
        <w:tc>
          <w:tcPr>
            <w:tcW w:w="2005" w:type="pct"/>
            <w:hideMark/>
          </w:tcPr>
          <w:p w14:paraId="3F56C3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tiamazol 10 mg. Caja con 20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A9D8F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6DC55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CA1EE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455</w:t>
            </w:r>
          </w:p>
        </w:tc>
        <w:tc>
          <w:tcPr>
            <w:tcW w:w="716" w:type="pct"/>
            <w:noWrap/>
            <w:hideMark/>
          </w:tcPr>
          <w:p w14:paraId="0E0F49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GARAMICINA GU 160MG AMP C5</w:t>
            </w:r>
          </w:p>
        </w:tc>
        <w:tc>
          <w:tcPr>
            <w:tcW w:w="785" w:type="pct"/>
            <w:noWrap/>
            <w:hideMark/>
          </w:tcPr>
          <w:p w14:paraId="7B8929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GENTAMICINA SOLUCION INYECTABLE 160G/2ML</w:t>
            </w:r>
          </w:p>
        </w:tc>
        <w:tc>
          <w:tcPr>
            <w:tcW w:w="2005" w:type="pct"/>
            <w:hideMark/>
          </w:tcPr>
          <w:p w14:paraId="581225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ype="page"/>
              <w:t xml:space="preserve">sulfato de gentamicina equivalente a 160 mg de gentamicina base. </w:t>
            </w:r>
            <w:r w:rsidRPr="00694C4C">
              <w:rPr>
                <w:rFonts w:ascii="Arial" w:eastAsia="Times New Roman" w:hAnsi="Arial" w:cs="Arial"/>
                <w:color w:val="000000"/>
                <w:sz w:val="16"/>
                <w:szCs w:val="16"/>
                <w:lang w:eastAsia="es-ES_tradnl"/>
              </w:rPr>
              <w:br w:type="page"/>
              <w:t>Vehículo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26253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BAF1BD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38235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456</w:t>
            </w:r>
          </w:p>
        </w:tc>
        <w:tc>
          <w:tcPr>
            <w:tcW w:w="716" w:type="pct"/>
            <w:noWrap/>
            <w:hideMark/>
          </w:tcPr>
          <w:p w14:paraId="73B1D7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GELICART POLVO C/30 SOBRES</w:t>
            </w:r>
          </w:p>
        </w:tc>
        <w:tc>
          <w:tcPr>
            <w:tcW w:w="785" w:type="pct"/>
            <w:hideMark/>
          </w:tcPr>
          <w:p w14:paraId="089296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COLAGENO HIDROLIZADO</w:t>
            </w:r>
          </w:p>
        </w:tc>
        <w:tc>
          <w:tcPr>
            <w:tcW w:w="2005" w:type="pct"/>
            <w:hideMark/>
          </w:tcPr>
          <w:p w14:paraId="7AAB96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colageno hidrolizado caja con 30 sobres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B9D8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9F82D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CAF03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457</w:t>
            </w:r>
          </w:p>
        </w:tc>
        <w:tc>
          <w:tcPr>
            <w:tcW w:w="716" w:type="pct"/>
            <w:noWrap/>
            <w:hideMark/>
          </w:tcPr>
          <w:p w14:paraId="3F6DB5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GESLUTIN 100MG PERL C30</w:t>
            </w:r>
          </w:p>
        </w:tc>
        <w:tc>
          <w:tcPr>
            <w:tcW w:w="785" w:type="pct"/>
            <w:noWrap/>
            <w:hideMark/>
          </w:tcPr>
          <w:p w14:paraId="6EC9D2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PROGESTERONA PERLA 100MG</w:t>
            </w:r>
          </w:p>
        </w:tc>
        <w:tc>
          <w:tcPr>
            <w:tcW w:w="2005" w:type="pct"/>
            <w:hideMark/>
          </w:tcPr>
          <w:p w14:paraId="4F93F4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PERLA contiene:</w:t>
            </w:r>
            <w:r w:rsidRPr="00694C4C">
              <w:rPr>
                <w:rFonts w:ascii="Arial" w:eastAsia="Times New Roman" w:hAnsi="Arial" w:cs="Arial"/>
                <w:color w:val="000000"/>
                <w:sz w:val="16"/>
                <w:szCs w:val="16"/>
                <w:lang w:eastAsia="es-ES_tradnl"/>
              </w:rPr>
              <w:br/>
              <w:t>Progesterona (micronizada) 100 mg</w:t>
            </w:r>
            <w:r w:rsidRPr="00694C4C">
              <w:rPr>
                <w:rFonts w:ascii="Arial" w:eastAsia="Times New Roman" w:hAnsi="Arial" w:cs="Arial"/>
                <w:color w:val="000000"/>
                <w:sz w:val="16"/>
                <w:szCs w:val="16"/>
                <w:lang w:eastAsia="es-ES_tradnl"/>
              </w:rPr>
              <w:br/>
              <w:t>Vehículo, c.b.p. 1 perla.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1FAF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4146A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6BC72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458</w:t>
            </w:r>
          </w:p>
        </w:tc>
        <w:tc>
          <w:tcPr>
            <w:tcW w:w="716" w:type="pct"/>
            <w:noWrap/>
            <w:hideMark/>
          </w:tcPr>
          <w:p w14:paraId="07C2FFF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GESLUTIN 200 200MG PERL C15</w:t>
            </w:r>
          </w:p>
        </w:tc>
        <w:tc>
          <w:tcPr>
            <w:tcW w:w="785" w:type="pct"/>
            <w:noWrap/>
            <w:hideMark/>
          </w:tcPr>
          <w:p w14:paraId="5EE2DC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PROGESTERONA PERLA 200MG</w:t>
            </w:r>
          </w:p>
        </w:tc>
        <w:tc>
          <w:tcPr>
            <w:tcW w:w="2005" w:type="pct"/>
            <w:hideMark/>
          </w:tcPr>
          <w:p w14:paraId="402994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PERLA contiene:</w:t>
            </w:r>
            <w:r w:rsidRPr="00694C4C">
              <w:rPr>
                <w:rFonts w:ascii="Arial" w:eastAsia="Times New Roman" w:hAnsi="Arial" w:cs="Arial"/>
                <w:color w:val="000000"/>
                <w:sz w:val="16"/>
                <w:szCs w:val="16"/>
                <w:lang w:eastAsia="es-ES_tradnl"/>
              </w:rPr>
              <w:br/>
              <w:t>Progesterona (micronizada) 200 mg</w:t>
            </w:r>
            <w:r w:rsidRPr="00694C4C">
              <w:rPr>
                <w:rFonts w:ascii="Arial" w:eastAsia="Times New Roman" w:hAnsi="Arial" w:cs="Arial"/>
                <w:color w:val="000000"/>
                <w:sz w:val="16"/>
                <w:szCs w:val="16"/>
                <w:lang w:eastAsia="es-ES_tradnl"/>
              </w:rPr>
              <w:br/>
              <w:t>Vehículo, c.b.p. 1 perla.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2F93A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56124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53FBF8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459</w:t>
            </w:r>
          </w:p>
        </w:tc>
        <w:tc>
          <w:tcPr>
            <w:tcW w:w="716" w:type="pct"/>
            <w:noWrap/>
            <w:hideMark/>
          </w:tcPr>
          <w:p w14:paraId="29A419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GIABRI 100MG C/30 TABS</w:t>
            </w:r>
          </w:p>
        </w:tc>
        <w:tc>
          <w:tcPr>
            <w:tcW w:w="785" w:type="pct"/>
            <w:hideMark/>
          </w:tcPr>
          <w:p w14:paraId="1778F3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Ciprofibrato 100 mg</w:t>
            </w:r>
          </w:p>
        </w:tc>
        <w:tc>
          <w:tcPr>
            <w:tcW w:w="2005" w:type="pct"/>
            <w:hideMark/>
          </w:tcPr>
          <w:p w14:paraId="162A51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Ciprofibrato 100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725C9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5B6150"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07DAF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460</w:t>
            </w:r>
          </w:p>
        </w:tc>
        <w:tc>
          <w:tcPr>
            <w:tcW w:w="716" w:type="pct"/>
            <w:noWrap/>
            <w:hideMark/>
          </w:tcPr>
          <w:p w14:paraId="036870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GLIMETAL 2MG 1000MG TAB C16</w:t>
            </w:r>
          </w:p>
        </w:tc>
        <w:tc>
          <w:tcPr>
            <w:tcW w:w="785" w:type="pct"/>
            <w:noWrap/>
            <w:hideMark/>
          </w:tcPr>
          <w:p w14:paraId="58B77E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GLIMEPIRIDA/METFORMINA TABLETAS 2MG/1000MG</w:t>
            </w:r>
          </w:p>
        </w:tc>
        <w:tc>
          <w:tcPr>
            <w:tcW w:w="2005" w:type="pct"/>
            <w:hideMark/>
          </w:tcPr>
          <w:p w14:paraId="127082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Glimepirida………………………….2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metformina…………..1000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520A2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3B85F9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B1254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461</w:t>
            </w:r>
          </w:p>
        </w:tc>
        <w:tc>
          <w:tcPr>
            <w:tcW w:w="716" w:type="pct"/>
            <w:noWrap/>
            <w:hideMark/>
          </w:tcPr>
          <w:p w14:paraId="5DF0440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GLIMETAL 4/1000 C/16 TABS.</w:t>
            </w:r>
          </w:p>
        </w:tc>
        <w:tc>
          <w:tcPr>
            <w:tcW w:w="785" w:type="pct"/>
            <w:noWrap/>
            <w:hideMark/>
          </w:tcPr>
          <w:p w14:paraId="656F7B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GLIMEPIRIDA/METFORMINA TABLETAS 4MG/1000MG</w:t>
            </w:r>
          </w:p>
        </w:tc>
        <w:tc>
          <w:tcPr>
            <w:tcW w:w="2005" w:type="pct"/>
            <w:hideMark/>
          </w:tcPr>
          <w:p w14:paraId="00D20F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Glimepirida………………………….4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metformina…………..1000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A69BE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EC664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38D5D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462</w:t>
            </w:r>
          </w:p>
        </w:tc>
        <w:tc>
          <w:tcPr>
            <w:tcW w:w="716" w:type="pct"/>
            <w:noWrap/>
            <w:hideMark/>
          </w:tcPr>
          <w:p w14:paraId="766FE2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GLIMETAL LEX 2MG 850MG C16</w:t>
            </w:r>
          </w:p>
        </w:tc>
        <w:tc>
          <w:tcPr>
            <w:tcW w:w="785" w:type="pct"/>
            <w:noWrap/>
            <w:hideMark/>
          </w:tcPr>
          <w:p w14:paraId="3D4949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GLIMEPIRIDA/METFORMINA TABLETAS 2MG/850MG</w:t>
            </w:r>
          </w:p>
        </w:tc>
        <w:tc>
          <w:tcPr>
            <w:tcW w:w="2005" w:type="pct"/>
            <w:hideMark/>
          </w:tcPr>
          <w:p w14:paraId="3F8D61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Glimepirida………………..2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metformina……...850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D0AF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7F259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1D984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463</w:t>
            </w:r>
          </w:p>
        </w:tc>
        <w:tc>
          <w:tcPr>
            <w:tcW w:w="716" w:type="pct"/>
            <w:noWrap/>
            <w:hideMark/>
          </w:tcPr>
          <w:p w14:paraId="3366A7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GLIMETAL LEX 4MG 850MG C16</w:t>
            </w:r>
          </w:p>
        </w:tc>
        <w:tc>
          <w:tcPr>
            <w:tcW w:w="785" w:type="pct"/>
            <w:noWrap/>
            <w:hideMark/>
          </w:tcPr>
          <w:p w14:paraId="0443AB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GLIMEPIRIDA/METFORMINA TABLETAS 4MG/850MG</w:t>
            </w:r>
          </w:p>
        </w:tc>
        <w:tc>
          <w:tcPr>
            <w:tcW w:w="2005" w:type="pct"/>
            <w:hideMark/>
          </w:tcPr>
          <w:p w14:paraId="3307AC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Glimepirida………………..4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metformina……...850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787DC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B1EA5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D134C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464</w:t>
            </w:r>
          </w:p>
        </w:tc>
        <w:tc>
          <w:tcPr>
            <w:tcW w:w="716" w:type="pct"/>
            <w:noWrap/>
            <w:hideMark/>
          </w:tcPr>
          <w:p w14:paraId="15E339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GLIOTEN 10MG TAB C16</w:t>
            </w:r>
          </w:p>
        </w:tc>
        <w:tc>
          <w:tcPr>
            <w:tcW w:w="785" w:type="pct"/>
            <w:noWrap/>
            <w:hideMark/>
          </w:tcPr>
          <w:p w14:paraId="490F56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ENALAPRIL TABLETAS 10MG</w:t>
            </w:r>
          </w:p>
        </w:tc>
        <w:tc>
          <w:tcPr>
            <w:tcW w:w="2005" w:type="pct"/>
            <w:hideMark/>
          </w:tcPr>
          <w:p w14:paraId="6C7727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Maleato de enalapril ………...10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24C54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3D6BACE" w14:textId="77777777" w:rsidTr="00356DC2">
        <w:trPr>
          <w:trHeight w:val="81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7733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465</w:t>
            </w:r>
          </w:p>
        </w:tc>
        <w:tc>
          <w:tcPr>
            <w:tcW w:w="716" w:type="pct"/>
            <w:noWrap/>
            <w:hideMark/>
          </w:tcPr>
          <w:p w14:paraId="6AF96B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GLUCERNA SR FRESA</w:t>
            </w:r>
          </w:p>
        </w:tc>
        <w:tc>
          <w:tcPr>
            <w:tcW w:w="785" w:type="pct"/>
            <w:noWrap/>
            <w:hideMark/>
          </w:tcPr>
          <w:p w14:paraId="7D9DA7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VITAMINAS Y MINERALES 237ML</w:t>
            </w:r>
          </w:p>
        </w:tc>
        <w:tc>
          <w:tcPr>
            <w:tcW w:w="2005" w:type="pct"/>
            <w:hideMark/>
          </w:tcPr>
          <w:p w14:paraId="242714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Análisis aproximado  Dilución estándar por 100 mL</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 Energía………………..93 (389)</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Proteínas………………..4,65</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Grasas………………..3,38</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Carbohidratos………………..12,29</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Fibra dietética………………..0,76</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Humedad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FOS………………..0,42</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Taurina………………..8,5</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Carnitina………………..21,1</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InositolV84,5</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Vitaminas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A (palmitato) ………………..461 (138)</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A (beta-caroteno) ………………..279 (28)</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D3………………..42 (1,06)</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E………………..12,7 (8,5)</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K1………………..8,5</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C………………..25,4</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Ácido fólico………………..85</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Tiamina (vitamina B1) ………………..161</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Riboflavina (vitamina B2) ………………..182</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B6………………..423</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B12………………..1,27</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Niacina………………..2,11</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Ácido pantoténico………………..1,06</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Biotina………………..31,7</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Colina………………..42,3</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Minerales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Sodio………………..89</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Potasio………………..156</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Cloruro……………….. 150</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Calcio………………..106</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Fósforo………………..106</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Magnesio………………..42,3</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Hierro………………..1,90</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Zinc………………..1,61</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Manganeso………………..0,42</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Cobre………………..211</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Yodo………………..16,1</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Selenio………………..7,6</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Cromo………………..50,7</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Molibdeno………………..16,1</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57C2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88B49B"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C94B2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466</w:t>
            </w:r>
          </w:p>
        </w:tc>
        <w:tc>
          <w:tcPr>
            <w:tcW w:w="716" w:type="pct"/>
            <w:noWrap/>
            <w:hideMark/>
          </w:tcPr>
          <w:p w14:paraId="2853DF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GLUCOBAY 100MG CPR</w:t>
            </w:r>
          </w:p>
        </w:tc>
        <w:tc>
          <w:tcPr>
            <w:tcW w:w="785" w:type="pct"/>
            <w:hideMark/>
          </w:tcPr>
          <w:p w14:paraId="34BB63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ACARBOSA 100 MG</w:t>
            </w:r>
          </w:p>
        </w:tc>
        <w:tc>
          <w:tcPr>
            <w:tcW w:w="2005" w:type="pct"/>
            <w:hideMark/>
          </w:tcPr>
          <w:p w14:paraId="13D3BA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Acarbosa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C9AED2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3E7A07"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85641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467</w:t>
            </w:r>
          </w:p>
        </w:tc>
        <w:tc>
          <w:tcPr>
            <w:tcW w:w="716" w:type="pct"/>
            <w:noWrap/>
            <w:hideMark/>
          </w:tcPr>
          <w:p w14:paraId="015CBE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GLUCOBAY 50MG CPR C30</w:t>
            </w:r>
          </w:p>
        </w:tc>
        <w:tc>
          <w:tcPr>
            <w:tcW w:w="785" w:type="pct"/>
            <w:hideMark/>
          </w:tcPr>
          <w:p w14:paraId="5DF716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ACARBOSA 50 MG</w:t>
            </w:r>
          </w:p>
        </w:tc>
        <w:tc>
          <w:tcPr>
            <w:tcW w:w="2005" w:type="pct"/>
            <w:hideMark/>
          </w:tcPr>
          <w:p w14:paraId="6B1A0DB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Acarbosa 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8E181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4E4F44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DC325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468</w:t>
            </w:r>
          </w:p>
        </w:tc>
        <w:tc>
          <w:tcPr>
            <w:tcW w:w="716" w:type="pct"/>
            <w:noWrap/>
            <w:hideMark/>
          </w:tcPr>
          <w:p w14:paraId="508303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GLUCOPHAGE 500MG C/60TABS</w:t>
            </w:r>
          </w:p>
        </w:tc>
        <w:tc>
          <w:tcPr>
            <w:tcW w:w="785" w:type="pct"/>
            <w:hideMark/>
          </w:tcPr>
          <w:p w14:paraId="4D33AA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w:t>
            </w:r>
          </w:p>
        </w:tc>
        <w:tc>
          <w:tcPr>
            <w:tcW w:w="2005" w:type="pct"/>
            <w:hideMark/>
          </w:tcPr>
          <w:p w14:paraId="522785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500 mg caja con 60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299FD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0404B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E7D5D4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469</w:t>
            </w:r>
          </w:p>
        </w:tc>
        <w:tc>
          <w:tcPr>
            <w:tcW w:w="716" w:type="pct"/>
            <w:noWrap/>
            <w:hideMark/>
          </w:tcPr>
          <w:p w14:paraId="4A7154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GLUCOPHAGE 850MG C 40 TABS</w:t>
            </w:r>
          </w:p>
        </w:tc>
        <w:tc>
          <w:tcPr>
            <w:tcW w:w="785" w:type="pct"/>
            <w:hideMark/>
          </w:tcPr>
          <w:p w14:paraId="78CA34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w:t>
            </w:r>
          </w:p>
        </w:tc>
        <w:tc>
          <w:tcPr>
            <w:tcW w:w="2005" w:type="pct"/>
            <w:hideMark/>
          </w:tcPr>
          <w:p w14:paraId="004A5A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850 mg caja con 40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F6C479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8EEE6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34B41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470</w:t>
            </w:r>
          </w:p>
        </w:tc>
        <w:tc>
          <w:tcPr>
            <w:tcW w:w="716" w:type="pct"/>
            <w:noWrap/>
            <w:hideMark/>
          </w:tcPr>
          <w:p w14:paraId="39ECF2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GLUCOVANCE 500MG 2.5 TAB C60</w:t>
            </w:r>
          </w:p>
        </w:tc>
        <w:tc>
          <w:tcPr>
            <w:tcW w:w="785" w:type="pct"/>
            <w:noWrap/>
            <w:hideMark/>
          </w:tcPr>
          <w:p w14:paraId="5210A7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METFORMINA/GLIBENCLAMIDA TABLETAS 500MG/2.5MG</w:t>
            </w:r>
          </w:p>
        </w:tc>
        <w:tc>
          <w:tcPr>
            <w:tcW w:w="2005" w:type="pct"/>
            <w:hideMark/>
          </w:tcPr>
          <w:p w14:paraId="640769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Ccada TABLETA contiene:</w:t>
            </w:r>
            <w:r w:rsidRPr="00694C4C">
              <w:rPr>
                <w:rFonts w:ascii="Arial" w:eastAsia="Times New Roman" w:hAnsi="Arial" w:cs="Arial"/>
                <w:color w:val="000000"/>
                <w:sz w:val="16"/>
                <w:szCs w:val="16"/>
                <w:lang w:eastAsia="es-ES_tradnl"/>
              </w:rPr>
              <w:br/>
              <w:t>Clorhidrato de metformina  500.0 mg</w:t>
            </w:r>
            <w:r w:rsidRPr="00694C4C">
              <w:rPr>
                <w:rFonts w:ascii="Arial" w:eastAsia="Times New Roman" w:hAnsi="Arial" w:cs="Arial"/>
                <w:color w:val="000000"/>
                <w:sz w:val="16"/>
                <w:szCs w:val="16"/>
                <w:lang w:eastAsia="es-ES_tradnl"/>
              </w:rPr>
              <w:br/>
              <w:t>Glibenclamida2.5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67EA2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BA3F132"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25BBDA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471</w:t>
            </w:r>
          </w:p>
        </w:tc>
        <w:tc>
          <w:tcPr>
            <w:tcW w:w="716" w:type="pct"/>
            <w:noWrap/>
            <w:hideMark/>
          </w:tcPr>
          <w:p w14:paraId="148795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GLUCOVANCE 500MG 5MG TAB C60</w:t>
            </w:r>
          </w:p>
        </w:tc>
        <w:tc>
          <w:tcPr>
            <w:tcW w:w="785" w:type="pct"/>
            <w:hideMark/>
          </w:tcPr>
          <w:p w14:paraId="30765D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500.0 mg Glibenclamida 5.0 mg</w:t>
            </w:r>
          </w:p>
        </w:tc>
        <w:tc>
          <w:tcPr>
            <w:tcW w:w="2005" w:type="pct"/>
            <w:hideMark/>
          </w:tcPr>
          <w:p w14:paraId="47F185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Clorhidrato de metformina 500.0 mg Glibenclamida 5.0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7A6234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4D6410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68F0E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472</w:t>
            </w:r>
          </w:p>
        </w:tc>
        <w:tc>
          <w:tcPr>
            <w:tcW w:w="716" w:type="pct"/>
            <w:noWrap/>
            <w:hideMark/>
          </w:tcPr>
          <w:p w14:paraId="43EF34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GLUPROPAN 2MG C/15 TAB</w:t>
            </w:r>
          </w:p>
        </w:tc>
        <w:tc>
          <w:tcPr>
            <w:tcW w:w="785" w:type="pct"/>
            <w:noWrap/>
            <w:hideMark/>
          </w:tcPr>
          <w:p w14:paraId="4ABCDC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w:t>
            </w:r>
          </w:p>
        </w:tc>
        <w:tc>
          <w:tcPr>
            <w:tcW w:w="2005" w:type="pct"/>
            <w:hideMark/>
          </w:tcPr>
          <w:p w14:paraId="4A5B4C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Glimepirida 2 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A06F3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A230F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8A8DE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473</w:t>
            </w:r>
          </w:p>
        </w:tc>
        <w:tc>
          <w:tcPr>
            <w:tcW w:w="716" w:type="pct"/>
            <w:noWrap/>
            <w:hideMark/>
          </w:tcPr>
          <w:p w14:paraId="6072AC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GLUPROPAN 4MG C/15 TAB</w:t>
            </w:r>
          </w:p>
        </w:tc>
        <w:tc>
          <w:tcPr>
            <w:tcW w:w="785" w:type="pct"/>
            <w:noWrap/>
            <w:hideMark/>
          </w:tcPr>
          <w:p w14:paraId="2A475B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GLIMEPIRIDA</w:t>
            </w:r>
          </w:p>
        </w:tc>
        <w:tc>
          <w:tcPr>
            <w:tcW w:w="2005" w:type="pct"/>
            <w:hideMark/>
          </w:tcPr>
          <w:p w14:paraId="0E9DBD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Glimepirida  4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48573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9D2B0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3C623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474</w:t>
            </w:r>
          </w:p>
        </w:tc>
        <w:tc>
          <w:tcPr>
            <w:tcW w:w="716" w:type="pct"/>
            <w:noWrap/>
            <w:hideMark/>
          </w:tcPr>
          <w:p w14:paraId="5A90E1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GOTINAL SOL 15ML ATOM AD</w:t>
            </w:r>
          </w:p>
        </w:tc>
        <w:tc>
          <w:tcPr>
            <w:tcW w:w="785" w:type="pct"/>
            <w:noWrap/>
            <w:hideMark/>
          </w:tcPr>
          <w:p w14:paraId="033803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NAFAZOINA SOLUCION 1MG/1ML</w:t>
            </w:r>
          </w:p>
        </w:tc>
        <w:tc>
          <w:tcPr>
            <w:tcW w:w="2005" w:type="pct"/>
            <w:hideMark/>
          </w:tcPr>
          <w:p w14:paraId="16FBC2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Clorhidrato de nafazolina ............ 1.00 mg</w:t>
            </w:r>
            <w:r w:rsidRPr="00694C4C">
              <w:rPr>
                <w:rFonts w:ascii="Arial" w:eastAsia="Times New Roman" w:hAnsi="Arial" w:cs="Arial"/>
                <w:color w:val="000000"/>
                <w:sz w:val="16"/>
                <w:szCs w:val="16"/>
                <w:lang w:eastAsia="es-ES_tradnl"/>
              </w:rPr>
              <w:br/>
              <w:t>Vehículo, cbp ...........................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363E6E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1E355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A890EA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475</w:t>
            </w:r>
          </w:p>
        </w:tc>
        <w:tc>
          <w:tcPr>
            <w:tcW w:w="716" w:type="pct"/>
            <w:noWrap/>
            <w:hideMark/>
          </w:tcPr>
          <w:p w14:paraId="3703E5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GRIMAL SOL OFT 10ML</w:t>
            </w:r>
          </w:p>
        </w:tc>
        <w:tc>
          <w:tcPr>
            <w:tcW w:w="785" w:type="pct"/>
            <w:noWrap/>
            <w:hideMark/>
          </w:tcPr>
          <w:p w14:paraId="2B8268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OXIMETAZOLINA; SODIO</w:t>
            </w:r>
          </w:p>
        </w:tc>
        <w:tc>
          <w:tcPr>
            <w:tcW w:w="2005" w:type="pct"/>
            <w:hideMark/>
          </w:tcPr>
          <w:p w14:paraId="44F059F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ml de solución contiene: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oximetazolina clorhidrato 0,25 mg;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hialuronato de sodio 2,00 mg.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3B8DDB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46F5565"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FF0C9C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476</w:t>
            </w:r>
          </w:p>
        </w:tc>
        <w:tc>
          <w:tcPr>
            <w:tcW w:w="716" w:type="pct"/>
            <w:noWrap/>
            <w:hideMark/>
          </w:tcPr>
          <w:p w14:paraId="5379D7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GYNODAKTARIN V CREMA.</w:t>
            </w:r>
          </w:p>
        </w:tc>
        <w:tc>
          <w:tcPr>
            <w:tcW w:w="785" w:type="pct"/>
            <w:hideMark/>
          </w:tcPr>
          <w:p w14:paraId="0452B4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MICONAZOL</w:t>
            </w:r>
          </w:p>
        </w:tc>
        <w:tc>
          <w:tcPr>
            <w:tcW w:w="2005" w:type="pct"/>
            <w:hideMark/>
          </w:tcPr>
          <w:p w14:paraId="73E836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Nitrato de miconazol..........................2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75B3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7D383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E2BF6A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477</w:t>
            </w:r>
          </w:p>
        </w:tc>
        <w:tc>
          <w:tcPr>
            <w:tcW w:w="716" w:type="pct"/>
            <w:noWrap/>
            <w:hideMark/>
          </w:tcPr>
          <w:p w14:paraId="27A170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GYNOMUNAL 50 GM GEL</w:t>
            </w:r>
          </w:p>
        </w:tc>
        <w:tc>
          <w:tcPr>
            <w:tcW w:w="785" w:type="pct"/>
            <w:hideMark/>
          </w:tcPr>
          <w:p w14:paraId="777535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HIALURÓNICO (HIALURONATO), ÁCIDO ; LIPOSOMAS DE Q10; LÚPULO; VITAMINA E, ACETATO DE</w:t>
            </w:r>
          </w:p>
        </w:tc>
        <w:tc>
          <w:tcPr>
            <w:tcW w:w="2005" w:type="pct"/>
            <w:hideMark/>
          </w:tcPr>
          <w:p w14:paraId="669F76D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HIALURÓNICO (HIALURONATO), ÁCIDO ; LIPOSOMAS DE Q10; LÚPULO; VITAMINA E, ACETATO DE Caja con un tubo conteniendo 50 ml, un aplicador y un instructivo.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9EC1C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EE48F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E3CF3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478</w:t>
            </w:r>
          </w:p>
        </w:tc>
        <w:tc>
          <w:tcPr>
            <w:tcW w:w="716" w:type="pct"/>
            <w:noWrap/>
            <w:hideMark/>
          </w:tcPr>
          <w:p w14:paraId="7791FE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GYNOTRAN OV VAG C7</w:t>
            </w:r>
          </w:p>
        </w:tc>
        <w:tc>
          <w:tcPr>
            <w:tcW w:w="785" w:type="pct"/>
            <w:noWrap/>
            <w:hideMark/>
          </w:tcPr>
          <w:p w14:paraId="36DD35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METRONIDAZOL; MICONAZOL</w:t>
            </w:r>
          </w:p>
        </w:tc>
        <w:tc>
          <w:tcPr>
            <w:tcW w:w="2005" w:type="pct"/>
            <w:hideMark/>
          </w:tcPr>
          <w:p w14:paraId="5F673B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ÓVULO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Metronidazol 750 mg</w:t>
            </w:r>
            <w:r w:rsidRPr="00694C4C">
              <w:rPr>
                <w:rFonts w:ascii="Arial" w:eastAsia="Times New Roman" w:hAnsi="Arial" w:cs="Arial"/>
                <w:color w:val="000000"/>
                <w:sz w:val="16"/>
                <w:szCs w:val="16"/>
                <w:lang w:eastAsia="es-ES_tradnl"/>
              </w:rPr>
              <w:br/>
              <w:t>Nitrato de miconazol 200 mg</w:t>
            </w:r>
            <w:r w:rsidRPr="00694C4C">
              <w:rPr>
                <w:rFonts w:ascii="Arial" w:eastAsia="Times New Roman" w:hAnsi="Arial" w:cs="Arial"/>
                <w:color w:val="000000"/>
                <w:sz w:val="16"/>
                <w:szCs w:val="16"/>
                <w:lang w:eastAsia="es-ES_tradnl"/>
              </w:rPr>
              <w:br/>
              <w:t>Excipiente, c.b.p. 1 óvulo.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6507F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EC0DB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C732B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479</w:t>
            </w:r>
          </w:p>
        </w:tc>
        <w:tc>
          <w:tcPr>
            <w:tcW w:w="716" w:type="pct"/>
            <w:noWrap/>
            <w:hideMark/>
          </w:tcPr>
          <w:p w14:paraId="0947E92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HALCION T 30 0.250MG      (II)</w:t>
            </w:r>
          </w:p>
        </w:tc>
        <w:tc>
          <w:tcPr>
            <w:tcW w:w="785" w:type="pct"/>
            <w:noWrap/>
            <w:hideMark/>
          </w:tcPr>
          <w:p w14:paraId="26C7EC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TRIAZOLAM</w:t>
            </w:r>
          </w:p>
        </w:tc>
        <w:tc>
          <w:tcPr>
            <w:tcW w:w="2005" w:type="pct"/>
            <w:hideMark/>
          </w:tcPr>
          <w:p w14:paraId="5EBE91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Triazolam................................. 0.25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FE7E94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7B2CF3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D6508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480</w:t>
            </w:r>
          </w:p>
        </w:tc>
        <w:tc>
          <w:tcPr>
            <w:tcW w:w="716" w:type="pct"/>
            <w:noWrap/>
            <w:hideMark/>
          </w:tcPr>
          <w:p w14:paraId="08DB8C2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HALDOL 10MG TAB C20</w:t>
            </w:r>
          </w:p>
        </w:tc>
        <w:tc>
          <w:tcPr>
            <w:tcW w:w="785" w:type="pct"/>
            <w:noWrap/>
            <w:hideMark/>
          </w:tcPr>
          <w:p w14:paraId="699D8B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HALOPERDOL TABLETAS 10MG</w:t>
            </w:r>
          </w:p>
        </w:tc>
        <w:tc>
          <w:tcPr>
            <w:tcW w:w="2005" w:type="pct"/>
            <w:hideMark/>
          </w:tcPr>
          <w:p w14:paraId="5BF75F2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10 mg. haloperidol.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C0A06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5A5F0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1C36EE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481</w:t>
            </w:r>
          </w:p>
        </w:tc>
        <w:tc>
          <w:tcPr>
            <w:tcW w:w="716" w:type="pct"/>
            <w:noWrap/>
            <w:hideMark/>
          </w:tcPr>
          <w:p w14:paraId="518287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HEAL CREAM TUBO 50 gR</w:t>
            </w:r>
          </w:p>
        </w:tc>
        <w:tc>
          <w:tcPr>
            <w:tcW w:w="785" w:type="pct"/>
            <w:hideMark/>
          </w:tcPr>
          <w:p w14:paraId="179650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SYMPHYTUM OFFICINALE</w:t>
            </w:r>
          </w:p>
        </w:tc>
        <w:tc>
          <w:tcPr>
            <w:tcW w:w="2005" w:type="pct"/>
            <w:hideMark/>
          </w:tcPr>
          <w:p w14:paraId="7CA13E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SYMPHYTUM OFFICINALE tubo con 50 gr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0EAB62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810F8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FBF16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482</w:t>
            </w:r>
          </w:p>
        </w:tc>
        <w:tc>
          <w:tcPr>
            <w:tcW w:w="716" w:type="pct"/>
            <w:noWrap/>
            <w:hideMark/>
          </w:tcPr>
          <w:p w14:paraId="1C6995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HELICOBLIS 40MGS 500 MGS TABS</w:t>
            </w:r>
          </w:p>
        </w:tc>
        <w:tc>
          <w:tcPr>
            <w:tcW w:w="785" w:type="pct"/>
            <w:noWrap/>
            <w:hideMark/>
          </w:tcPr>
          <w:p w14:paraId="199269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PANTOPRAZOL, CLARITROMICINA, AMOXICILINA TRIHIDRATADA</w:t>
            </w:r>
          </w:p>
        </w:tc>
        <w:tc>
          <w:tcPr>
            <w:tcW w:w="2005" w:type="pct"/>
            <w:hideMark/>
          </w:tcPr>
          <w:p w14:paraId="20F445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PANTOPRAZOL DE 40MG</w:t>
            </w:r>
            <w:r w:rsidRPr="00694C4C">
              <w:rPr>
                <w:rFonts w:ascii="Arial" w:eastAsia="Times New Roman" w:hAnsi="Arial" w:cs="Arial"/>
                <w:color w:val="000000"/>
                <w:sz w:val="16"/>
                <w:szCs w:val="16"/>
                <w:lang w:eastAsia="es-ES_tradnl"/>
              </w:rPr>
              <w:br/>
              <w:t xml:space="preserve">CLARITROMICINA 500MG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29DFF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AC679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53D3B8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483</w:t>
            </w:r>
          </w:p>
        </w:tc>
        <w:tc>
          <w:tcPr>
            <w:tcW w:w="716" w:type="pct"/>
            <w:noWrap/>
            <w:hideMark/>
          </w:tcPr>
          <w:p w14:paraId="09219E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HEMOSIN K ORAL TAB C / 32</w:t>
            </w:r>
          </w:p>
        </w:tc>
        <w:tc>
          <w:tcPr>
            <w:tcW w:w="785" w:type="pct"/>
            <w:noWrap/>
            <w:hideMark/>
          </w:tcPr>
          <w:p w14:paraId="69CC98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CARBAZOCROMO/MENADIONA JARABE 100MG/30MG/100ML</w:t>
            </w:r>
          </w:p>
        </w:tc>
        <w:tc>
          <w:tcPr>
            <w:tcW w:w="2005" w:type="pct"/>
            <w:hideMark/>
          </w:tcPr>
          <w:p w14:paraId="690C34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JARABE contienen:</w:t>
            </w:r>
            <w:r w:rsidRPr="00694C4C">
              <w:rPr>
                <w:rFonts w:ascii="Arial" w:eastAsia="Times New Roman" w:hAnsi="Arial" w:cs="Arial"/>
                <w:color w:val="000000"/>
                <w:sz w:val="16"/>
                <w:szCs w:val="16"/>
                <w:lang w:eastAsia="es-ES_tradnl"/>
              </w:rPr>
              <w:br/>
              <w:t>Sulfonato sódico de carbazocromo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Bisulfito sódico de menadiona (vitamina K) 30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42E73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B2C8E9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0E0FE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484</w:t>
            </w:r>
          </w:p>
        </w:tc>
        <w:tc>
          <w:tcPr>
            <w:tcW w:w="716" w:type="pct"/>
            <w:noWrap/>
            <w:hideMark/>
          </w:tcPr>
          <w:p w14:paraId="1085C0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HEPA-MERZ 3GR C/30 SOBRES.</w:t>
            </w:r>
          </w:p>
        </w:tc>
        <w:tc>
          <w:tcPr>
            <w:tcW w:w="785" w:type="pct"/>
            <w:noWrap/>
            <w:hideMark/>
          </w:tcPr>
          <w:p w14:paraId="762F3591" w14:textId="634870A9"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L-Ornitina L-Aspartato</w:t>
            </w:r>
          </w:p>
        </w:tc>
        <w:tc>
          <w:tcPr>
            <w:tcW w:w="2005" w:type="pct"/>
            <w:hideMark/>
          </w:tcPr>
          <w:p w14:paraId="0C26F5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L-ORNITINA, L-ASPARTATO.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A843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3E24AD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6707D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485</w:t>
            </w:r>
          </w:p>
        </w:tc>
        <w:tc>
          <w:tcPr>
            <w:tcW w:w="716" w:type="pct"/>
            <w:noWrap/>
            <w:hideMark/>
          </w:tcPr>
          <w:p w14:paraId="16A51D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HER-KLIN SH 60 ML</w:t>
            </w:r>
          </w:p>
        </w:tc>
        <w:tc>
          <w:tcPr>
            <w:tcW w:w="785" w:type="pct"/>
            <w:noWrap/>
            <w:hideMark/>
          </w:tcPr>
          <w:p w14:paraId="576D43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FENOTRINA SOLUCION 0.2G/60ML</w:t>
            </w:r>
          </w:p>
        </w:tc>
        <w:tc>
          <w:tcPr>
            <w:tcW w:w="2005" w:type="pct"/>
            <w:hideMark/>
          </w:tcPr>
          <w:p w14:paraId="15C4A7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Fenotrina .................................................................................... 0.2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4D487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CDF80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5DB76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486</w:t>
            </w:r>
          </w:p>
        </w:tc>
        <w:tc>
          <w:tcPr>
            <w:tcW w:w="716" w:type="pct"/>
            <w:noWrap/>
            <w:hideMark/>
          </w:tcPr>
          <w:p w14:paraId="0551C5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HERKLIN NF LOC 60ML</w:t>
            </w:r>
          </w:p>
        </w:tc>
        <w:tc>
          <w:tcPr>
            <w:tcW w:w="785" w:type="pct"/>
            <w:noWrap/>
            <w:hideMark/>
          </w:tcPr>
          <w:p w14:paraId="2D0288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FENOTRINA SOLUCION 0.2G/60ML</w:t>
            </w:r>
          </w:p>
        </w:tc>
        <w:tc>
          <w:tcPr>
            <w:tcW w:w="2005" w:type="pct"/>
            <w:hideMark/>
          </w:tcPr>
          <w:p w14:paraId="5536AB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Fenotrina .................................................................................... 0.2 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53E6E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93DBE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B1AC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487</w:t>
            </w:r>
          </w:p>
        </w:tc>
        <w:tc>
          <w:tcPr>
            <w:tcW w:w="716" w:type="pct"/>
            <w:noWrap/>
            <w:hideMark/>
          </w:tcPr>
          <w:p w14:paraId="093F9A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HIDRASEC  GRANULADO  10 MG C/18 SOBRES</w:t>
            </w:r>
          </w:p>
        </w:tc>
        <w:tc>
          <w:tcPr>
            <w:tcW w:w="785" w:type="pct"/>
            <w:hideMark/>
          </w:tcPr>
          <w:p w14:paraId="680B93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RACECADOTRILO 10 mg</w:t>
            </w:r>
          </w:p>
        </w:tc>
        <w:tc>
          <w:tcPr>
            <w:tcW w:w="2005" w:type="pct"/>
            <w:hideMark/>
          </w:tcPr>
          <w:p w14:paraId="1F1E1B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RACECADOTRILO 10 mg caja con 18 sobres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13EDB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15F7DC"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68E76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488</w:t>
            </w:r>
          </w:p>
        </w:tc>
        <w:tc>
          <w:tcPr>
            <w:tcW w:w="716" w:type="pct"/>
            <w:noWrap/>
            <w:hideMark/>
          </w:tcPr>
          <w:p w14:paraId="1E81CE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HIDRASEC 100MG C/9 CAPSULAS</w:t>
            </w:r>
          </w:p>
        </w:tc>
        <w:tc>
          <w:tcPr>
            <w:tcW w:w="785" w:type="pct"/>
            <w:hideMark/>
          </w:tcPr>
          <w:p w14:paraId="74D929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RACECADORTILO CAPSULAS 100MG</w:t>
            </w:r>
          </w:p>
        </w:tc>
        <w:tc>
          <w:tcPr>
            <w:tcW w:w="2005" w:type="pct"/>
            <w:hideMark/>
          </w:tcPr>
          <w:p w14:paraId="4A162D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Racecadotrilo 100 mg CAJA CON 9 CAPSULAS</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FD40D7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5F3A6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D2740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489</w:t>
            </w:r>
          </w:p>
        </w:tc>
        <w:tc>
          <w:tcPr>
            <w:tcW w:w="716" w:type="pct"/>
            <w:noWrap/>
            <w:hideMark/>
          </w:tcPr>
          <w:p w14:paraId="52BA513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higroton 50 mg tab</w:t>
            </w:r>
          </w:p>
        </w:tc>
        <w:tc>
          <w:tcPr>
            <w:tcW w:w="785" w:type="pct"/>
            <w:hideMark/>
          </w:tcPr>
          <w:p w14:paraId="50C989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CLORTALIDONA</w:t>
            </w:r>
          </w:p>
        </w:tc>
        <w:tc>
          <w:tcPr>
            <w:tcW w:w="2005" w:type="pct"/>
            <w:hideMark/>
          </w:tcPr>
          <w:p w14:paraId="5E9BF0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F660F2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8821D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50845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490</w:t>
            </w:r>
          </w:p>
        </w:tc>
        <w:tc>
          <w:tcPr>
            <w:tcW w:w="716" w:type="pct"/>
            <w:noWrap/>
            <w:hideMark/>
          </w:tcPr>
          <w:p w14:paraId="3CF0FD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HISTIACIL NF AD JBE 150ML</w:t>
            </w:r>
          </w:p>
        </w:tc>
        <w:tc>
          <w:tcPr>
            <w:tcW w:w="785" w:type="pct"/>
            <w:noWrap/>
            <w:hideMark/>
          </w:tcPr>
          <w:p w14:paraId="044499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DEXOMETROFANO/AMBROXOL JARABE 225MG/225MG/100ML</w:t>
            </w:r>
          </w:p>
        </w:tc>
        <w:tc>
          <w:tcPr>
            <w:tcW w:w="2005" w:type="pct"/>
            <w:hideMark/>
          </w:tcPr>
          <w:p w14:paraId="56CC43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Bromhidrato de dextrometorfano………225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ambroxol………225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3363C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25619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486E67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491</w:t>
            </w:r>
          </w:p>
        </w:tc>
        <w:tc>
          <w:tcPr>
            <w:tcW w:w="716" w:type="pct"/>
            <w:noWrap/>
            <w:hideMark/>
          </w:tcPr>
          <w:p w14:paraId="3644F1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HISTIACIL NF CAP C10</w:t>
            </w:r>
          </w:p>
        </w:tc>
        <w:tc>
          <w:tcPr>
            <w:tcW w:w="785" w:type="pct"/>
            <w:noWrap/>
            <w:hideMark/>
          </w:tcPr>
          <w:p w14:paraId="0DEE95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DEXOMETROFANO/AMBROXOL CAPSULAS 22.5MG/22.5MG</w:t>
            </w:r>
          </w:p>
        </w:tc>
        <w:tc>
          <w:tcPr>
            <w:tcW w:w="2005" w:type="pct"/>
            <w:hideMark/>
          </w:tcPr>
          <w:p w14:paraId="14FA68D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Bromhidrato de dextrometorfano 22.5 mg</w:t>
            </w:r>
            <w:r w:rsidRPr="00694C4C">
              <w:rPr>
                <w:rFonts w:ascii="Arial" w:eastAsia="Times New Roman" w:hAnsi="Arial" w:cs="Arial"/>
                <w:color w:val="000000"/>
                <w:sz w:val="16"/>
                <w:szCs w:val="16"/>
                <w:lang w:eastAsia="es-ES_tradnl"/>
              </w:rPr>
              <w:br/>
              <w:t>Clorhidrato de ambroxol 22.5 mg</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94950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9124B0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51CCA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492</w:t>
            </w:r>
          </w:p>
        </w:tc>
        <w:tc>
          <w:tcPr>
            <w:tcW w:w="716" w:type="pct"/>
            <w:noWrap/>
            <w:hideMark/>
          </w:tcPr>
          <w:p w14:paraId="3C9052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HISTIACIL NF INF JBE 150ML</w:t>
            </w:r>
          </w:p>
        </w:tc>
        <w:tc>
          <w:tcPr>
            <w:tcW w:w="785" w:type="pct"/>
            <w:noWrap/>
            <w:hideMark/>
          </w:tcPr>
          <w:p w14:paraId="07C49F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DEXOMETROFANO/AMBROXOL JARABE 113MG/150MG/100ML</w:t>
            </w:r>
          </w:p>
        </w:tc>
        <w:tc>
          <w:tcPr>
            <w:tcW w:w="2005" w:type="pct"/>
            <w:hideMark/>
          </w:tcPr>
          <w:p w14:paraId="1D3300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Bromhidrato de dextrometorfano………113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ambroxol………150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9862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46D32E"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D42F9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493</w:t>
            </w:r>
          </w:p>
        </w:tc>
        <w:tc>
          <w:tcPr>
            <w:tcW w:w="716" w:type="pct"/>
            <w:noWrap/>
            <w:hideMark/>
          </w:tcPr>
          <w:p w14:paraId="00339A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HUMULIN FA 70/30 10ML 100U/MLI</w:t>
            </w:r>
          </w:p>
        </w:tc>
        <w:tc>
          <w:tcPr>
            <w:tcW w:w="785" w:type="pct"/>
            <w:noWrap/>
            <w:hideMark/>
          </w:tcPr>
          <w:p w14:paraId="56B987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HUMANA NPH; INSULINA HUMANA REGULAR</w:t>
            </w:r>
          </w:p>
        </w:tc>
        <w:tc>
          <w:tcPr>
            <w:tcW w:w="2005" w:type="pct"/>
            <w:hideMark/>
          </w:tcPr>
          <w:p w14:paraId="2693AD2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de 10 ml contiene:</w:t>
            </w:r>
            <w:r w:rsidRPr="00694C4C">
              <w:rPr>
                <w:rFonts w:ascii="Arial" w:eastAsia="Times New Roman" w:hAnsi="Arial" w:cs="Arial"/>
                <w:color w:val="000000"/>
                <w:sz w:val="16"/>
                <w:szCs w:val="16"/>
                <w:lang w:eastAsia="es-ES_tradnl"/>
              </w:rPr>
              <w:br/>
              <w:t>Insulina humana 100 unidades</w:t>
            </w:r>
            <w:r w:rsidRPr="00694C4C">
              <w:rPr>
                <w:rFonts w:ascii="Arial" w:eastAsia="Times New Roman" w:hAnsi="Arial" w:cs="Arial"/>
                <w:color w:val="000000"/>
                <w:sz w:val="16"/>
                <w:szCs w:val="16"/>
                <w:lang w:eastAsia="es-ES_tradnl"/>
              </w:rPr>
              <w:br/>
              <w:t>Cada cartucho de 3.0 ml contiene:</w:t>
            </w:r>
            <w:r w:rsidRPr="00694C4C">
              <w:rPr>
                <w:rFonts w:ascii="Arial" w:eastAsia="Times New Roman" w:hAnsi="Arial" w:cs="Arial"/>
                <w:color w:val="000000"/>
                <w:sz w:val="16"/>
                <w:szCs w:val="16"/>
                <w:lang w:eastAsia="es-ES_tradnl"/>
              </w:rPr>
              <w:br/>
              <w:t>Insulina humana 300 unidades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67B992" w14:textId="6D16EF70"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80CA10"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206D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494</w:t>
            </w:r>
          </w:p>
        </w:tc>
        <w:tc>
          <w:tcPr>
            <w:tcW w:w="716" w:type="pct"/>
            <w:noWrap/>
            <w:hideMark/>
          </w:tcPr>
          <w:p w14:paraId="572695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HUMULIN NPH FA 10ML 100UI/ML</w:t>
            </w:r>
          </w:p>
        </w:tc>
        <w:tc>
          <w:tcPr>
            <w:tcW w:w="785" w:type="pct"/>
            <w:hideMark/>
          </w:tcPr>
          <w:p w14:paraId="7E3EB55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HUMANA NPH; INSULINA HUMANA REGULAR</w:t>
            </w:r>
          </w:p>
        </w:tc>
        <w:tc>
          <w:tcPr>
            <w:tcW w:w="2005" w:type="pct"/>
            <w:hideMark/>
          </w:tcPr>
          <w:p w14:paraId="46BF76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 UL/ml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A212B24" w14:textId="23EC990B"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9A254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8D4945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495</w:t>
            </w:r>
          </w:p>
        </w:tc>
        <w:tc>
          <w:tcPr>
            <w:tcW w:w="716" w:type="pct"/>
            <w:noWrap/>
            <w:hideMark/>
          </w:tcPr>
          <w:p w14:paraId="6E4AAC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HUMULIN R FA 10ML 100UI/ML</w:t>
            </w:r>
          </w:p>
        </w:tc>
        <w:tc>
          <w:tcPr>
            <w:tcW w:w="785" w:type="pct"/>
            <w:noWrap/>
            <w:hideMark/>
          </w:tcPr>
          <w:p w14:paraId="41C323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HUMANA NPH; INSULINA HUMANA REGULAR</w:t>
            </w:r>
          </w:p>
        </w:tc>
        <w:tc>
          <w:tcPr>
            <w:tcW w:w="2005" w:type="pct"/>
            <w:hideMark/>
          </w:tcPr>
          <w:p w14:paraId="763417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de 10 ml contiene:</w:t>
            </w:r>
            <w:r w:rsidRPr="00694C4C">
              <w:rPr>
                <w:rFonts w:ascii="Arial" w:eastAsia="Times New Roman" w:hAnsi="Arial" w:cs="Arial"/>
                <w:color w:val="000000"/>
                <w:sz w:val="16"/>
                <w:szCs w:val="16"/>
                <w:lang w:eastAsia="es-ES_tradnl"/>
              </w:rPr>
              <w:br w:type="page"/>
              <w:t>Insulina humana 1,000 unidades</w:t>
            </w:r>
            <w:r w:rsidRPr="00694C4C">
              <w:rPr>
                <w:rFonts w:ascii="Arial" w:eastAsia="Times New Roman" w:hAnsi="Arial" w:cs="Arial"/>
                <w:color w:val="000000"/>
                <w:sz w:val="16"/>
                <w:szCs w:val="16"/>
                <w:lang w:eastAsia="es-ES_tradnl"/>
              </w:rPr>
              <w:br w:type="page"/>
              <w:t>Cada cartucho de 3.0 ml contiene:</w:t>
            </w:r>
            <w:r w:rsidRPr="00694C4C">
              <w:rPr>
                <w:rFonts w:ascii="Arial" w:eastAsia="Times New Roman" w:hAnsi="Arial" w:cs="Arial"/>
                <w:color w:val="000000"/>
                <w:sz w:val="16"/>
                <w:szCs w:val="16"/>
                <w:lang w:eastAsia="es-ES_tradnl"/>
              </w:rPr>
              <w:br w:type="page"/>
              <w:t>Insulina humana 300 unidades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83993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B360F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A95F60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496</w:t>
            </w:r>
          </w:p>
        </w:tc>
        <w:tc>
          <w:tcPr>
            <w:tcW w:w="716" w:type="pct"/>
            <w:noWrap/>
            <w:hideMark/>
          </w:tcPr>
          <w:p w14:paraId="060B67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HUMYLUB SOL 15ML OFT</w:t>
            </w:r>
          </w:p>
        </w:tc>
        <w:tc>
          <w:tcPr>
            <w:tcW w:w="785" w:type="pct"/>
            <w:noWrap/>
            <w:hideMark/>
          </w:tcPr>
          <w:p w14:paraId="7E9F71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SULFATO DE SODIO/HIALURANATO DE SODIO SOLUCION OFTALMICA 1.8MG/1.0MG/1ML</w:t>
            </w:r>
          </w:p>
        </w:tc>
        <w:tc>
          <w:tcPr>
            <w:tcW w:w="2005" w:type="pct"/>
            <w:hideMark/>
          </w:tcPr>
          <w:p w14:paraId="45DBAD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ml contiene: </w:t>
            </w:r>
            <w:r w:rsidRPr="00694C4C">
              <w:rPr>
                <w:rFonts w:ascii="Arial" w:eastAsia="Times New Roman" w:hAnsi="Arial" w:cs="Arial"/>
                <w:color w:val="000000"/>
                <w:sz w:val="16"/>
                <w:szCs w:val="16"/>
                <w:lang w:eastAsia="es-ES_tradnl"/>
              </w:rPr>
              <w:br/>
              <w:t xml:space="preserve">condroitín sulfato de sodio 1,8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hialuronato de sodio 1,0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79B6D0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FC0E9A0"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C9CBEE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497</w:t>
            </w:r>
          </w:p>
        </w:tc>
        <w:tc>
          <w:tcPr>
            <w:tcW w:w="716" w:type="pct"/>
            <w:noWrap/>
            <w:hideMark/>
          </w:tcPr>
          <w:p w14:paraId="64535F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HYALOX SOL 0.5ML 20 DOSIS OFT</w:t>
            </w:r>
          </w:p>
        </w:tc>
        <w:tc>
          <w:tcPr>
            <w:tcW w:w="785" w:type="pct"/>
            <w:noWrap/>
            <w:hideMark/>
          </w:tcPr>
          <w:p w14:paraId="6D879B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HIALURANATO DE SODIO/OXIMETAZOLINA SOLUCION OFTALMICA 125MG/1000MG/0.5ML</w:t>
            </w:r>
          </w:p>
        </w:tc>
        <w:tc>
          <w:tcPr>
            <w:tcW w:w="2005" w:type="pct"/>
            <w:hideMark/>
          </w:tcPr>
          <w:p w14:paraId="0653D7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Clorhidrato de oximetazolina …………125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Hialuronato de sodio…………………. 1000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 0.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88CA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1996C2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CF91B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498</w:t>
            </w:r>
          </w:p>
        </w:tc>
        <w:tc>
          <w:tcPr>
            <w:tcW w:w="716" w:type="pct"/>
            <w:noWrap/>
            <w:hideMark/>
          </w:tcPr>
          <w:p w14:paraId="741502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HYZAAR 100/12.5MG CPR C/30</w:t>
            </w:r>
          </w:p>
        </w:tc>
        <w:tc>
          <w:tcPr>
            <w:tcW w:w="785" w:type="pct"/>
            <w:noWrap/>
            <w:hideMark/>
          </w:tcPr>
          <w:p w14:paraId="651941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 Hidroclorotiazida</w:t>
            </w:r>
          </w:p>
        </w:tc>
        <w:tc>
          <w:tcPr>
            <w:tcW w:w="2005" w:type="pct"/>
            <w:hideMark/>
          </w:tcPr>
          <w:p w14:paraId="14F65D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Losartán potásico……………….100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comprimido recubierto.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A63615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70DFC1"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5D77E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499</w:t>
            </w:r>
          </w:p>
        </w:tc>
        <w:tc>
          <w:tcPr>
            <w:tcW w:w="716" w:type="pct"/>
            <w:noWrap/>
            <w:hideMark/>
          </w:tcPr>
          <w:p w14:paraId="4712FB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HYZAAR 100/25MG GRAG C/30</w:t>
            </w:r>
          </w:p>
        </w:tc>
        <w:tc>
          <w:tcPr>
            <w:tcW w:w="785" w:type="pct"/>
            <w:noWrap/>
            <w:hideMark/>
          </w:tcPr>
          <w:p w14:paraId="3E4525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 Hidroclorotiazida</w:t>
            </w:r>
          </w:p>
        </w:tc>
        <w:tc>
          <w:tcPr>
            <w:tcW w:w="2005" w:type="pct"/>
            <w:hideMark/>
          </w:tcPr>
          <w:p w14:paraId="7DCE87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Losartán potásico……………….100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comprimido recubierto.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42E5A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14449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44CFD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500</w:t>
            </w:r>
          </w:p>
        </w:tc>
        <w:tc>
          <w:tcPr>
            <w:tcW w:w="716" w:type="pct"/>
            <w:noWrap/>
            <w:hideMark/>
          </w:tcPr>
          <w:p w14:paraId="77E67E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HYZAAR 50/12.5 C/15 TAB</w:t>
            </w:r>
          </w:p>
        </w:tc>
        <w:tc>
          <w:tcPr>
            <w:tcW w:w="785" w:type="pct"/>
            <w:noWrap/>
            <w:hideMark/>
          </w:tcPr>
          <w:p w14:paraId="608C86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 Hidroclorotiazida</w:t>
            </w:r>
          </w:p>
        </w:tc>
        <w:tc>
          <w:tcPr>
            <w:tcW w:w="2005" w:type="pct"/>
            <w:hideMark/>
          </w:tcPr>
          <w:p w14:paraId="0A125A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HIDROCLOROTIAZIDA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33A37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D01F8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97F54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501</w:t>
            </w:r>
          </w:p>
        </w:tc>
        <w:tc>
          <w:tcPr>
            <w:tcW w:w="716" w:type="pct"/>
            <w:noWrap/>
            <w:hideMark/>
          </w:tcPr>
          <w:p w14:paraId="7DAA57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ICADEN CREMA</w:t>
            </w:r>
          </w:p>
        </w:tc>
        <w:tc>
          <w:tcPr>
            <w:tcW w:w="785" w:type="pct"/>
            <w:noWrap/>
            <w:hideMark/>
          </w:tcPr>
          <w:p w14:paraId="0AE7C8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ISOCONAZOL CREMA 1.00MG</w:t>
            </w:r>
          </w:p>
        </w:tc>
        <w:tc>
          <w:tcPr>
            <w:tcW w:w="2005" w:type="pct"/>
            <w:hideMark/>
          </w:tcPr>
          <w:p w14:paraId="78FF39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Nitrato de isoconazol 1.00 mg (1%)</w:t>
            </w:r>
            <w:r w:rsidRPr="00694C4C">
              <w:rPr>
                <w:rFonts w:ascii="Arial" w:eastAsia="Times New Roman" w:hAnsi="Arial" w:cs="Arial"/>
                <w:color w:val="000000"/>
                <w:sz w:val="16"/>
                <w:szCs w:val="16"/>
                <w:lang w:eastAsia="es-ES_tradnl"/>
              </w:rPr>
              <w:br/>
              <w:t>Excipiente, c.b.p. 100.00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25A7F3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BD812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55515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502</w:t>
            </w:r>
          </w:p>
        </w:tc>
        <w:tc>
          <w:tcPr>
            <w:tcW w:w="716" w:type="pct"/>
            <w:noWrap/>
            <w:hideMark/>
          </w:tcPr>
          <w:p w14:paraId="571E0F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ICADEN V 600MG OV C1</w:t>
            </w:r>
          </w:p>
        </w:tc>
        <w:tc>
          <w:tcPr>
            <w:tcW w:w="785" w:type="pct"/>
            <w:noWrap/>
            <w:hideMark/>
          </w:tcPr>
          <w:p w14:paraId="375606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ISOCONAZOL OVULOS 600.00MG</w:t>
            </w:r>
          </w:p>
        </w:tc>
        <w:tc>
          <w:tcPr>
            <w:tcW w:w="2005" w:type="pct"/>
            <w:hideMark/>
          </w:tcPr>
          <w:p w14:paraId="7A41BC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Un ÓVULO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Nitrato de isoconazol 600.00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óvulo.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EA1F3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380E57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0FFFF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503</w:t>
            </w:r>
          </w:p>
        </w:tc>
        <w:tc>
          <w:tcPr>
            <w:tcW w:w="716" w:type="pct"/>
            <w:noWrap/>
            <w:hideMark/>
          </w:tcPr>
          <w:p w14:paraId="6BDBA84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ICADEN V CRA 40G</w:t>
            </w:r>
          </w:p>
        </w:tc>
        <w:tc>
          <w:tcPr>
            <w:tcW w:w="785" w:type="pct"/>
            <w:noWrap/>
            <w:hideMark/>
          </w:tcPr>
          <w:p w14:paraId="64D3AE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ISOCONAZOL CREMA 100G</w:t>
            </w:r>
          </w:p>
        </w:tc>
        <w:tc>
          <w:tcPr>
            <w:tcW w:w="2005" w:type="pct"/>
            <w:hideMark/>
          </w:tcPr>
          <w:p w14:paraId="27CD83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Nitrato de isoconazol 1.00 mg (1%)</w:t>
            </w:r>
            <w:r w:rsidRPr="00694C4C">
              <w:rPr>
                <w:rFonts w:ascii="Arial" w:eastAsia="Times New Roman" w:hAnsi="Arial" w:cs="Arial"/>
                <w:color w:val="000000"/>
                <w:sz w:val="16"/>
                <w:szCs w:val="16"/>
                <w:lang w:eastAsia="es-ES_tradnl"/>
              </w:rPr>
              <w:br/>
              <w:t>Excipiente, c.b.p. 100.00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23CD9E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6D072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2EFB89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504</w:t>
            </w:r>
          </w:p>
        </w:tc>
        <w:tc>
          <w:tcPr>
            <w:tcW w:w="716" w:type="pct"/>
            <w:noWrap/>
            <w:hideMark/>
          </w:tcPr>
          <w:p w14:paraId="018908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IMDUR 60MG GRAG C20</w:t>
            </w:r>
          </w:p>
        </w:tc>
        <w:tc>
          <w:tcPr>
            <w:tcW w:w="785" w:type="pct"/>
            <w:noWrap/>
            <w:hideMark/>
          </w:tcPr>
          <w:p w14:paraId="0112C8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MONONITRATO DE ISOSORBIDA TABLETAS 60MG</w:t>
            </w:r>
          </w:p>
        </w:tc>
        <w:tc>
          <w:tcPr>
            <w:tcW w:w="2005" w:type="pct"/>
            <w:hideMark/>
          </w:tcPr>
          <w:p w14:paraId="48A791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5-mononitrato de isosorbida 60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762B6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00D00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B86E7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505</w:t>
            </w:r>
          </w:p>
        </w:tc>
        <w:tc>
          <w:tcPr>
            <w:tcW w:w="716" w:type="pct"/>
            <w:noWrap/>
            <w:hideMark/>
          </w:tcPr>
          <w:p w14:paraId="767272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IMOT SOL 15ML 5% OFT</w:t>
            </w:r>
          </w:p>
        </w:tc>
        <w:tc>
          <w:tcPr>
            <w:tcW w:w="785" w:type="pct"/>
            <w:noWrap/>
            <w:hideMark/>
          </w:tcPr>
          <w:p w14:paraId="1F8DED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TIMOLOL 5MG/15ML</w:t>
            </w:r>
          </w:p>
        </w:tc>
        <w:tc>
          <w:tcPr>
            <w:tcW w:w="2005" w:type="pct"/>
            <w:hideMark/>
          </w:tcPr>
          <w:p w14:paraId="22D4C2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w:t>
            </w:r>
            <w:r w:rsidRPr="00694C4C">
              <w:rPr>
                <w:rFonts w:ascii="Arial" w:eastAsia="Times New Roman" w:hAnsi="Arial" w:cs="Arial"/>
                <w:color w:val="000000"/>
                <w:sz w:val="16"/>
                <w:szCs w:val="16"/>
                <w:lang w:eastAsia="es-ES_tradnl"/>
              </w:rPr>
              <w:br/>
              <w:t>Melato de timolol equivalente a ………….. 5mg de timolol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 1ml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380A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D115B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38539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506</w:t>
            </w:r>
          </w:p>
        </w:tc>
        <w:tc>
          <w:tcPr>
            <w:tcW w:w="716" w:type="pct"/>
            <w:noWrap/>
            <w:hideMark/>
          </w:tcPr>
          <w:p w14:paraId="19EB75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IMPLICANE 50MG 20</w:t>
            </w:r>
          </w:p>
        </w:tc>
        <w:tc>
          <w:tcPr>
            <w:tcW w:w="785" w:type="pct"/>
            <w:hideMark/>
          </w:tcPr>
          <w:p w14:paraId="78FB88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SERTRALINA</w:t>
            </w:r>
          </w:p>
        </w:tc>
        <w:tc>
          <w:tcPr>
            <w:tcW w:w="2005" w:type="pct"/>
            <w:hideMark/>
          </w:tcPr>
          <w:p w14:paraId="64A338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contiene: </w:t>
            </w:r>
            <w:r w:rsidRPr="00694C4C">
              <w:rPr>
                <w:rFonts w:ascii="Arial" w:eastAsia="Times New Roman" w:hAnsi="Arial" w:cs="Arial"/>
                <w:color w:val="000000"/>
                <w:sz w:val="16"/>
                <w:szCs w:val="16"/>
                <w:lang w:eastAsia="es-ES_tradnl"/>
              </w:rPr>
              <w:br/>
              <w:t>Sertralina 50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BE5BB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6934B9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3A8A4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507</w:t>
            </w:r>
          </w:p>
        </w:tc>
        <w:tc>
          <w:tcPr>
            <w:tcW w:w="716" w:type="pct"/>
            <w:noWrap/>
            <w:hideMark/>
          </w:tcPr>
          <w:p w14:paraId="6DD6E7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IMURAN TAB 50mg c/50 tab</w:t>
            </w:r>
          </w:p>
        </w:tc>
        <w:tc>
          <w:tcPr>
            <w:tcW w:w="785" w:type="pct"/>
            <w:noWrap/>
            <w:hideMark/>
          </w:tcPr>
          <w:p w14:paraId="686ED9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AZATIOPRINA</w:t>
            </w:r>
          </w:p>
        </w:tc>
        <w:tc>
          <w:tcPr>
            <w:tcW w:w="2005" w:type="pct"/>
            <w:hideMark/>
          </w:tcPr>
          <w:p w14:paraId="7FADFE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AZATIOPRINA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0FDE05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9313F6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BC769E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508</w:t>
            </w:r>
          </w:p>
        </w:tc>
        <w:tc>
          <w:tcPr>
            <w:tcW w:w="716" w:type="pct"/>
            <w:noWrap/>
            <w:hideMark/>
          </w:tcPr>
          <w:p w14:paraId="3C365D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INCRESINA DUO</w:t>
            </w:r>
          </w:p>
        </w:tc>
        <w:tc>
          <w:tcPr>
            <w:tcW w:w="785" w:type="pct"/>
            <w:noWrap/>
            <w:hideMark/>
          </w:tcPr>
          <w:p w14:paraId="0C9D3E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ALOGLIPTINA METFORMINA</w:t>
            </w:r>
          </w:p>
        </w:tc>
        <w:tc>
          <w:tcPr>
            <w:tcW w:w="2005" w:type="pct"/>
            <w:noWrap/>
            <w:hideMark/>
          </w:tcPr>
          <w:p w14:paraId="076344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56 TABLETAS 12.5/850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6398F0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88352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5B662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509</w:t>
            </w:r>
          </w:p>
        </w:tc>
        <w:tc>
          <w:tcPr>
            <w:tcW w:w="716" w:type="pct"/>
            <w:noWrap/>
            <w:hideMark/>
          </w:tcPr>
          <w:p w14:paraId="4A69F3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INCRESINA P 25 MG 15 MG C 28</w:t>
            </w:r>
          </w:p>
        </w:tc>
        <w:tc>
          <w:tcPr>
            <w:tcW w:w="785" w:type="pct"/>
            <w:noWrap/>
            <w:hideMark/>
          </w:tcPr>
          <w:p w14:paraId="5DBEBE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ALOGLIPTINA PLIOGLITAZONA</w:t>
            </w:r>
          </w:p>
        </w:tc>
        <w:tc>
          <w:tcPr>
            <w:tcW w:w="2005" w:type="pct"/>
            <w:hideMark/>
          </w:tcPr>
          <w:p w14:paraId="79A60A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TABLETAS 25 MG 15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1E5234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88D71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6D41C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510</w:t>
            </w:r>
          </w:p>
        </w:tc>
        <w:tc>
          <w:tcPr>
            <w:tcW w:w="716" w:type="pct"/>
            <w:noWrap/>
            <w:hideMark/>
          </w:tcPr>
          <w:p w14:paraId="5C81A3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INDERALICI 10 MG TAB C/42</w:t>
            </w:r>
          </w:p>
        </w:tc>
        <w:tc>
          <w:tcPr>
            <w:tcW w:w="785" w:type="pct"/>
            <w:noWrap/>
            <w:hideMark/>
          </w:tcPr>
          <w:p w14:paraId="746FD2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PROPANOLOL TABLETAS 10MG</w:t>
            </w:r>
          </w:p>
        </w:tc>
        <w:tc>
          <w:tcPr>
            <w:tcW w:w="2005" w:type="pct"/>
            <w:hideMark/>
          </w:tcPr>
          <w:p w14:paraId="00F6BE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propranolol 10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F6AE4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42C60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AAFCDD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511</w:t>
            </w:r>
          </w:p>
        </w:tc>
        <w:tc>
          <w:tcPr>
            <w:tcW w:w="716" w:type="pct"/>
            <w:noWrap/>
            <w:hideMark/>
          </w:tcPr>
          <w:p w14:paraId="257913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INDERALICI 40MG</w:t>
            </w:r>
          </w:p>
        </w:tc>
        <w:tc>
          <w:tcPr>
            <w:tcW w:w="785" w:type="pct"/>
            <w:hideMark/>
          </w:tcPr>
          <w:p w14:paraId="30EF6B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PROPRANOLOL</w:t>
            </w:r>
          </w:p>
        </w:tc>
        <w:tc>
          <w:tcPr>
            <w:tcW w:w="2005" w:type="pct"/>
            <w:hideMark/>
          </w:tcPr>
          <w:p w14:paraId="6C085D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propranolol 40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7FA23F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A53F2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B3A15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512</w:t>
            </w:r>
          </w:p>
        </w:tc>
        <w:tc>
          <w:tcPr>
            <w:tcW w:w="716" w:type="pct"/>
            <w:noWrap/>
            <w:hideMark/>
          </w:tcPr>
          <w:p w14:paraId="3441FD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INHIBITRON 20MG CAP C14 DUAL</w:t>
            </w:r>
          </w:p>
        </w:tc>
        <w:tc>
          <w:tcPr>
            <w:tcW w:w="785" w:type="pct"/>
            <w:noWrap/>
            <w:hideMark/>
          </w:tcPr>
          <w:p w14:paraId="62A6B8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OMEPRAZOL CAPASULAS 20MG</w:t>
            </w:r>
          </w:p>
        </w:tc>
        <w:tc>
          <w:tcPr>
            <w:tcW w:w="2005" w:type="pct"/>
            <w:hideMark/>
          </w:tcPr>
          <w:p w14:paraId="30EE6B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Omeprazol……...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hideMark/>
          </w:tcPr>
          <w:p w14:paraId="4593D6D3" w14:textId="46B8107D"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18CC7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575C27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513</w:t>
            </w:r>
          </w:p>
        </w:tc>
        <w:tc>
          <w:tcPr>
            <w:tcW w:w="716" w:type="pct"/>
            <w:noWrap/>
            <w:hideMark/>
          </w:tcPr>
          <w:p w14:paraId="11B157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INHIBITRON F DUAL 40MG CAP C7</w:t>
            </w:r>
          </w:p>
        </w:tc>
        <w:tc>
          <w:tcPr>
            <w:tcW w:w="785" w:type="pct"/>
            <w:noWrap/>
            <w:hideMark/>
          </w:tcPr>
          <w:p w14:paraId="5B6813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OMEPRAZOL CAPSULAS 40MG</w:t>
            </w:r>
          </w:p>
        </w:tc>
        <w:tc>
          <w:tcPr>
            <w:tcW w:w="2005" w:type="pct"/>
            <w:hideMark/>
          </w:tcPr>
          <w:p w14:paraId="42C414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Omeprazol 40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hideMark/>
          </w:tcPr>
          <w:p w14:paraId="774E40C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C448E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68E2E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514</w:t>
            </w:r>
          </w:p>
        </w:tc>
        <w:tc>
          <w:tcPr>
            <w:tcW w:w="716" w:type="pct"/>
            <w:noWrap/>
            <w:hideMark/>
          </w:tcPr>
          <w:p w14:paraId="2CD55A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INNOVAIR AEROSOL</w:t>
            </w:r>
          </w:p>
        </w:tc>
        <w:tc>
          <w:tcPr>
            <w:tcW w:w="785" w:type="pct"/>
            <w:noWrap/>
            <w:hideMark/>
          </w:tcPr>
          <w:p w14:paraId="0FEDD1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BECLOMETASONA/ FOMOTEROL</w:t>
            </w:r>
          </w:p>
        </w:tc>
        <w:tc>
          <w:tcPr>
            <w:tcW w:w="2005" w:type="pct"/>
            <w:hideMark/>
          </w:tcPr>
          <w:p w14:paraId="3180E3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120 Dosis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8A1DDB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CBFE5D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92E2E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515</w:t>
            </w:r>
          </w:p>
        </w:tc>
        <w:tc>
          <w:tcPr>
            <w:tcW w:w="716" w:type="pct"/>
            <w:noWrap/>
            <w:hideMark/>
          </w:tcPr>
          <w:p w14:paraId="2BAC31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INNOVAIR NEXThaler Polvo</w:t>
            </w:r>
          </w:p>
        </w:tc>
        <w:tc>
          <w:tcPr>
            <w:tcW w:w="785" w:type="pct"/>
            <w:noWrap/>
            <w:hideMark/>
          </w:tcPr>
          <w:p w14:paraId="07F11E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BECLOMETASONA/ FOMOTEROL</w:t>
            </w:r>
          </w:p>
        </w:tc>
        <w:tc>
          <w:tcPr>
            <w:tcW w:w="2005" w:type="pct"/>
            <w:hideMark/>
          </w:tcPr>
          <w:p w14:paraId="482A2B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120 Dosis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D93B2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FEC6E7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E167A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516</w:t>
            </w:r>
          </w:p>
        </w:tc>
        <w:tc>
          <w:tcPr>
            <w:tcW w:w="716" w:type="pct"/>
            <w:noWrap/>
            <w:hideMark/>
          </w:tcPr>
          <w:p w14:paraId="1A5290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INSPRA IC 25MG 10TAB</w:t>
            </w:r>
          </w:p>
        </w:tc>
        <w:tc>
          <w:tcPr>
            <w:tcW w:w="785" w:type="pct"/>
            <w:noWrap/>
            <w:hideMark/>
          </w:tcPr>
          <w:p w14:paraId="6C7655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EPLERENONA</w:t>
            </w:r>
          </w:p>
        </w:tc>
        <w:tc>
          <w:tcPr>
            <w:tcW w:w="2005" w:type="pct"/>
            <w:hideMark/>
          </w:tcPr>
          <w:p w14:paraId="12AE87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FORMULA: Cada Tableta contiene: Eplerenona   50mg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C93DF5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67181B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55AA5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517</w:t>
            </w:r>
          </w:p>
        </w:tc>
        <w:tc>
          <w:tcPr>
            <w:tcW w:w="716" w:type="pct"/>
            <w:noWrap/>
            <w:hideMark/>
          </w:tcPr>
          <w:p w14:paraId="4D7565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IONAX SCRUB CRA 60 GR</w:t>
            </w:r>
          </w:p>
        </w:tc>
        <w:tc>
          <w:tcPr>
            <w:tcW w:w="785" w:type="pct"/>
            <w:noWrap/>
            <w:hideMark/>
          </w:tcPr>
          <w:p w14:paraId="2BD46B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LAURIL ÉTER; POLIETILENGLICOL; POLIETILENO, PERLAS DE; PROPILENGLICOL</w:t>
            </w:r>
          </w:p>
        </w:tc>
        <w:tc>
          <w:tcPr>
            <w:tcW w:w="2005" w:type="pct"/>
            <w:hideMark/>
          </w:tcPr>
          <w:p w14:paraId="0F3A3E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ype="page"/>
              <w:t>Eplerenona ....................... 25  mg</w:t>
            </w:r>
            <w:r w:rsidRPr="00694C4C">
              <w:rPr>
                <w:rFonts w:ascii="Arial" w:eastAsia="Times New Roman" w:hAnsi="Arial" w:cs="Arial"/>
                <w:color w:val="000000"/>
                <w:sz w:val="16"/>
                <w:szCs w:val="16"/>
                <w:lang w:eastAsia="es-ES_tradnl"/>
              </w:rPr>
              <w:br w:type="page"/>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7C5FB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C7D72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8A423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518</w:t>
            </w:r>
          </w:p>
        </w:tc>
        <w:tc>
          <w:tcPr>
            <w:tcW w:w="716" w:type="pct"/>
            <w:noWrap/>
            <w:hideMark/>
          </w:tcPr>
          <w:p w14:paraId="721A1D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IPRIKENE POLVO C/10 SOBRES 3GR</w:t>
            </w:r>
          </w:p>
        </w:tc>
        <w:tc>
          <w:tcPr>
            <w:tcW w:w="785" w:type="pct"/>
            <w:hideMark/>
          </w:tcPr>
          <w:p w14:paraId="6EDE3D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DIOSMECTINA POLVO 3G</w:t>
            </w:r>
          </w:p>
        </w:tc>
        <w:tc>
          <w:tcPr>
            <w:tcW w:w="2005" w:type="pct"/>
            <w:hideMark/>
          </w:tcPr>
          <w:p w14:paraId="5EDF0F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POLVO 3G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6E9E9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E255A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9514F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519</w:t>
            </w:r>
          </w:p>
        </w:tc>
        <w:tc>
          <w:tcPr>
            <w:tcW w:w="716" w:type="pct"/>
            <w:noWrap/>
            <w:hideMark/>
          </w:tcPr>
          <w:p w14:paraId="2F52D506" w14:textId="1E5D6EE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IRFLOSOL 50/250</w:t>
            </w:r>
          </w:p>
        </w:tc>
        <w:tc>
          <w:tcPr>
            <w:tcW w:w="785" w:type="pct"/>
            <w:hideMark/>
          </w:tcPr>
          <w:p w14:paraId="17C319F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salmeterol fluticasona</w:t>
            </w:r>
          </w:p>
        </w:tc>
        <w:tc>
          <w:tcPr>
            <w:tcW w:w="2005" w:type="pct"/>
            <w:hideMark/>
          </w:tcPr>
          <w:p w14:paraId="32C85AA5" w14:textId="0174E93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POLVO 50ug/100ug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4A491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BE60EA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4FC321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520</w:t>
            </w:r>
          </w:p>
        </w:tc>
        <w:tc>
          <w:tcPr>
            <w:tcW w:w="716" w:type="pct"/>
            <w:noWrap/>
            <w:hideMark/>
          </w:tcPr>
          <w:p w14:paraId="4A1AA1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ISODINE BUCOFARINGEO 120 ML</w:t>
            </w:r>
          </w:p>
        </w:tc>
        <w:tc>
          <w:tcPr>
            <w:tcW w:w="785" w:type="pct"/>
            <w:hideMark/>
          </w:tcPr>
          <w:p w14:paraId="7AB2A3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YODOPOVIDONA</w:t>
            </w:r>
          </w:p>
        </w:tc>
        <w:tc>
          <w:tcPr>
            <w:tcW w:w="2005" w:type="pct"/>
            <w:hideMark/>
          </w:tcPr>
          <w:p w14:paraId="322758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120ml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8BAFD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5DDDD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3CD931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521</w:t>
            </w:r>
          </w:p>
        </w:tc>
        <w:tc>
          <w:tcPr>
            <w:tcW w:w="716" w:type="pct"/>
            <w:noWrap/>
            <w:hideMark/>
          </w:tcPr>
          <w:p w14:paraId="10915C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ISOKET NEB SOL 18.8ML</w:t>
            </w:r>
          </w:p>
        </w:tc>
        <w:tc>
          <w:tcPr>
            <w:tcW w:w="785" w:type="pct"/>
            <w:noWrap/>
            <w:hideMark/>
          </w:tcPr>
          <w:p w14:paraId="339A92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ISOSORBIDA SOLUCION 100MG/100ML</w:t>
            </w:r>
          </w:p>
        </w:tc>
        <w:tc>
          <w:tcPr>
            <w:tcW w:w="2005" w:type="pct"/>
            <w:hideMark/>
          </w:tcPr>
          <w:p w14:paraId="4BF063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Dinitrato de isosorbide 100 mg  en solución salina fisiológica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36260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465B4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137DC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522</w:t>
            </w:r>
          </w:p>
        </w:tc>
        <w:tc>
          <w:tcPr>
            <w:tcW w:w="716" w:type="pct"/>
            <w:noWrap/>
            <w:hideMark/>
          </w:tcPr>
          <w:p w14:paraId="5ACC45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ISORBID T 40 10MG</w:t>
            </w:r>
          </w:p>
        </w:tc>
        <w:tc>
          <w:tcPr>
            <w:tcW w:w="785" w:type="pct"/>
            <w:noWrap/>
            <w:hideMark/>
          </w:tcPr>
          <w:p w14:paraId="698D91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ISOSORBIDA TABLETAS 10MG</w:t>
            </w:r>
          </w:p>
        </w:tc>
        <w:tc>
          <w:tcPr>
            <w:tcW w:w="2005" w:type="pct"/>
            <w:hideMark/>
          </w:tcPr>
          <w:p w14:paraId="77193B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Dinitrato de isosorbida 10.0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E1672F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E1DDE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29A1C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523</w:t>
            </w:r>
          </w:p>
        </w:tc>
        <w:tc>
          <w:tcPr>
            <w:tcW w:w="716" w:type="pct"/>
            <w:noWrap/>
            <w:hideMark/>
          </w:tcPr>
          <w:p w14:paraId="7430B625" w14:textId="7D24A804"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ISOX 100MG CAP C 15</w:t>
            </w:r>
          </w:p>
        </w:tc>
        <w:tc>
          <w:tcPr>
            <w:tcW w:w="785" w:type="pct"/>
            <w:hideMark/>
          </w:tcPr>
          <w:p w14:paraId="0BC89B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ITRACONAZOL</w:t>
            </w:r>
          </w:p>
        </w:tc>
        <w:tc>
          <w:tcPr>
            <w:tcW w:w="2005" w:type="pct"/>
            <w:hideMark/>
          </w:tcPr>
          <w:p w14:paraId="2A0768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ITRACONAZOL 100 mg caja con 15 capsulas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4C36D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422EB1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0ADF7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524</w:t>
            </w:r>
          </w:p>
        </w:tc>
        <w:tc>
          <w:tcPr>
            <w:tcW w:w="716" w:type="pct"/>
            <w:noWrap/>
            <w:hideMark/>
          </w:tcPr>
          <w:p w14:paraId="732C2F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ISOX 15D 100MG CAPS C/15</w:t>
            </w:r>
          </w:p>
        </w:tc>
        <w:tc>
          <w:tcPr>
            <w:tcW w:w="785" w:type="pct"/>
            <w:noWrap/>
            <w:hideMark/>
          </w:tcPr>
          <w:p w14:paraId="011B96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ITRACONAZOL</w:t>
            </w:r>
          </w:p>
        </w:tc>
        <w:tc>
          <w:tcPr>
            <w:tcW w:w="2005" w:type="pct"/>
            <w:hideMark/>
          </w:tcPr>
          <w:p w14:paraId="1A5F6C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ITRACONAZOL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CEF89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9ADB3E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A2B99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525</w:t>
            </w:r>
          </w:p>
        </w:tc>
        <w:tc>
          <w:tcPr>
            <w:tcW w:w="716" w:type="pct"/>
            <w:noWrap/>
            <w:hideMark/>
          </w:tcPr>
          <w:p w14:paraId="4FB77C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ITALDERMOL CRA 30G</w:t>
            </w:r>
          </w:p>
        </w:tc>
        <w:tc>
          <w:tcPr>
            <w:tcW w:w="785" w:type="pct"/>
            <w:noWrap/>
            <w:hideMark/>
          </w:tcPr>
          <w:p w14:paraId="4D20B0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TRITICUM VULGARE, EXTRACTO DE</w:t>
            </w:r>
          </w:p>
        </w:tc>
        <w:tc>
          <w:tcPr>
            <w:tcW w:w="2005" w:type="pct"/>
            <w:hideMark/>
          </w:tcPr>
          <w:p w14:paraId="7A242F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ITALDERMOL Crema contienen:</w:t>
            </w:r>
            <w:r w:rsidRPr="00694C4C">
              <w:rPr>
                <w:rFonts w:ascii="Arial" w:eastAsia="Times New Roman" w:hAnsi="Arial" w:cs="Arial"/>
                <w:color w:val="000000"/>
                <w:sz w:val="16"/>
                <w:szCs w:val="16"/>
                <w:lang w:eastAsia="es-ES_tradnl"/>
              </w:rPr>
              <w:br/>
              <w:t>Extracto acuoso de Triticum vulgare 15 g</w:t>
            </w:r>
            <w:r w:rsidRPr="00694C4C">
              <w:rPr>
                <w:rFonts w:ascii="Arial" w:eastAsia="Times New Roman" w:hAnsi="Arial" w:cs="Arial"/>
                <w:color w:val="000000"/>
                <w:sz w:val="16"/>
                <w:szCs w:val="16"/>
                <w:lang w:eastAsia="es-ES_tradnl"/>
              </w:rPr>
              <w:br/>
              <w:t>Aditivo, agente antimicrobiano o conservador: 2-Fenoxietanol 1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34CD1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76662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DC04C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526</w:t>
            </w:r>
          </w:p>
        </w:tc>
        <w:tc>
          <w:tcPr>
            <w:tcW w:w="716" w:type="pct"/>
            <w:noWrap/>
            <w:hideMark/>
          </w:tcPr>
          <w:p w14:paraId="4EB122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ITALDERMOL G CRA 10 G</w:t>
            </w:r>
          </w:p>
        </w:tc>
        <w:tc>
          <w:tcPr>
            <w:tcW w:w="785" w:type="pct"/>
            <w:hideMark/>
          </w:tcPr>
          <w:p w14:paraId="7C904B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TRITICUM VULGARE, EXTRACTO DE; GENTAMICINA</w:t>
            </w:r>
          </w:p>
        </w:tc>
        <w:tc>
          <w:tcPr>
            <w:tcW w:w="2005" w:type="pct"/>
            <w:hideMark/>
          </w:tcPr>
          <w:p w14:paraId="46B3A00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CREMA 10G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0E524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BC9C1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3A88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527</w:t>
            </w:r>
          </w:p>
        </w:tc>
        <w:tc>
          <w:tcPr>
            <w:tcW w:w="716" w:type="pct"/>
            <w:noWrap/>
            <w:hideMark/>
          </w:tcPr>
          <w:p w14:paraId="399F83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IVEXTERM T 2 6MG</w:t>
            </w:r>
          </w:p>
        </w:tc>
        <w:tc>
          <w:tcPr>
            <w:tcW w:w="785" w:type="pct"/>
            <w:noWrap/>
            <w:hideMark/>
          </w:tcPr>
          <w:p w14:paraId="379053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IVERMECTINA</w:t>
            </w:r>
          </w:p>
        </w:tc>
        <w:tc>
          <w:tcPr>
            <w:tcW w:w="2005" w:type="pct"/>
            <w:hideMark/>
          </w:tcPr>
          <w:p w14:paraId="36DD2B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Ivermectina 6.0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DC9833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BA2012" w14:textId="77777777" w:rsidTr="00356DC2">
        <w:trPr>
          <w:trHeight w:val="19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BE066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528</w:t>
            </w:r>
          </w:p>
        </w:tc>
        <w:tc>
          <w:tcPr>
            <w:tcW w:w="716" w:type="pct"/>
            <w:noWrap/>
            <w:hideMark/>
          </w:tcPr>
          <w:p w14:paraId="0107D5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JANUMET 50/1000MG CPR C56</w:t>
            </w:r>
          </w:p>
        </w:tc>
        <w:tc>
          <w:tcPr>
            <w:tcW w:w="785" w:type="pct"/>
            <w:noWrap/>
            <w:hideMark/>
          </w:tcPr>
          <w:p w14:paraId="2495E7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 / Metformina</w:t>
            </w:r>
          </w:p>
        </w:tc>
        <w:tc>
          <w:tcPr>
            <w:tcW w:w="2005" w:type="pct"/>
            <w:hideMark/>
          </w:tcPr>
          <w:p w14:paraId="25ECDFC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Ingredientes activos: JANUMET se presenta en comprimidos para administración oral que contienen 64.25 mg de fosfato monohidratado de sitagliptina y clorhidrato de metformina equivalente a 50 mg de sitagliptina como base libre y a 500 mg de clorhidrato de metformina (JANUMET 50 mg), a 850 mg de clorhidrato de metformina (JANUMET 50 mg), o a 1,000 mg de clorhidrato de metformina (JANUMET 50 1,000 mg).</w:t>
            </w:r>
            <w:r w:rsidRPr="00694C4C">
              <w:rPr>
                <w:rFonts w:ascii="Arial" w:eastAsia="Times New Roman" w:hAnsi="Arial" w:cs="Arial"/>
                <w:color w:val="000000"/>
                <w:sz w:val="16"/>
                <w:szCs w:val="16"/>
                <w:lang w:eastAsia="es-ES_tradnl"/>
              </w:rPr>
              <w:br/>
              <w:t>Ingredientes inactivos: Cada comprimido recubierto de JANUMET® contiene los siguientes ingredientes inactivos: celulosa microcristalina, polivinilpirrolidona, laurilsulfato de sodio y estearilfumarato de sodio.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50C59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B43E3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6D105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529</w:t>
            </w:r>
          </w:p>
        </w:tc>
        <w:tc>
          <w:tcPr>
            <w:tcW w:w="716" w:type="pct"/>
            <w:noWrap/>
            <w:hideMark/>
          </w:tcPr>
          <w:p w14:paraId="6A17D7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JANUMET 50/500MG CPR C28</w:t>
            </w:r>
          </w:p>
        </w:tc>
        <w:tc>
          <w:tcPr>
            <w:tcW w:w="785" w:type="pct"/>
            <w:hideMark/>
          </w:tcPr>
          <w:p w14:paraId="2FAD19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 / Metformina</w:t>
            </w:r>
          </w:p>
        </w:tc>
        <w:tc>
          <w:tcPr>
            <w:tcW w:w="2005" w:type="pct"/>
            <w:hideMark/>
          </w:tcPr>
          <w:p w14:paraId="1EC91D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 50 mg / Metformina 500 mg caja con 28 comprimidos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824C4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B2A64D1" w14:textId="77777777" w:rsidTr="00356DC2">
        <w:trPr>
          <w:trHeight w:val="19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C4A83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530</w:t>
            </w:r>
          </w:p>
        </w:tc>
        <w:tc>
          <w:tcPr>
            <w:tcW w:w="716" w:type="pct"/>
            <w:noWrap/>
            <w:hideMark/>
          </w:tcPr>
          <w:p w14:paraId="397527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JANUMET 50/850 C/56 COMP</w:t>
            </w:r>
          </w:p>
        </w:tc>
        <w:tc>
          <w:tcPr>
            <w:tcW w:w="785" w:type="pct"/>
            <w:noWrap/>
            <w:hideMark/>
          </w:tcPr>
          <w:p w14:paraId="5E6DFA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 / Metformina</w:t>
            </w:r>
          </w:p>
        </w:tc>
        <w:tc>
          <w:tcPr>
            <w:tcW w:w="2005" w:type="pct"/>
            <w:hideMark/>
          </w:tcPr>
          <w:p w14:paraId="3C1F21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Ingredientes activos: JANUMET se presenta en comprimidos para administración oral que contienen 64.25 mg de fosfato monohidratado de sitagliptina y clorhidrato de metformina equivalente a 50 mg de sitagliptina como base libre y a 500 mg de clorhidrato de metformina (JANUMET 50 mg), a 850 mg de clorhidrato de metformina (JANUMET 50 mg/850 mg), o a 1,000 mg de clorhidrato de metformina (JANUMET 50 mg/1,000 mg).</w:t>
            </w:r>
            <w:r w:rsidRPr="00694C4C">
              <w:rPr>
                <w:rFonts w:ascii="Arial" w:eastAsia="Times New Roman" w:hAnsi="Arial" w:cs="Arial"/>
                <w:color w:val="000000"/>
                <w:sz w:val="16"/>
                <w:szCs w:val="16"/>
                <w:lang w:eastAsia="es-ES_tradnl"/>
              </w:rPr>
              <w:br/>
              <w:t>Ingredientes inactivos: Cada comprimido recubierto de JANUMET contiene los siguientes ingredientes inactivos: celulosa microcristalina, polivinilpirrolidona, laurilsulfato de sodio y estearilfumarato de sodio.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5669E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77139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6A76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531</w:t>
            </w:r>
          </w:p>
        </w:tc>
        <w:tc>
          <w:tcPr>
            <w:tcW w:w="716" w:type="pct"/>
            <w:noWrap/>
            <w:hideMark/>
          </w:tcPr>
          <w:p w14:paraId="635E43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JANUMET 50/850MG CPR C28</w:t>
            </w:r>
          </w:p>
        </w:tc>
        <w:tc>
          <w:tcPr>
            <w:tcW w:w="785" w:type="pct"/>
            <w:hideMark/>
          </w:tcPr>
          <w:p w14:paraId="324758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 / Metformina</w:t>
            </w:r>
          </w:p>
        </w:tc>
        <w:tc>
          <w:tcPr>
            <w:tcW w:w="2005" w:type="pct"/>
            <w:hideMark/>
          </w:tcPr>
          <w:p w14:paraId="7625924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 50 mg / Metformina 850 mg caja con 28 comprimidos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A6A5CC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2E9B8AA" w14:textId="77777777" w:rsidTr="00356DC2">
        <w:trPr>
          <w:trHeight w:val="17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37700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532</w:t>
            </w:r>
          </w:p>
        </w:tc>
        <w:tc>
          <w:tcPr>
            <w:tcW w:w="716" w:type="pct"/>
            <w:noWrap/>
            <w:hideMark/>
          </w:tcPr>
          <w:p w14:paraId="55D0C2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JANUVIA  100MG CPR C28</w:t>
            </w:r>
          </w:p>
        </w:tc>
        <w:tc>
          <w:tcPr>
            <w:tcW w:w="785" w:type="pct"/>
            <w:noWrap/>
            <w:hideMark/>
          </w:tcPr>
          <w:p w14:paraId="44CD6C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w:t>
            </w:r>
          </w:p>
        </w:tc>
        <w:tc>
          <w:tcPr>
            <w:tcW w:w="2005" w:type="pct"/>
            <w:hideMark/>
          </w:tcPr>
          <w:p w14:paraId="17C7DE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Ingredientes activos: Cada comprimido de JANUVIA contiene:</w:t>
            </w:r>
            <w:r w:rsidRPr="00694C4C">
              <w:rPr>
                <w:rFonts w:ascii="Arial" w:eastAsia="Times New Roman" w:hAnsi="Arial" w:cs="Arial"/>
                <w:color w:val="000000"/>
                <w:sz w:val="16"/>
                <w:szCs w:val="16"/>
                <w:lang w:eastAsia="es-ES_tradnl"/>
              </w:rPr>
              <w:br/>
              <w:t>128.5 mg de fosfato de sitagliptina monohidratado, equivalente a 100 mg, respectivamente, de la base libre.</w:t>
            </w:r>
            <w:r w:rsidRPr="00694C4C">
              <w:rPr>
                <w:rFonts w:ascii="Arial" w:eastAsia="Times New Roman" w:hAnsi="Arial" w:cs="Arial"/>
                <w:color w:val="000000"/>
                <w:sz w:val="16"/>
                <w:szCs w:val="16"/>
                <w:lang w:eastAsia="es-ES_tradnl"/>
              </w:rPr>
              <w:br/>
              <w:t>Ingredientes inactivos:</w:t>
            </w:r>
            <w:r w:rsidRPr="00694C4C">
              <w:rPr>
                <w:rFonts w:ascii="Arial" w:eastAsia="Times New Roman" w:hAnsi="Arial" w:cs="Arial"/>
                <w:color w:val="000000"/>
                <w:sz w:val="16"/>
                <w:szCs w:val="16"/>
                <w:lang w:eastAsia="es-ES_tradnl"/>
              </w:rPr>
              <w:br/>
              <w:t>Cada comprimido recubierto de JANUVIA contiene los siguientes ingredientes inactivos: Celulosa microcristalina, fosfato de calcio dibásico anhidro (fosfato de calcio hidrogenado, anhidro), croscaramelosa sódica, estearato de magnesio y fumarato de estearilo sódico.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B2FEE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1E058E" w14:textId="77777777" w:rsidTr="00356DC2">
        <w:trPr>
          <w:trHeight w:val="17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5E15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533</w:t>
            </w:r>
          </w:p>
        </w:tc>
        <w:tc>
          <w:tcPr>
            <w:tcW w:w="716" w:type="pct"/>
            <w:noWrap/>
            <w:hideMark/>
          </w:tcPr>
          <w:p w14:paraId="537CA3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JANUVIA 50MG CPR C28</w:t>
            </w:r>
          </w:p>
        </w:tc>
        <w:tc>
          <w:tcPr>
            <w:tcW w:w="785" w:type="pct"/>
            <w:noWrap/>
            <w:hideMark/>
          </w:tcPr>
          <w:p w14:paraId="6F9E32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Sitagliptina</w:t>
            </w:r>
          </w:p>
        </w:tc>
        <w:tc>
          <w:tcPr>
            <w:tcW w:w="2005" w:type="pct"/>
            <w:hideMark/>
          </w:tcPr>
          <w:p w14:paraId="230812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Ingredientes activos: Cada comprimido de JANUVIA contiene:</w:t>
            </w:r>
            <w:r w:rsidRPr="00694C4C">
              <w:rPr>
                <w:rFonts w:ascii="Arial" w:eastAsia="Times New Roman" w:hAnsi="Arial" w:cs="Arial"/>
                <w:color w:val="000000"/>
                <w:sz w:val="16"/>
                <w:szCs w:val="16"/>
                <w:lang w:eastAsia="es-ES_tradnl"/>
              </w:rPr>
              <w:br/>
              <w:t>64.25 mg de fosfato de sitagliptina monohidratado, equivalente a 50 mg, respectivamente, de la base libre.</w:t>
            </w:r>
            <w:r w:rsidRPr="00694C4C">
              <w:rPr>
                <w:rFonts w:ascii="Arial" w:eastAsia="Times New Roman" w:hAnsi="Arial" w:cs="Arial"/>
                <w:color w:val="000000"/>
                <w:sz w:val="16"/>
                <w:szCs w:val="16"/>
                <w:lang w:eastAsia="es-ES_tradnl"/>
              </w:rPr>
              <w:br/>
              <w:t>Ingredientes inactivos:</w:t>
            </w:r>
            <w:r w:rsidRPr="00694C4C">
              <w:rPr>
                <w:rFonts w:ascii="Arial" w:eastAsia="Times New Roman" w:hAnsi="Arial" w:cs="Arial"/>
                <w:color w:val="000000"/>
                <w:sz w:val="16"/>
                <w:szCs w:val="16"/>
                <w:lang w:eastAsia="es-ES_tradnl"/>
              </w:rPr>
              <w:br/>
              <w:t>Cada comprimido recubierto de JANUVIA contiene los siguientes ingredientes inactivos: Celulosa microcristalina, fosfato de calcio dibásico anhidro (fosfato de calcio hidrogenado, anhidro), croscaramelosa sódica, estearato de magnesio y fumarato de estearilo sódico.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CD540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D7B34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C8177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534</w:t>
            </w:r>
          </w:p>
        </w:tc>
        <w:tc>
          <w:tcPr>
            <w:tcW w:w="716" w:type="pct"/>
            <w:noWrap/>
            <w:hideMark/>
          </w:tcPr>
          <w:p w14:paraId="0C3811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KANKA SOL 9.7ML</w:t>
            </w:r>
          </w:p>
        </w:tc>
        <w:tc>
          <w:tcPr>
            <w:tcW w:w="785" w:type="pct"/>
            <w:noWrap/>
            <w:hideMark/>
          </w:tcPr>
          <w:p w14:paraId="5E0293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BENZOCAÍNA</w:t>
            </w:r>
          </w:p>
        </w:tc>
        <w:tc>
          <w:tcPr>
            <w:tcW w:w="2005" w:type="pct"/>
            <w:hideMark/>
          </w:tcPr>
          <w:p w14:paraId="23DD2D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w:t>
            </w:r>
            <w:r w:rsidRPr="00694C4C">
              <w:rPr>
                <w:rFonts w:ascii="Arial" w:eastAsia="Times New Roman" w:hAnsi="Arial" w:cs="Arial"/>
                <w:color w:val="000000"/>
                <w:sz w:val="16"/>
                <w:szCs w:val="16"/>
                <w:lang w:eastAsia="es-ES_tradnl"/>
              </w:rPr>
              <w:br w:type="page"/>
              <w:t>Benzocaína ………………20 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Benzoina ……………...…0.5 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Vehículo c.b.p. ………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2D670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6C3A3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052B9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535</w:t>
            </w:r>
          </w:p>
        </w:tc>
        <w:tc>
          <w:tcPr>
            <w:tcW w:w="716" w:type="pct"/>
            <w:noWrap/>
            <w:hideMark/>
          </w:tcPr>
          <w:p w14:paraId="526726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KARET 100MCG CPR C50</w:t>
            </w:r>
          </w:p>
        </w:tc>
        <w:tc>
          <w:tcPr>
            <w:tcW w:w="785" w:type="pct"/>
            <w:noWrap/>
            <w:hideMark/>
          </w:tcPr>
          <w:p w14:paraId="5A2FE3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SODICA TABLETAS 100UG</w:t>
            </w:r>
          </w:p>
        </w:tc>
        <w:tc>
          <w:tcPr>
            <w:tcW w:w="2005" w:type="pct"/>
            <w:hideMark/>
          </w:tcPr>
          <w:p w14:paraId="7A4931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Levotiroxina sódica  100  µg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0B529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25CA8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01C47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536</w:t>
            </w:r>
          </w:p>
        </w:tc>
        <w:tc>
          <w:tcPr>
            <w:tcW w:w="716" w:type="pct"/>
            <w:noWrap/>
            <w:hideMark/>
          </w:tcPr>
          <w:p w14:paraId="73D9FE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KARET 50MCG CPR C50</w:t>
            </w:r>
          </w:p>
        </w:tc>
        <w:tc>
          <w:tcPr>
            <w:tcW w:w="785" w:type="pct"/>
            <w:noWrap/>
            <w:hideMark/>
          </w:tcPr>
          <w:p w14:paraId="0CF586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SODICA TABLETAS 50UG</w:t>
            </w:r>
          </w:p>
        </w:tc>
        <w:tc>
          <w:tcPr>
            <w:tcW w:w="2005" w:type="pct"/>
            <w:hideMark/>
          </w:tcPr>
          <w:p w14:paraId="42330E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Levotiroxina sódica 50  µg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B80F0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367CC0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D752F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537</w:t>
            </w:r>
          </w:p>
        </w:tc>
        <w:tc>
          <w:tcPr>
            <w:tcW w:w="716" w:type="pct"/>
            <w:noWrap/>
            <w:hideMark/>
          </w:tcPr>
          <w:p w14:paraId="6A97AB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KEFLEX 125 SUSP    100ML</w:t>
            </w:r>
          </w:p>
        </w:tc>
        <w:tc>
          <w:tcPr>
            <w:tcW w:w="785" w:type="pct"/>
            <w:noWrap/>
            <w:hideMark/>
          </w:tcPr>
          <w:p w14:paraId="57A39C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SUSPENSION ORAL 125MG/5ML</w:t>
            </w:r>
          </w:p>
        </w:tc>
        <w:tc>
          <w:tcPr>
            <w:tcW w:w="2005" w:type="pct"/>
            <w:hideMark/>
          </w:tcPr>
          <w:p w14:paraId="3ABF0C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cefalexina para suspensión oral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monohidrato de cefalexina equivalente a 125 mg de cefalexina.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E5E517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A94C13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0BBA5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538</w:t>
            </w:r>
          </w:p>
        </w:tc>
        <w:tc>
          <w:tcPr>
            <w:tcW w:w="716" w:type="pct"/>
            <w:noWrap/>
            <w:hideMark/>
          </w:tcPr>
          <w:p w14:paraId="2CF81D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KEFLEX 250   SUSP    100ML</w:t>
            </w:r>
          </w:p>
        </w:tc>
        <w:tc>
          <w:tcPr>
            <w:tcW w:w="785" w:type="pct"/>
            <w:noWrap/>
            <w:hideMark/>
          </w:tcPr>
          <w:p w14:paraId="459B3F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w:t>
            </w:r>
          </w:p>
        </w:tc>
        <w:tc>
          <w:tcPr>
            <w:tcW w:w="2005" w:type="pct"/>
            <w:hideMark/>
          </w:tcPr>
          <w:p w14:paraId="6FDBF9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cefalexina para suspensión oral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monohidrato de cefalexina equivalente a 250 mg de cefalexina.</w:t>
            </w:r>
            <w:r w:rsidRPr="00694C4C">
              <w:rPr>
                <w:rFonts w:ascii="Arial" w:eastAsia="Times New Roman" w:hAnsi="Arial" w:cs="Arial"/>
                <w:color w:val="000000"/>
                <w:sz w:val="16"/>
                <w:szCs w:val="16"/>
                <w:lang w:eastAsia="es-ES_tradnl"/>
              </w:rPr>
              <w:br/>
              <w:t>Vehículo…………5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F8099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D3363B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7C45EC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539</w:t>
            </w:r>
          </w:p>
        </w:tc>
        <w:tc>
          <w:tcPr>
            <w:tcW w:w="716" w:type="pct"/>
            <w:noWrap/>
            <w:hideMark/>
          </w:tcPr>
          <w:p w14:paraId="2373BF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KEFLEX 500MG C/21 TABS</w:t>
            </w:r>
          </w:p>
        </w:tc>
        <w:tc>
          <w:tcPr>
            <w:tcW w:w="785" w:type="pct"/>
            <w:hideMark/>
          </w:tcPr>
          <w:p w14:paraId="2A844E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500MG</w:t>
            </w:r>
          </w:p>
        </w:tc>
        <w:tc>
          <w:tcPr>
            <w:tcW w:w="2005" w:type="pct"/>
            <w:hideMark/>
          </w:tcPr>
          <w:p w14:paraId="30B640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MONOHIDRATADA 500MG CAJA CON 21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D15EE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FE6082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85577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540</w:t>
            </w:r>
          </w:p>
        </w:tc>
        <w:tc>
          <w:tcPr>
            <w:tcW w:w="716" w:type="pct"/>
            <w:noWrap/>
            <w:hideMark/>
          </w:tcPr>
          <w:p w14:paraId="417977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KEFLEX T 12 1G</w:t>
            </w:r>
          </w:p>
        </w:tc>
        <w:tc>
          <w:tcPr>
            <w:tcW w:w="785" w:type="pct"/>
            <w:hideMark/>
          </w:tcPr>
          <w:p w14:paraId="6BE39819" w14:textId="024EA003"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1 GR</w:t>
            </w:r>
          </w:p>
        </w:tc>
        <w:tc>
          <w:tcPr>
            <w:tcW w:w="2005" w:type="pct"/>
            <w:hideMark/>
          </w:tcPr>
          <w:p w14:paraId="154ED4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CEFALEXINA MONOHIDRATADA CAJA CON 12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4CF88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38463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D3050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541</w:t>
            </w:r>
          </w:p>
        </w:tc>
        <w:tc>
          <w:tcPr>
            <w:tcW w:w="716" w:type="pct"/>
            <w:noWrap/>
            <w:hideMark/>
          </w:tcPr>
          <w:p w14:paraId="5875919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KEPPRA 1G TAB C30</w:t>
            </w:r>
          </w:p>
        </w:tc>
        <w:tc>
          <w:tcPr>
            <w:tcW w:w="785" w:type="pct"/>
            <w:noWrap/>
            <w:hideMark/>
          </w:tcPr>
          <w:p w14:paraId="315E83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LEVETIRACETAM TABLETAS 1000MG</w:t>
            </w:r>
          </w:p>
        </w:tc>
        <w:tc>
          <w:tcPr>
            <w:tcW w:w="2005" w:type="pct"/>
            <w:hideMark/>
          </w:tcPr>
          <w:p w14:paraId="11EE64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Levetiracetam ……...1,000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8FAEF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BFFE9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9EAC24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542</w:t>
            </w:r>
          </w:p>
        </w:tc>
        <w:tc>
          <w:tcPr>
            <w:tcW w:w="716" w:type="pct"/>
            <w:noWrap/>
            <w:hideMark/>
          </w:tcPr>
          <w:p w14:paraId="0E2C5E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KEPPRA 500MG TAB C30</w:t>
            </w:r>
          </w:p>
        </w:tc>
        <w:tc>
          <w:tcPr>
            <w:tcW w:w="785" w:type="pct"/>
            <w:noWrap/>
            <w:hideMark/>
          </w:tcPr>
          <w:p w14:paraId="57229E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LEVETIRACETAM TABLETAS 500MG</w:t>
            </w:r>
          </w:p>
        </w:tc>
        <w:tc>
          <w:tcPr>
            <w:tcW w:w="2005" w:type="pct"/>
            <w:hideMark/>
          </w:tcPr>
          <w:p w14:paraId="66296D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Levetiracetam 500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51FF6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207CD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297B1F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543</w:t>
            </w:r>
          </w:p>
        </w:tc>
        <w:tc>
          <w:tcPr>
            <w:tcW w:w="716" w:type="pct"/>
            <w:noWrap/>
            <w:hideMark/>
          </w:tcPr>
          <w:p w14:paraId="10931D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KEPPRA SOL 100MG/ML FCO 300ML.</w:t>
            </w:r>
          </w:p>
        </w:tc>
        <w:tc>
          <w:tcPr>
            <w:tcW w:w="785" w:type="pct"/>
            <w:noWrap/>
            <w:hideMark/>
          </w:tcPr>
          <w:p w14:paraId="76EF2A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LEVETIRACETAM SOL 100MG/300ML</w:t>
            </w:r>
          </w:p>
        </w:tc>
        <w:tc>
          <w:tcPr>
            <w:tcW w:w="2005" w:type="pct"/>
            <w:hideMark/>
          </w:tcPr>
          <w:p w14:paraId="5040F2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LEVETIRACETAM</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6B6A68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0A9D58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6203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544</w:t>
            </w:r>
          </w:p>
        </w:tc>
        <w:tc>
          <w:tcPr>
            <w:tcW w:w="716" w:type="pct"/>
            <w:noWrap/>
            <w:hideMark/>
          </w:tcPr>
          <w:p w14:paraId="081E8C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KETOSTERIL 630MG C/100TABS</w:t>
            </w:r>
          </w:p>
        </w:tc>
        <w:tc>
          <w:tcPr>
            <w:tcW w:w="785" w:type="pct"/>
            <w:hideMark/>
          </w:tcPr>
          <w:p w14:paraId="170FA5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Alfa cetoanálogos de Aminoácidos 630 GR</w:t>
            </w:r>
          </w:p>
        </w:tc>
        <w:tc>
          <w:tcPr>
            <w:tcW w:w="2005" w:type="pct"/>
            <w:hideMark/>
          </w:tcPr>
          <w:p w14:paraId="4E3AB8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Alfa cetoanálogos de Aminoácidos 630 GR CAJA CON 100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DCDF12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96DC5D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71DD9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545</w:t>
            </w:r>
          </w:p>
        </w:tc>
        <w:tc>
          <w:tcPr>
            <w:tcW w:w="716" w:type="pct"/>
            <w:noWrap/>
            <w:hideMark/>
          </w:tcPr>
          <w:p w14:paraId="614E7D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KLARICID O.D. C10 TAB</w:t>
            </w:r>
          </w:p>
        </w:tc>
        <w:tc>
          <w:tcPr>
            <w:tcW w:w="785" w:type="pct"/>
            <w:noWrap/>
            <w:hideMark/>
          </w:tcPr>
          <w:p w14:paraId="1B3C6E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CLARITROMICINA TABLETAS 500MG</w:t>
            </w:r>
          </w:p>
        </w:tc>
        <w:tc>
          <w:tcPr>
            <w:tcW w:w="2005" w:type="pct"/>
            <w:hideMark/>
          </w:tcPr>
          <w:p w14:paraId="7854B1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Claritromicina 500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2FD0E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57C224"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4AE0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546</w:t>
            </w:r>
          </w:p>
        </w:tc>
        <w:tc>
          <w:tcPr>
            <w:tcW w:w="716" w:type="pct"/>
            <w:noWrap/>
            <w:hideMark/>
          </w:tcPr>
          <w:p w14:paraId="0AA4DE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KRYTANTEK SOL 5ML OFT</w:t>
            </w:r>
          </w:p>
        </w:tc>
        <w:tc>
          <w:tcPr>
            <w:tcW w:w="785" w:type="pct"/>
            <w:noWrap/>
            <w:hideMark/>
          </w:tcPr>
          <w:p w14:paraId="71F53F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DORZOLAMINA/TIMOLOL/BRIMONIDINA SOLUCION  20MG/5MG/2MG/5ML</w:t>
            </w:r>
          </w:p>
        </w:tc>
        <w:tc>
          <w:tcPr>
            <w:tcW w:w="2005" w:type="pct"/>
            <w:hideMark/>
          </w:tcPr>
          <w:p w14:paraId="68A35D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ml contiene: </w:t>
            </w:r>
            <w:r w:rsidRPr="00694C4C">
              <w:rPr>
                <w:rFonts w:ascii="Arial" w:eastAsia="Times New Roman" w:hAnsi="Arial" w:cs="Arial"/>
                <w:color w:val="000000"/>
                <w:sz w:val="16"/>
                <w:szCs w:val="16"/>
                <w:lang w:eastAsia="es-ES_tradnl"/>
              </w:rPr>
              <w:br/>
              <w:t xml:space="preserve">tartrato de brimonidina 2 mg, </w:t>
            </w:r>
            <w:r w:rsidRPr="00694C4C">
              <w:rPr>
                <w:rFonts w:ascii="Arial" w:eastAsia="Times New Roman" w:hAnsi="Arial" w:cs="Arial"/>
                <w:color w:val="000000"/>
                <w:sz w:val="16"/>
                <w:szCs w:val="16"/>
                <w:lang w:eastAsia="es-ES_tradnl"/>
              </w:rPr>
              <w:br/>
              <w:t xml:space="preserve">maleato de timolol equivalente a 5 mg de timolol, </w:t>
            </w:r>
            <w:r w:rsidRPr="00694C4C">
              <w:rPr>
                <w:rFonts w:ascii="Arial" w:eastAsia="Times New Roman" w:hAnsi="Arial" w:cs="Arial"/>
                <w:color w:val="000000"/>
                <w:sz w:val="16"/>
                <w:szCs w:val="16"/>
                <w:lang w:eastAsia="es-ES_tradnl"/>
              </w:rPr>
              <w:br/>
              <w:t xml:space="preserve">clorhidrato de dorzolamida equivalente a 20 mg de dorzolamida. </w:t>
            </w:r>
            <w:r w:rsidRPr="00694C4C">
              <w:rPr>
                <w:rFonts w:ascii="Arial" w:eastAsia="Times New Roman" w:hAnsi="Arial" w:cs="Arial"/>
                <w:color w:val="000000"/>
                <w:sz w:val="16"/>
                <w:szCs w:val="16"/>
                <w:lang w:eastAsia="es-ES_tradnl"/>
              </w:rPr>
              <w:b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419E0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DF40D7"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BFABE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547</w:t>
            </w:r>
          </w:p>
        </w:tc>
        <w:tc>
          <w:tcPr>
            <w:tcW w:w="716" w:type="pct"/>
            <w:noWrap/>
            <w:hideMark/>
          </w:tcPr>
          <w:p w14:paraId="3731B7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LACTEOL FORT C 16</w:t>
            </w:r>
          </w:p>
        </w:tc>
        <w:tc>
          <w:tcPr>
            <w:tcW w:w="785" w:type="pct"/>
            <w:noWrap/>
            <w:hideMark/>
          </w:tcPr>
          <w:p w14:paraId="095B43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LACTOBASILLUS CAPSULAS 5MIL MILLONES</w:t>
            </w:r>
          </w:p>
        </w:tc>
        <w:tc>
          <w:tcPr>
            <w:tcW w:w="2005" w:type="pct"/>
            <w:hideMark/>
          </w:tcPr>
          <w:p w14:paraId="0D35EC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Lactobacilos LB* (*Lactobacillus fermentum y lactobacillus delbrueckii)</w:t>
            </w:r>
            <w:r w:rsidRPr="00694C4C">
              <w:rPr>
                <w:rFonts w:ascii="Arial" w:eastAsia="Times New Roman" w:hAnsi="Arial" w:cs="Arial"/>
                <w:color w:val="000000"/>
                <w:sz w:val="16"/>
                <w:szCs w:val="16"/>
                <w:lang w:eastAsia="es-ES_tradnl"/>
              </w:rPr>
              <w:br/>
              <w:t>muertos (5 mil millones) 170 mg de polvo liofilizado</w:t>
            </w:r>
            <w:r w:rsidRPr="00694C4C">
              <w:rPr>
                <w:rFonts w:ascii="Arial" w:eastAsia="Times New Roman" w:hAnsi="Arial" w:cs="Arial"/>
                <w:color w:val="000000"/>
                <w:sz w:val="16"/>
                <w:szCs w:val="16"/>
                <w:lang w:eastAsia="es-ES_tradnl"/>
              </w:rPr>
              <w:br/>
              <w:t>Lactobacilos LB* (*Lactobacillus fermentum y lactobacillus delbrueckii)</w:t>
            </w:r>
            <w:r w:rsidRPr="00694C4C">
              <w:rPr>
                <w:rFonts w:ascii="Arial" w:eastAsia="Times New Roman" w:hAnsi="Arial" w:cs="Arial"/>
                <w:color w:val="000000"/>
                <w:sz w:val="16"/>
                <w:szCs w:val="16"/>
                <w:lang w:eastAsia="es-ES_tradnl"/>
              </w:rPr>
              <w:br/>
              <w:t>muertos (10 mil millones) 340 mg de polvo liofilizado</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CE71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28891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C76C5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548</w:t>
            </w:r>
          </w:p>
        </w:tc>
        <w:tc>
          <w:tcPr>
            <w:tcW w:w="716" w:type="pct"/>
            <w:noWrap/>
            <w:hideMark/>
          </w:tcPr>
          <w:p w14:paraId="529355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LACTEOL FORT PVO 6 SOB</w:t>
            </w:r>
          </w:p>
        </w:tc>
        <w:tc>
          <w:tcPr>
            <w:tcW w:w="785" w:type="pct"/>
            <w:noWrap/>
            <w:hideMark/>
          </w:tcPr>
          <w:p w14:paraId="793327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LACTOBASILLUS CAPSULAS 5MIL MILLONES</w:t>
            </w:r>
          </w:p>
        </w:tc>
        <w:tc>
          <w:tcPr>
            <w:tcW w:w="2005" w:type="pct"/>
            <w:hideMark/>
          </w:tcPr>
          <w:p w14:paraId="3A7B2C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sobre de POLVO contiene:</w:t>
            </w:r>
            <w:r w:rsidRPr="00694C4C">
              <w:rPr>
                <w:rFonts w:ascii="Arial" w:eastAsia="Times New Roman" w:hAnsi="Arial" w:cs="Arial"/>
                <w:color w:val="000000"/>
                <w:sz w:val="16"/>
                <w:szCs w:val="16"/>
                <w:lang w:eastAsia="es-ES_tradnl"/>
              </w:rPr>
              <w:br/>
              <w:t>Lactobacilos acidófilos (cepa Boucardii) muertos (10 mil millones) 340 mg de polvo liofilizado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800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26EB5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62B510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20DF4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549</w:t>
            </w:r>
          </w:p>
        </w:tc>
        <w:tc>
          <w:tcPr>
            <w:tcW w:w="716" w:type="pct"/>
            <w:noWrap/>
            <w:hideMark/>
          </w:tcPr>
          <w:p w14:paraId="2A2159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LACTULAX JARABE</w:t>
            </w:r>
          </w:p>
        </w:tc>
        <w:tc>
          <w:tcPr>
            <w:tcW w:w="785" w:type="pct"/>
            <w:hideMark/>
          </w:tcPr>
          <w:p w14:paraId="5C6776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LACTULOSA</w:t>
            </w:r>
          </w:p>
        </w:tc>
        <w:tc>
          <w:tcPr>
            <w:tcW w:w="2005" w:type="pct"/>
            <w:hideMark/>
          </w:tcPr>
          <w:p w14:paraId="08382F3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JARABE 10g/15ml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E76FF4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ED283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CF7EE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550</w:t>
            </w:r>
          </w:p>
        </w:tc>
        <w:tc>
          <w:tcPr>
            <w:tcW w:w="716" w:type="pct"/>
            <w:noWrap/>
            <w:hideMark/>
          </w:tcPr>
          <w:p w14:paraId="0143970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LAGRICEL SOL 0.5ML 20 DOSIS P</w:t>
            </w:r>
          </w:p>
        </w:tc>
        <w:tc>
          <w:tcPr>
            <w:tcW w:w="785" w:type="pct"/>
            <w:noWrap/>
            <w:hideMark/>
          </w:tcPr>
          <w:p w14:paraId="19064C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HIALURONATO DE SODIO 5MG</w:t>
            </w:r>
          </w:p>
        </w:tc>
        <w:tc>
          <w:tcPr>
            <w:tcW w:w="2005" w:type="pct"/>
            <w:hideMark/>
          </w:tcPr>
          <w:p w14:paraId="21C0ED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ml contiene: </w:t>
            </w:r>
            <w:r w:rsidRPr="00694C4C">
              <w:rPr>
                <w:rFonts w:ascii="Arial" w:eastAsia="Times New Roman" w:hAnsi="Arial" w:cs="Arial"/>
                <w:color w:val="000000"/>
                <w:sz w:val="16"/>
                <w:szCs w:val="16"/>
                <w:lang w:eastAsia="es-ES_tradnl"/>
              </w:rPr>
              <w:br/>
              <w:t xml:space="preserve">Hialuronato de Sodio 4 mg; </w:t>
            </w:r>
            <w:r w:rsidRPr="00694C4C">
              <w:rPr>
                <w:rFonts w:ascii="Arial" w:eastAsia="Times New Roman" w:hAnsi="Arial" w:cs="Arial"/>
                <w:color w:val="000000"/>
                <w:sz w:val="16"/>
                <w:szCs w:val="16"/>
                <w:lang w:eastAsia="es-ES_tradnl"/>
              </w:rPr>
              <w:br/>
              <w:t>Vehículo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62F8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7E819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2C94F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551</w:t>
            </w:r>
          </w:p>
        </w:tc>
        <w:tc>
          <w:tcPr>
            <w:tcW w:w="716" w:type="pct"/>
            <w:noWrap/>
            <w:hideMark/>
          </w:tcPr>
          <w:p w14:paraId="665CBB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LAMICTAL DISPERSABLE  100MG</w:t>
            </w:r>
          </w:p>
        </w:tc>
        <w:tc>
          <w:tcPr>
            <w:tcW w:w="785" w:type="pct"/>
            <w:hideMark/>
          </w:tcPr>
          <w:p w14:paraId="0E8489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LAMOTRIGINA</w:t>
            </w:r>
          </w:p>
        </w:tc>
        <w:tc>
          <w:tcPr>
            <w:tcW w:w="2005" w:type="pct"/>
            <w:hideMark/>
          </w:tcPr>
          <w:p w14:paraId="0DA3A3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C8CD7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30ABAC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3DEB9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552</w:t>
            </w:r>
          </w:p>
        </w:tc>
        <w:tc>
          <w:tcPr>
            <w:tcW w:w="716" w:type="pct"/>
            <w:noWrap/>
            <w:hideMark/>
          </w:tcPr>
          <w:p w14:paraId="318333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LAMISIL CREMA 1% 30G</w:t>
            </w:r>
          </w:p>
        </w:tc>
        <w:tc>
          <w:tcPr>
            <w:tcW w:w="785" w:type="pct"/>
            <w:noWrap/>
            <w:hideMark/>
          </w:tcPr>
          <w:p w14:paraId="116CF1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TERBINAFINA</w:t>
            </w:r>
          </w:p>
        </w:tc>
        <w:tc>
          <w:tcPr>
            <w:tcW w:w="2005" w:type="pct"/>
            <w:hideMark/>
          </w:tcPr>
          <w:p w14:paraId="1B75ED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contienen:</w:t>
            </w:r>
            <w:r w:rsidRPr="00694C4C">
              <w:rPr>
                <w:rFonts w:ascii="Arial" w:eastAsia="Times New Roman" w:hAnsi="Arial" w:cs="Arial"/>
                <w:color w:val="000000"/>
                <w:sz w:val="16"/>
                <w:szCs w:val="16"/>
                <w:lang w:eastAsia="es-ES_tradnl"/>
              </w:rPr>
              <w:br/>
              <w:t>Clorhidrato de terbinafina 1 g</w:t>
            </w:r>
            <w:r w:rsidRPr="00694C4C">
              <w:rPr>
                <w:rFonts w:ascii="Arial" w:eastAsia="Times New Roman" w:hAnsi="Arial" w:cs="Arial"/>
                <w:color w:val="000000"/>
                <w:sz w:val="16"/>
                <w:szCs w:val="16"/>
                <w:lang w:eastAsia="es-ES_tradnl"/>
              </w:rPr>
              <w:br/>
              <w:t>Excipiente, c.s.p.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248B8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B5E794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DAD19C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553</w:t>
            </w:r>
          </w:p>
        </w:tc>
        <w:tc>
          <w:tcPr>
            <w:tcW w:w="716" w:type="pct"/>
            <w:noWrap/>
            <w:hideMark/>
          </w:tcPr>
          <w:p w14:paraId="14C194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LAMISIL T 30 250MG</w:t>
            </w:r>
          </w:p>
        </w:tc>
        <w:tc>
          <w:tcPr>
            <w:tcW w:w="785" w:type="pct"/>
            <w:hideMark/>
          </w:tcPr>
          <w:p w14:paraId="617CCD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TERMINAFINA TABLETAS 250MG</w:t>
            </w:r>
          </w:p>
        </w:tc>
        <w:tc>
          <w:tcPr>
            <w:tcW w:w="2005" w:type="pct"/>
            <w:hideMark/>
          </w:tcPr>
          <w:p w14:paraId="0BD544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TABLTAS 250mg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FB484F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A84F92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5EBE4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554</w:t>
            </w:r>
          </w:p>
        </w:tc>
        <w:tc>
          <w:tcPr>
            <w:tcW w:w="716" w:type="pct"/>
            <w:noWrap/>
            <w:hideMark/>
          </w:tcPr>
          <w:p w14:paraId="57B699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LANOXIN T 60</w:t>
            </w:r>
          </w:p>
        </w:tc>
        <w:tc>
          <w:tcPr>
            <w:tcW w:w="785" w:type="pct"/>
            <w:hideMark/>
          </w:tcPr>
          <w:p w14:paraId="133789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DIGOXINA</w:t>
            </w:r>
          </w:p>
        </w:tc>
        <w:tc>
          <w:tcPr>
            <w:tcW w:w="2005" w:type="pct"/>
            <w:hideMark/>
          </w:tcPr>
          <w:p w14:paraId="5498F0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O.25mg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5719C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F03D7F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58264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555</w:t>
            </w:r>
          </w:p>
        </w:tc>
        <w:tc>
          <w:tcPr>
            <w:tcW w:w="716" w:type="pct"/>
            <w:noWrap/>
            <w:hideMark/>
          </w:tcPr>
          <w:p w14:paraId="52C1B0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LANTUS 100UI 10ML INY AMP C1</w:t>
            </w:r>
          </w:p>
        </w:tc>
        <w:tc>
          <w:tcPr>
            <w:tcW w:w="785" w:type="pct"/>
            <w:noWrap/>
            <w:hideMark/>
          </w:tcPr>
          <w:p w14:paraId="6BA7E8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GLARGINA 3.64MG/100UI</w:t>
            </w:r>
          </w:p>
        </w:tc>
        <w:tc>
          <w:tcPr>
            <w:tcW w:w="2005" w:type="pct"/>
            <w:hideMark/>
          </w:tcPr>
          <w:p w14:paraId="239FF1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Insulina glargina ……… 3.64 mg equivalente a 100 UI de insulina humana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FF37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BD218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812F9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556</w:t>
            </w:r>
          </w:p>
        </w:tc>
        <w:tc>
          <w:tcPr>
            <w:tcW w:w="716" w:type="pct"/>
            <w:noWrap/>
            <w:hideMark/>
          </w:tcPr>
          <w:p w14:paraId="440AAB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LANTUS SOLOSTAR C/5 CARTUCHOS</w:t>
            </w:r>
          </w:p>
        </w:tc>
        <w:tc>
          <w:tcPr>
            <w:tcW w:w="785" w:type="pct"/>
            <w:hideMark/>
          </w:tcPr>
          <w:p w14:paraId="686D1D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GLARGINA SOL INYECTABLE 100 UNIDADES/ML</w:t>
            </w:r>
          </w:p>
        </w:tc>
        <w:tc>
          <w:tcPr>
            <w:tcW w:w="2005" w:type="pct"/>
            <w:hideMark/>
          </w:tcPr>
          <w:p w14:paraId="3D081B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SOLUCIÓN INYECTABLE  3mL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0B7CB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3574B9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BADFE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557</w:t>
            </w:r>
          </w:p>
        </w:tc>
        <w:tc>
          <w:tcPr>
            <w:tcW w:w="716" w:type="pct"/>
            <w:noWrap/>
            <w:hideMark/>
          </w:tcPr>
          <w:p w14:paraId="182B6C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LASILACTON C 16 20MG/50MG</w:t>
            </w:r>
          </w:p>
        </w:tc>
        <w:tc>
          <w:tcPr>
            <w:tcW w:w="785" w:type="pct"/>
            <w:hideMark/>
          </w:tcPr>
          <w:p w14:paraId="54FF3E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FUROSEMIDA/ESPIRONOLACTONA TABLETAS 20MG/50MG</w:t>
            </w:r>
          </w:p>
        </w:tc>
        <w:tc>
          <w:tcPr>
            <w:tcW w:w="2005" w:type="pct"/>
            <w:hideMark/>
          </w:tcPr>
          <w:p w14:paraId="5F1B21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20mg/50mG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D603A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7E7013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FB36C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558</w:t>
            </w:r>
          </w:p>
        </w:tc>
        <w:tc>
          <w:tcPr>
            <w:tcW w:w="716" w:type="pct"/>
            <w:noWrap/>
            <w:hideMark/>
          </w:tcPr>
          <w:p w14:paraId="0E71F5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LEFLOXIN 500MG TAB C7</w:t>
            </w:r>
          </w:p>
        </w:tc>
        <w:tc>
          <w:tcPr>
            <w:tcW w:w="785" w:type="pct"/>
            <w:noWrap/>
            <w:hideMark/>
          </w:tcPr>
          <w:p w14:paraId="44DB24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LEVOFLOXACINO</w:t>
            </w:r>
          </w:p>
        </w:tc>
        <w:tc>
          <w:tcPr>
            <w:tcW w:w="2005" w:type="pct"/>
            <w:hideMark/>
          </w:tcPr>
          <w:p w14:paraId="261999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 xml:space="preserve">Levofloxacino hemihidratado equivalente a 500  mg de </w:t>
            </w:r>
            <w:r w:rsidRPr="00694C4C">
              <w:rPr>
                <w:rFonts w:ascii="Arial" w:eastAsia="Times New Roman" w:hAnsi="Arial" w:cs="Arial"/>
                <w:color w:val="000000"/>
                <w:sz w:val="16"/>
                <w:szCs w:val="16"/>
                <w:lang w:eastAsia="es-ES_tradnl"/>
              </w:rPr>
              <w:lastRenderedPageBreak/>
              <w:t>levofloxacino</w:t>
            </w:r>
            <w:r w:rsidRPr="00694C4C">
              <w:rPr>
                <w:rFonts w:ascii="Arial" w:eastAsia="Times New Roman" w:hAnsi="Arial" w:cs="Arial"/>
                <w:color w:val="000000"/>
                <w:sz w:val="16"/>
                <w:szCs w:val="16"/>
                <w:lang w:eastAsia="es-ES_tradnl"/>
              </w:rPr>
              <w:br/>
              <w:t>Excipiente, c.b.p. 1 tableta recubierta.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F2FCD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C712C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277CC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559</w:t>
            </w:r>
          </w:p>
        </w:tc>
        <w:tc>
          <w:tcPr>
            <w:tcW w:w="716" w:type="pct"/>
            <w:noWrap/>
            <w:hideMark/>
          </w:tcPr>
          <w:p w14:paraId="59EB46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LEFLOXIN 500MG TAB C7</w:t>
            </w:r>
          </w:p>
        </w:tc>
        <w:tc>
          <w:tcPr>
            <w:tcW w:w="785" w:type="pct"/>
            <w:noWrap/>
            <w:hideMark/>
          </w:tcPr>
          <w:p w14:paraId="31F68C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LEVOFLOXACIO TABLETAS 500G</w:t>
            </w:r>
          </w:p>
        </w:tc>
        <w:tc>
          <w:tcPr>
            <w:tcW w:w="2005" w:type="pct"/>
            <w:hideMark/>
          </w:tcPr>
          <w:p w14:paraId="5A7B4E0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Levofloxacino hemihidratado equivalente a 500  mg de levofloxacino</w:t>
            </w:r>
            <w:r w:rsidRPr="00694C4C">
              <w:rPr>
                <w:rFonts w:ascii="Arial" w:eastAsia="Times New Roman" w:hAnsi="Arial" w:cs="Arial"/>
                <w:color w:val="000000"/>
                <w:sz w:val="16"/>
                <w:szCs w:val="16"/>
                <w:lang w:eastAsia="es-ES_tradnl"/>
              </w:rPr>
              <w:br/>
              <w:t>Excipiente, c.b.p. 1 tableta recubierta.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6E051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1FD03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2970E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560</w:t>
            </w:r>
          </w:p>
        </w:tc>
        <w:tc>
          <w:tcPr>
            <w:tcW w:w="716" w:type="pct"/>
            <w:noWrap/>
            <w:hideMark/>
          </w:tcPr>
          <w:p w14:paraId="72DD48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LEFLOXIN 750MG C/7 TABS</w:t>
            </w:r>
          </w:p>
        </w:tc>
        <w:tc>
          <w:tcPr>
            <w:tcW w:w="785" w:type="pct"/>
            <w:hideMark/>
          </w:tcPr>
          <w:p w14:paraId="2E3BD6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LEVOFLOXACINO TABLETAS 750MG</w:t>
            </w:r>
          </w:p>
        </w:tc>
        <w:tc>
          <w:tcPr>
            <w:tcW w:w="2005" w:type="pct"/>
            <w:hideMark/>
          </w:tcPr>
          <w:p w14:paraId="4896FE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750mg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A42B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CD59A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B83DAD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561</w:t>
            </w:r>
          </w:p>
        </w:tc>
        <w:tc>
          <w:tcPr>
            <w:tcW w:w="716" w:type="pct"/>
            <w:noWrap/>
            <w:hideMark/>
          </w:tcPr>
          <w:p w14:paraId="6C6F7C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LEGALON GRAG 20 70MG</w:t>
            </w:r>
          </w:p>
        </w:tc>
        <w:tc>
          <w:tcPr>
            <w:tcW w:w="785" w:type="pct"/>
            <w:noWrap/>
            <w:hideMark/>
          </w:tcPr>
          <w:p w14:paraId="0C170A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SILIMARINA TABLETAS 70MG</w:t>
            </w:r>
          </w:p>
        </w:tc>
        <w:tc>
          <w:tcPr>
            <w:tcW w:w="2005" w:type="pct"/>
            <w:hideMark/>
          </w:tcPr>
          <w:p w14:paraId="6AF2EC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cápsula contiene: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Silimarina 70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78792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C867A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F495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562</w:t>
            </w:r>
          </w:p>
        </w:tc>
        <w:tc>
          <w:tcPr>
            <w:tcW w:w="716" w:type="pct"/>
            <w:noWrap/>
            <w:hideMark/>
          </w:tcPr>
          <w:p w14:paraId="1E0842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LEPTOSIQUE 10MG C/20 TABS</w:t>
            </w:r>
          </w:p>
        </w:tc>
        <w:tc>
          <w:tcPr>
            <w:tcW w:w="785" w:type="pct"/>
            <w:hideMark/>
          </w:tcPr>
          <w:p w14:paraId="3DF6F2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PERFENAZINA</w:t>
            </w:r>
          </w:p>
        </w:tc>
        <w:tc>
          <w:tcPr>
            <w:tcW w:w="2005" w:type="pct"/>
            <w:hideMark/>
          </w:tcPr>
          <w:p w14:paraId="45B015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F231AD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E7C0D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3DD74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563</w:t>
            </w:r>
          </w:p>
        </w:tc>
        <w:tc>
          <w:tcPr>
            <w:tcW w:w="716" w:type="pct"/>
            <w:noWrap/>
            <w:hideMark/>
          </w:tcPr>
          <w:p w14:paraId="66777A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LERTUS C/20 140MG</w:t>
            </w:r>
          </w:p>
        </w:tc>
        <w:tc>
          <w:tcPr>
            <w:tcW w:w="785" w:type="pct"/>
            <w:hideMark/>
          </w:tcPr>
          <w:p w14:paraId="10AB3E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140 MG</w:t>
            </w:r>
          </w:p>
        </w:tc>
        <w:tc>
          <w:tcPr>
            <w:tcW w:w="2005" w:type="pct"/>
            <w:noWrap/>
            <w:hideMark/>
          </w:tcPr>
          <w:p w14:paraId="14778F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Cápsulas. Cada cápsula contiene: diclofenaco-colestiramina 140 mg, equivalente a 140 mg de diclofenaco sódico. Excipiente cbp 1 cápsula. CAJA CON 20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C1410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113C0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6DEE80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564</w:t>
            </w:r>
          </w:p>
        </w:tc>
        <w:tc>
          <w:tcPr>
            <w:tcW w:w="716" w:type="pct"/>
            <w:noWrap/>
            <w:hideMark/>
          </w:tcPr>
          <w:p w14:paraId="607742A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LEVOCOF JBE 120ML</w:t>
            </w:r>
          </w:p>
        </w:tc>
        <w:tc>
          <w:tcPr>
            <w:tcW w:w="785" w:type="pct"/>
            <w:noWrap/>
            <w:hideMark/>
          </w:tcPr>
          <w:p w14:paraId="5A450E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LEVODROPROPIZINA</w:t>
            </w:r>
          </w:p>
        </w:tc>
        <w:tc>
          <w:tcPr>
            <w:tcW w:w="2005" w:type="pct"/>
            <w:hideMark/>
          </w:tcPr>
          <w:p w14:paraId="263EE5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Levodropropizina 600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Contiene 35% de azúcar.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FD7F8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9E2D8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397D7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565</w:t>
            </w:r>
          </w:p>
        </w:tc>
        <w:tc>
          <w:tcPr>
            <w:tcW w:w="716" w:type="pct"/>
            <w:noWrap/>
            <w:hideMark/>
          </w:tcPr>
          <w:p w14:paraId="298E0C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LEXAPRO 10 MG C/28 TABS</w:t>
            </w:r>
          </w:p>
        </w:tc>
        <w:tc>
          <w:tcPr>
            <w:tcW w:w="785" w:type="pct"/>
            <w:hideMark/>
          </w:tcPr>
          <w:p w14:paraId="4990C9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ESCITALOPRAM</w:t>
            </w:r>
          </w:p>
        </w:tc>
        <w:tc>
          <w:tcPr>
            <w:tcW w:w="2005" w:type="pct"/>
            <w:hideMark/>
          </w:tcPr>
          <w:p w14:paraId="528AB6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9790E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9B6C5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A46794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566</w:t>
            </w:r>
          </w:p>
        </w:tc>
        <w:tc>
          <w:tcPr>
            <w:tcW w:w="716" w:type="pct"/>
            <w:noWrap/>
            <w:hideMark/>
          </w:tcPr>
          <w:p w14:paraId="5CA85B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LEXAPRO 20MG C/14 TABS.</w:t>
            </w:r>
          </w:p>
        </w:tc>
        <w:tc>
          <w:tcPr>
            <w:tcW w:w="785" w:type="pct"/>
            <w:hideMark/>
          </w:tcPr>
          <w:p w14:paraId="41BFF1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ESCITALOPRAM</w:t>
            </w:r>
          </w:p>
        </w:tc>
        <w:tc>
          <w:tcPr>
            <w:tcW w:w="2005" w:type="pct"/>
            <w:hideMark/>
          </w:tcPr>
          <w:p w14:paraId="7B9114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D37E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3FD9D1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0974A9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567</w:t>
            </w:r>
          </w:p>
        </w:tc>
        <w:tc>
          <w:tcPr>
            <w:tcW w:w="716" w:type="pct"/>
            <w:noWrap/>
            <w:hideMark/>
          </w:tcPr>
          <w:p w14:paraId="4714B9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LEXOTAN T 30 3MG          (II)</w:t>
            </w:r>
          </w:p>
        </w:tc>
        <w:tc>
          <w:tcPr>
            <w:tcW w:w="785" w:type="pct"/>
            <w:hideMark/>
          </w:tcPr>
          <w:p w14:paraId="011D44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DIGOXINA</w:t>
            </w:r>
          </w:p>
        </w:tc>
        <w:tc>
          <w:tcPr>
            <w:tcW w:w="2005" w:type="pct"/>
            <w:hideMark/>
          </w:tcPr>
          <w:p w14:paraId="5AC6E4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3mg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B2E8D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24352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37FFEC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568</w:t>
            </w:r>
          </w:p>
        </w:tc>
        <w:tc>
          <w:tcPr>
            <w:tcW w:w="716" w:type="pct"/>
            <w:noWrap/>
            <w:hideMark/>
          </w:tcPr>
          <w:p w14:paraId="305EE5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LEXOTAN T 30 6MG          (II)</w:t>
            </w:r>
          </w:p>
        </w:tc>
        <w:tc>
          <w:tcPr>
            <w:tcW w:w="785" w:type="pct"/>
            <w:noWrap/>
            <w:hideMark/>
          </w:tcPr>
          <w:p w14:paraId="43A86F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BROMAZEPAM TABLETAS 6MG</w:t>
            </w:r>
          </w:p>
        </w:tc>
        <w:tc>
          <w:tcPr>
            <w:tcW w:w="2005" w:type="pct"/>
            <w:hideMark/>
          </w:tcPr>
          <w:p w14:paraId="2FBEBB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Bromazepam............................ 6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36FA1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E21AA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18880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569</w:t>
            </w:r>
          </w:p>
        </w:tc>
        <w:tc>
          <w:tcPr>
            <w:tcW w:w="716" w:type="pct"/>
            <w:noWrap/>
            <w:hideMark/>
          </w:tcPr>
          <w:p w14:paraId="1727C4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LIBERTRIM 200 MG CPR C/24</w:t>
            </w:r>
          </w:p>
        </w:tc>
        <w:tc>
          <w:tcPr>
            <w:tcW w:w="785" w:type="pct"/>
            <w:noWrap/>
            <w:hideMark/>
          </w:tcPr>
          <w:p w14:paraId="6B9D8BF9" w14:textId="1EF2F42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 200 MG</w:t>
            </w:r>
          </w:p>
        </w:tc>
        <w:tc>
          <w:tcPr>
            <w:tcW w:w="2005" w:type="pct"/>
            <w:hideMark/>
          </w:tcPr>
          <w:p w14:paraId="160FAD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Maleato de trimebutina 200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290D25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3FE1B8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524C08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570</w:t>
            </w:r>
          </w:p>
        </w:tc>
        <w:tc>
          <w:tcPr>
            <w:tcW w:w="716" w:type="pct"/>
            <w:noWrap/>
            <w:hideMark/>
          </w:tcPr>
          <w:p w14:paraId="7DFB92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LIBERTRIM ALFA</w:t>
            </w:r>
          </w:p>
        </w:tc>
        <w:tc>
          <w:tcPr>
            <w:tcW w:w="785" w:type="pct"/>
            <w:noWrap/>
            <w:hideMark/>
          </w:tcPr>
          <w:p w14:paraId="373C8B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w:t>
            </w:r>
          </w:p>
        </w:tc>
        <w:tc>
          <w:tcPr>
            <w:tcW w:w="2005" w:type="pct"/>
            <w:hideMark/>
          </w:tcPr>
          <w:p w14:paraId="28D11D3A" w14:textId="698CF379"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5B05E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00A8E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71DA5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571</w:t>
            </w:r>
          </w:p>
        </w:tc>
        <w:tc>
          <w:tcPr>
            <w:tcW w:w="716" w:type="pct"/>
            <w:noWrap/>
            <w:hideMark/>
          </w:tcPr>
          <w:p w14:paraId="48D1F1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LIBERTRIM GTS 30ML PED</w:t>
            </w:r>
          </w:p>
        </w:tc>
        <w:tc>
          <w:tcPr>
            <w:tcW w:w="785" w:type="pct"/>
            <w:noWrap/>
            <w:hideMark/>
          </w:tcPr>
          <w:p w14:paraId="391B66CF" w14:textId="5F656676"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 0.6  G</w:t>
            </w:r>
          </w:p>
        </w:tc>
        <w:tc>
          <w:tcPr>
            <w:tcW w:w="2005" w:type="pct"/>
            <w:hideMark/>
          </w:tcPr>
          <w:p w14:paraId="6B43F0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contiene:</w:t>
            </w:r>
            <w:r w:rsidRPr="00694C4C">
              <w:rPr>
                <w:rFonts w:ascii="Arial" w:eastAsia="Times New Roman" w:hAnsi="Arial" w:cs="Arial"/>
                <w:color w:val="000000"/>
                <w:sz w:val="16"/>
                <w:szCs w:val="16"/>
                <w:lang w:eastAsia="es-ES_tradnl"/>
              </w:rPr>
              <w:br/>
              <w:t>Simeticona 2.308 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6AC47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F2BCFA"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5BA5C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572</w:t>
            </w:r>
          </w:p>
        </w:tc>
        <w:tc>
          <w:tcPr>
            <w:tcW w:w="716" w:type="pct"/>
            <w:noWrap/>
            <w:hideMark/>
          </w:tcPr>
          <w:p w14:paraId="35F41F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LIBERTRIM SDP SUSP 30ML PED</w:t>
            </w:r>
          </w:p>
        </w:tc>
        <w:tc>
          <w:tcPr>
            <w:tcW w:w="785" w:type="pct"/>
            <w:noWrap/>
            <w:hideMark/>
          </w:tcPr>
          <w:p w14:paraId="7163D2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SIMETICONA; TRIMEBUTINA</w:t>
            </w:r>
          </w:p>
        </w:tc>
        <w:tc>
          <w:tcPr>
            <w:tcW w:w="2005" w:type="pct"/>
            <w:hideMark/>
          </w:tcPr>
          <w:p w14:paraId="1D88CC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con diluyente contiene:</w:t>
            </w:r>
            <w:r w:rsidRPr="00694C4C">
              <w:rPr>
                <w:rFonts w:ascii="Arial" w:eastAsia="Times New Roman" w:hAnsi="Arial" w:cs="Arial"/>
                <w:color w:val="000000"/>
                <w:sz w:val="16"/>
                <w:szCs w:val="16"/>
                <w:lang w:eastAsia="es-ES_tradnl"/>
              </w:rPr>
              <w:br/>
              <w:t>Vehículo, c.b.p. 26.0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16C79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A27ED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48783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573</w:t>
            </w:r>
          </w:p>
        </w:tc>
        <w:tc>
          <w:tcPr>
            <w:tcW w:w="716" w:type="pct"/>
            <w:noWrap/>
            <w:hideMark/>
          </w:tcPr>
          <w:p w14:paraId="7E39CF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LIBERTRIM SII 100MG/37.5MG C/20COM</w:t>
            </w:r>
          </w:p>
        </w:tc>
        <w:tc>
          <w:tcPr>
            <w:tcW w:w="785" w:type="pct"/>
            <w:noWrap/>
            <w:hideMark/>
          </w:tcPr>
          <w:p w14:paraId="0AEA4BB5" w14:textId="5018A039"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 100 MG, simeticon 37.5 MG</w:t>
            </w:r>
          </w:p>
        </w:tc>
        <w:tc>
          <w:tcPr>
            <w:tcW w:w="2005" w:type="pct"/>
            <w:hideMark/>
          </w:tcPr>
          <w:p w14:paraId="596710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SUSPENSIÓN (ya reconstituida)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Trimebutina 2.0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Simeticona 2.0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EE363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0C786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E829E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574</w:t>
            </w:r>
          </w:p>
        </w:tc>
        <w:tc>
          <w:tcPr>
            <w:tcW w:w="716" w:type="pct"/>
            <w:noWrap/>
            <w:hideMark/>
          </w:tcPr>
          <w:p w14:paraId="639BBD0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LIBERTRIM SII T 24 200MG/75MG</w:t>
            </w:r>
          </w:p>
        </w:tc>
        <w:tc>
          <w:tcPr>
            <w:tcW w:w="785" w:type="pct"/>
            <w:hideMark/>
          </w:tcPr>
          <w:p w14:paraId="68AEE3DE" w14:textId="5BC77F0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 200 MG, simeticon 75 MG</w:t>
            </w:r>
          </w:p>
        </w:tc>
        <w:tc>
          <w:tcPr>
            <w:tcW w:w="2005" w:type="pct"/>
            <w:hideMark/>
          </w:tcPr>
          <w:p w14:paraId="1868BC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COMPRIMIDO 200mg/75mg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0CAB1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D603B4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73181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575</w:t>
            </w:r>
          </w:p>
        </w:tc>
        <w:tc>
          <w:tcPr>
            <w:tcW w:w="716" w:type="pct"/>
            <w:noWrap/>
            <w:hideMark/>
          </w:tcPr>
          <w:p w14:paraId="316F6D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LIBERTRIM T 20 100MG</w:t>
            </w:r>
          </w:p>
        </w:tc>
        <w:tc>
          <w:tcPr>
            <w:tcW w:w="785" w:type="pct"/>
            <w:hideMark/>
          </w:tcPr>
          <w:p w14:paraId="1AD78744" w14:textId="0F600A1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 100 MG</w:t>
            </w:r>
          </w:p>
        </w:tc>
        <w:tc>
          <w:tcPr>
            <w:tcW w:w="2005" w:type="pct"/>
            <w:hideMark/>
          </w:tcPr>
          <w:p w14:paraId="596D01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5DDE9D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E5070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D048F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576</w:t>
            </w:r>
          </w:p>
        </w:tc>
        <w:tc>
          <w:tcPr>
            <w:tcW w:w="716" w:type="pct"/>
            <w:noWrap/>
            <w:hideMark/>
          </w:tcPr>
          <w:p w14:paraId="148C5B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LIMBAXIA 30MG C/14 CAPS</w:t>
            </w:r>
          </w:p>
        </w:tc>
        <w:tc>
          <w:tcPr>
            <w:tcW w:w="785" w:type="pct"/>
            <w:hideMark/>
          </w:tcPr>
          <w:p w14:paraId="6796EF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DULOXETINA</w:t>
            </w:r>
          </w:p>
        </w:tc>
        <w:tc>
          <w:tcPr>
            <w:tcW w:w="2005" w:type="pct"/>
            <w:hideMark/>
          </w:tcPr>
          <w:p w14:paraId="2478E96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30mg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9FCF6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80E8E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4B522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577</w:t>
            </w:r>
          </w:p>
        </w:tc>
        <w:tc>
          <w:tcPr>
            <w:tcW w:w="716" w:type="pct"/>
            <w:noWrap/>
            <w:hideMark/>
          </w:tcPr>
          <w:p w14:paraId="339AE43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LIMBAXIA 60MG C/14 CAPS</w:t>
            </w:r>
          </w:p>
        </w:tc>
        <w:tc>
          <w:tcPr>
            <w:tcW w:w="785" w:type="pct"/>
            <w:hideMark/>
          </w:tcPr>
          <w:p w14:paraId="583170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DULOXETINA</w:t>
            </w:r>
          </w:p>
        </w:tc>
        <w:tc>
          <w:tcPr>
            <w:tcW w:w="2005" w:type="pct"/>
            <w:hideMark/>
          </w:tcPr>
          <w:p w14:paraId="7BB25D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60mg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CB7CD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71A278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737A2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578</w:t>
            </w:r>
          </w:p>
        </w:tc>
        <w:tc>
          <w:tcPr>
            <w:tcW w:w="716" w:type="pct"/>
            <w:noWrap/>
            <w:hideMark/>
          </w:tcPr>
          <w:p w14:paraId="5A21DF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LINCOCIN 600MG/2ML C/6 JERINGAS</w:t>
            </w:r>
          </w:p>
        </w:tc>
        <w:tc>
          <w:tcPr>
            <w:tcW w:w="785" w:type="pct"/>
            <w:hideMark/>
          </w:tcPr>
          <w:p w14:paraId="608011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LINCOMICINA SOL INYECTABLE 600MG/2ML</w:t>
            </w:r>
          </w:p>
        </w:tc>
        <w:tc>
          <w:tcPr>
            <w:tcW w:w="2005" w:type="pct"/>
            <w:hideMark/>
          </w:tcPr>
          <w:p w14:paraId="2C367E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INYECTABLE ampulas 600mg/2mL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8D5C4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898C8D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6B12B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579</w:t>
            </w:r>
          </w:p>
        </w:tc>
        <w:tc>
          <w:tcPr>
            <w:tcW w:w="716" w:type="pct"/>
            <w:noWrap/>
            <w:hideMark/>
          </w:tcPr>
          <w:p w14:paraId="33B940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LINCONCIN 300 MG AMP</w:t>
            </w:r>
          </w:p>
        </w:tc>
        <w:tc>
          <w:tcPr>
            <w:tcW w:w="785" w:type="pct"/>
            <w:hideMark/>
          </w:tcPr>
          <w:p w14:paraId="64F623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LINCOMICINA SOL INYECTABLE 300MG/ML</w:t>
            </w:r>
          </w:p>
        </w:tc>
        <w:tc>
          <w:tcPr>
            <w:tcW w:w="2005" w:type="pct"/>
            <w:hideMark/>
          </w:tcPr>
          <w:p w14:paraId="51B600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INYECTABLE AMPULAS 300mg/Ml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E42829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D5372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85E1F8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580</w:t>
            </w:r>
          </w:p>
        </w:tc>
        <w:tc>
          <w:tcPr>
            <w:tcW w:w="716" w:type="pct"/>
            <w:noWrap/>
            <w:hideMark/>
          </w:tcPr>
          <w:p w14:paraId="5DED1B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LIPIDIL 200MG C/28</w:t>
            </w:r>
          </w:p>
        </w:tc>
        <w:tc>
          <w:tcPr>
            <w:tcW w:w="785" w:type="pct"/>
            <w:hideMark/>
          </w:tcPr>
          <w:p w14:paraId="6C3A19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FENOFIBRATO TABLETAS 200MG</w:t>
            </w:r>
          </w:p>
        </w:tc>
        <w:tc>
          <w:tcPr>
            <w:tcW w:w="2005" w:type="pct"/>
            <w:hideMark/>
          </w:tcPr>
          <w:p w14:paraId="0BF5C0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DE43A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66F7C2"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8B2A27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581</w:t>
            </w:r>
          </w:p>
        </w:tc>
        <w:tc>
          <w:tcPr>
            <w:tcW w:w="716" w:type="pct"/>
            <w:noWrap/>
            <w:hideMark/>
          </w:tcPr>
          <w:p w14:paraId="080FCF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LIPOVITASI OR T 30</w:t>
            </w:r>
          </w:p>
        </w:tc>
        <w:tc>
          <w:tcPr>
            <w:tcW w:w="785" w:type="pct"/>
            <w:noWrap/>
            <w:hideMark/>
          </w:tcPr>
          <w:p w14:paraId="61A106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CARNITINA, METIONINA, VITAMINA B1</w:t>
            </w:r>
          </w:p>
        </w:tc>
        <w:tc>
          <w:tcPr>
            <w:tcW w:w="2005" w:type="pct"/>
            <w:hideMark/>
          </w:tcPr>
          <w:p w14:paraId="7979FD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Orotato de carnitina 300 mg</w:t>
            </w:r>
            <w:r w:rsidRPr="00694C4C">
              <w:rPr>
                <w:rFonts w:ascii="Arial" w:eastAsia="Times New Roman" w:hAnsi="Arial" w:cs="Arial"/>
                <w:color w:val="000000"/>
                <w:sz w:val="16"/>
                <w:szCs w:val="16"/>
                <w:lang w:eastAsia="es-ES_tradnl"/>
              </w:rPr>
              <w:br/>
              <w:t>Mononitrato de tiamina 25 mg</w:t>
            </w:r>
            <w:r w:rsidRPr="00694C4C">
              <w:rPr>
                <w:rFonts w:ascii="Arial" w:eastAsia="Times New Roman" w:hAnsi="Arial" w:cs="Arial"/>
                <w:color w:val="000000"/>
                <w:sz w:val="16"/>
                <w:szCs w:val="16"/>
                <w:lang w:eastAsia="es-ES_tradnl"/>
              </w:rPr>
              <w:br/>
              <w:t>DL metionina 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F3649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B32C46"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C3B8D7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582</w:t>
            </w:r>
          </w:p>
        </w:tc>
        <w:tc>
          <w:tcPr>
            <w:tcW w:w="716" w:type="pct"/>
            <w:noWrap/>
            <w:hideMark/>
          </w:tcPr>
          <w:p w14:paraId="33AEEC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LIVERMED CAPSULAS</w:t>
            </w:r>
          </w:p>
        </w:tc>
        <w:tc>
          <w:tcPr>
            <w:tcW w:w="785" w:type="pct"/>
            <w:noWrap/>
            <w:hideMark/>
          </w:tcPr>
          <w:p w14:paraId="58BC04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ÁCIDO ALFA-LIPOICO; SELENIO METIONINA; SILIPHOS, ÁCIDO</w:t>
            </w:r>
          </w:p>
        </w:tc>
        <w:tc>
          <w:tcPr>
            <w:tcW w:w="2005" w:type="pct"/>
            <w:hideMark/>
          </w:tcPr>
          <w:p w14:paraId="3FF9B2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Siliphos 140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Selenio Metionina 3 mg (equivalente a 15 µg de selenio)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Ácido a-lipoico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37408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156EC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FB639D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583</w:t>
            </w:r>
          </w:p>
        </w:tc>
        <w:tc>
          <w:tcPr>
            <w:tcW w:w="716" w:type="pct"/>
            <w:noWrap/>
            <w:hideMark/>
          </w:tcPr>
          <w:p w14:paraId="0CD6DB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LIVIAL  T  30 2.5MG</w:t>
            </w:r>
          </w:p>
        </w:tc>
        <w:tc>
          <w:tcPr>
            <w:tcW w:w="785" w:type="pct"/>
            <w:hideMark/>
          </w:tcPr>
          <w:p w14:paraId="29B2A6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TIBOLONA</w:t>
            </w:r>
          </w:p>
        </w:tc>
        <w:tc>
          <w:tcPr>
            <w:tcW w:w="2005" w:type="pct"/>
            <w:hideMark/>
          </w:tcPr>
          <w:p w14:paraId="459E6F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TABLETEAS 2.5mg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A1844D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63D0952"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1489CF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584</w:t>
            </w:r>
          </w:p>
        </w:tc>
        <w:tc>
          <w:tcPr>
            <w:tcW w:w="716" w:type="pct"/>
            <w:noWrap/>
            <w:hideMark/>
          </w:tcPr>
          <w:p w14:paraId="29BB93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LM6 GTS 30ML INF</w:t>
            </w:r>
          </w:p>
        </w:tc>
        <w:tc>
          <w:tcPr>
            <w:tcW w:w="785" w:type="pct"/>
            <w:noWrap/>
            <w:hideMark/>
          </w:tcPr>
          <w:p w14:paraId="1C04CD83" w14:textId="72705EE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PARACETAMOL/CLORFENAMINA SUSP 8.000G/0.050MG</w:t>
            </w:r>
          </w:p>
        </w:tc>
        <w:tc>
          <w:tcPr>
            <w:tcW w:w="2005" w:type="pct"/>
            <w:hideMark/>
          </w:tcPr>
          <w:p w14:paraId="7F4CDD1F" w14:textId="5BF50354"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Maleato de Clorfenamina ................... 0.050 g</w:t>
            </w:r>
            <w:r w:rsidRPr="00694C4C">
              <w:rPr>
                <w:rFonts w:ascii="Arial" w:eastAsia="Times New Roman" w:hAnsi="Arial" w:cs="Arial"/>
                <w:color w:val="000000"/>
                <w:sz w:val="16"/>
                <w:szCs w:val="16"/>
                <w:lang w:eastAsia="es-ES_tradnl"/>
              </w:rPr>
              <w:br/>
              <w:t>Paracetamol ....................................... 8.000 g</w:t>
            </w:r>
            <w:r w:rsidRPr="00694C4C">
              <w:rPr>
                <w:rFonts w:ascii="Arial" w:eastAsia="Times New Roman" w:hAnsi="Arial" w:cs="Arial"/>
                <w:color w:val="000000"/>
                <w:sz w:val="16"/>
                <w:szCs w:val="16"/>
                <w:lang w:eastAsia="es-ES_tradnl"/>
              </w:rPr>
              <w:br/>
              <w:t>Vehículo cbp ......................................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2CBF9D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A24E2A3"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E9B629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585</w:t>
            </w:r>
          </w:p>
        </w:tc>
        <w:tc>
          <w:tcPr>
            <w:tcW w:w="716" w:type="pct"/>
            <w:noWrap/>
            <w:hideMark/>
          </w:tcPr>
          <w:p w14:paraId="7A20E4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LM6 T 24</w:t>
            </w:r>
          </w:p>
        </w:tc>
        <w:tc>
          <w:tcPr>
            <w:tcW w:w="785" w:type="pct"/>
            <w:noWrap/>
            <w:hideMark/>
          </w:tcPr>
          <w:p w14:paraId="5AF00F24" w14:textId="618D97D6"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PARACETAMOL/CLORFENAMINA/FENILEFRINA SUSP 500MG/04MG/4MG</w:t>
            </w:r>
          </w:p>
        </w:tc>
        <w:tc>
          <w:tcPr>
            <w:tcW w:w="2005" w:type="pct"/>
            <w:hideMark/>
          </w:tcPr>
          <w:p w14:paraId="4681AE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ype="page"/>
              <w:t>Paracetamol DC 90% equivalente a:</w:t>
            </w:r>
            <w:r w:rsidRPr="00694C4C">
              <w:rPr>
                <w:rFonts w:ascii="Arial" w:eastAsia="Times New Roman" w:hAnsi="Arial" w:cs="Arial"/>
                <w:color w:val="000000"/>
                <w:sz w:val="16"/>
                <w:szCs w:val="16"/>
                <w:lang w:eastAsia="es-ES_tradnl"/>
              </w:rPr>
              <w:br w:type="page"/>
              <w:t>Parecetamol …………… 500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Maleato de clorfenamina …4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Clorhidrato de fenilefrina ….. 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comprimido.</w:t>
            </w:r>
            <w:r w:rsidRPr="00694C4C">
              <w:rPr>
                <w:rFonts w:ascii="MingLiU" w:eastAsia="MingLiU" w:hAnsi="MingLiU" w:cs="MingLiU"/>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095C3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681DD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417438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586</w:t>
            </w:r>
          </w:p>
        </w:tc>
        <w:tc>
          <w:tcPr>
            <w:tcW w:w="716" w:type="pct"/>
            <w:noWrap/>
            <w:hideMark/>
          </w:tcPr>
          <w:p w14:paraId="5B869A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LODESTAR T 30 100MG</w:t>
            </w:r>
          </w:p>
        </w:tc>
        <w:tc>
          <w:tcPr>
            <w:tcW w:w="785" w:type="pct"/>
            <w:noWrap/>
            <w:hideMark/>
          </w:tcPr>
          <w:p w14:paraId="55EA1D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100 MG</w:t>
            </w:r>
          </w:p>
        </w:tc>
        <w:tc>
          <w:tcPr>
            <w:tcW w:w="2005" w:type="pct"/>
            <w:hideMark/>
          </w:tcPr>
          <w:p w14:paraId="118BA0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Losartán potásico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ABB5B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FFC74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4D25C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587</w:t>
            </w:r>
          </w:p>
        </w:tc>
        <w:tc>
          <w:tcPr>
            <w:tcW w:w="716" w:type="pct"/>
            <w:noWrap/>
            <w:hideMark/>
          </w:tcPr>
          <w:p w14:paraId="75AE51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LODESTAR T 30 50MG</w:t>
            </w:r>
          </w:p>
        </w:tc>
        <w:tc>
          <w:tcPr>
            <w:tcW w:w="785" w:type="pct"/>
            <w:noWrap/>
            <w:hideMark/>
          </w:tcPr>
          <w:p w14:paraId="3B86F1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50 MG</w:t>
            </w:r>
          </w:p>
        </w:tc>
        <w:tc>
          <w:tcPr>
            <w:tcW w:w="2005" w:type="pct"/>
            <w:hideMark/>
          </w:tcPr>
          <w:p w14:paraId="42FA55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Losartán potásico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A6470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8027E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8C288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588</w:t>
            </w:r>
          </w:p>
        </w:tc>
        <w:tc>
          <w:tcPr>
            <w:tcW w:w="716" w:type="pct"/>
            <w:noWrap/>
            <w:hideMark/>
          </w:tcPr>
          <w:p w14:paraId="53FAF4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LODESTAR ZID T 30 100MG</w:t>
            </w:r>
          </w:p>
        </w:tc>
        <w:tc>
          <w:tcPr>
            <w:tcW w:w="785" w:type="pct"/>
            <w:noWrap/>
            <w:hideMark/>
          </w:tcPr>
          <w:p w14:paraId="5D91BD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100 MG HIDROCLOROTIAZIDA 12.5</w:t>
            </w:r>
          </w:p>
        </w:tc>
        <w:tc>
          <w:tcPr>
            <w:tcW w:w="2005" w:type="pct"/>
            <w:hideMark/>
          </w:tcPr>
          <w:p w14:paraId="3B2835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Losartán potásico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097756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CC7D8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88835F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589</w:t>
            </w:r>
          </w:p>
        </w:tc>
        <w:tc>
          <w:tcPr>
            <w:tcW w:w="716" w:type="pct"/>
            <w:noWrap/>
            <w:hideMark/>
          </w:tcPr>
          <w:p w14:paraId="7C8C20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LODESTAR ZID T 30 50MG/12.5MG</w:t>
            </w:r>
          </w:p>
        </w:tc>
        <w:tc>
          <w:tcPr>
            <w:tcW w:w="785" w:type="pct"/>
            <w:noWrap/>
            <w:hideMark/>
          </w:tcPr>
          <w:p w14:paraId="26B55C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LOSARTAN 50 MG HIDROCLOROTIAZIDA 12.5</w:t>
            </w:r>
          </w:p>
        </w:tc>
        <w:tc>
          <w:tcPr>
            <w:tcW w:w="2005" w:type="pct"/>
            <w:hideMark/>
          </w:tcPr>
          <w:p w14:paraId="16A497F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RECUBIERTA contiene:</w:t>
            </w:r>
            <w:r w:rsidRPr="00694C4C">
              <w:rPr>
                <w:rFonts w:ascii="Arial" w:eastAsia="Times New Roman" w:hAnsi="Arial" w:cs="Arial"/>
                <w:color w:val="000000"/>
                <w:sz w:val="16"/>
                <w:szCs w:val="16"/>
                <w:lang w:eastAsia="es-ES_tradnl"/>
              </w:rPr>
              <w:br/>
              <w:t>Losartán potásico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 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671CE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9C279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0F91D1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590</w:t>
            </w:r>
          </w:p>
        </w:tc>
        <w:tc>
          <w:tcPr>
            <w:tcW w:w="716" w:type="pct"/>
            <w:noWrap/>
            <w:hideMark/>
          </w:tcPr>
          <w:p w14:paraId="1FDE65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LOGICAL POLVO 2GR C/6 SOBRES</w:t>
            </w:r>
          </w:p>
        </w:tc>
        <w:tc>
          <w:tcPr>
            <w:tcW w:w="785" w:type="pct"/>
            <w:hideMark/>
          </w:tcPr>
          <w:p w14:paraId="31FA37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CROSPOVIDONA</w:t>
            </w:r>
          </w:p>
        </w:tc>
        <w:tc>
          <w:tcPr>
            <w:tcW w:w="2005" w:type="pct"/>
            <w:hideMark/>
          </w:tcPr>
          <w:p w14:paraId="671EDF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CROSPOVIDONA POLVO de 2gr c/U</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7B273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0DB6C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A8D2E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591</w:t>
            </w:r>
          </w:p>
        </w:tc>
        <w:tc>
          <w:tcPr>
            <w:tcW w:w="716" w:type="pct"/>
            <w:noWrap/>
            <w:hideMark/>
          </w:tcPr>
          <w:p w14:paraId="49AFE7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LOGIMAX 5MG/47.50MG</w:t>
            </w:r>
          </w:p>
        </w:tc>
        <w:tc>
          <w:tcPr>
            <w:tcW w:w="785" w:type="pct"/>
            <w:noWrap/>
            <w:hideMark/>
          </w:tcPr>
          <w:p w14:paraId="7C4EE0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FENOLOPRIDO/METOPROLOL TABLETAS 5MG/47.5</w:t>
            </w:r>
          </w:p>
        </w:tc>
        <w:tc>
          <w:tcPr>
            <w:tcW w:w="2005" w:type="pct"/>
            <w:hideMark/>
          </w:tcPr>
          <w:p w14:paraId="78F7F7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5 mg/47.5 mg contiene:</w:t>
            </w:r>
            <w:r w:rsidRPr="00694C4C">
              <w:rPr>
                <w:rFonts w:ascii="Arial" w:eastAsia="Times New Roman" w:hAnsi="Arial" w:cs="Arial"/>
                <w:color w:val="000000"/>
                <w:sz w:val="16"/>
                <w:szCs w:val="16"/>
                <w:lang w:eastAsia="es-ES_tradnl"/>
              </w:rPr>
              <w:br/>
              <w:t>Felodipino 5 mg</w:t>
            </w:r>
            <w:r w:rsidRPr="00694C4C">
              <w:rPr>
                <w:rFonts w:ascii="Arial" w:eastAsia="Times New Roman" w:hAnsi="Arial" w:cs="Arial"/>
                <w:color w:val="000000"/>
                <w:sz w:val="16"/>
                <w:szCs w:val="16"/>
                <w:lang w:eastAsia="es-ES_tradnl"/>
              </w:rPr>
              <w:br/>
              <w:t>Succinato de metoprolol 47.5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D32A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CD8BA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29236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592</w:t>
            </w:r>
          </w:p>
        </w:tc>
        <w:tc>
          <w:tcPr>
            <w:tcW w:w="716" w:type="pct"/>
            <w:noWrap/>
            <w:hideMark/>
          </w:tcPr>
          <w:p w14:paraId="31408B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LOMETOPAM</w:t>
            </w:r>
          </w:p>
        </w:tc>
        <w:tc>
          <w:tcPr>
            <w:tcW w:w="785" w:type="pct"/>
            <w:noWrap/>
            <w:hideMark/>
          </w:tcPr>
          <w:p w14:paraId="143F04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Mometasoma</w:t>
            </w:r>
          </w:p>
        </w:tc>
        <w:tc>
          <w:tcPr>
            <w:tcW w:w="2005" w:type="pct"/>
            <w:hideMark/>
          </w:tcPr>
          <w:p w14:paraId="50A9AB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 Nebulizaciones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16267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65E277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734DE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593</w:t>
            </w:r>
          </w:p>
        </w:tc>
        <w:tc>
          <w:tcPr>
            <w:tcW w:w="716" w:type="pct"/>
            <w:noWrap/>
            <w:hideMark/>
          </w:tcPr>
          <w:p w14:paraId="6E804E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LOMETOPAM</w:t>
            </w:r>
          </w:p>
        </w:tc>
        <w:tc>
          <w:tcPr>
            <w:tcW w:w="785" w:type="pct"/>
            <w:noWrap/>
            <w:hideMark/>
          </w:tcPr>
          <w:p w14:paraId="4B484F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Mometasoma</w:t>
            </w:r>
          </w:p>
        </w:tc>
        <w:tc>
          <w:tcPr>
            <w:tcW w:w="2005" w:type="pct"/>
            <w:hideMark/>
          </w:tcPr>
          <w:p w14:paraId="3026E9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140 Nebulizaciones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D62BE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7E73D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51BBF3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594</w:t>
            </w:r>
          </w:p>
        </w:tc>
        <w:tc>
          <w:tcPr>
            <w:tcW w:w="716" w:type="pct"/>
            <w:noWrap/>
            <w:hideMark/>
          </w:tcPr>
          <w:p w14:paraId="24837E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LOMEXIN OVULOS</w:t>
            </w:r>
          </w:p>
        </w:tc>
        <w:tc>
          <w:tcPr>
            <w:tcW w:w="785" w:type="pct"/>
            <w:noWrap/>
            <w:hideMark/>
          </w:tcPr>
          <w:p w14:paraId="639595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FENTICONAZOL</w:t>
            </w:r>
          </w:p>
        </w:tc>
        <w:tc>
          <w:tcPr>
            <w:tcW w:w="2005" w:type="pct"/>
            <w:hideMark/>
          </w:tcPr>
          <w:p w14:paraId="7C9EE0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 ovulos Vaginales 1000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17BB6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DCF42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2F6D0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595</w:t>
            </w:r>
          </w:p>
        </w:tc>
        <w:tc>
          <w:tcPr>
            <w:tcW w:w="716" w:type="pct"/>
            <w:noWrap/>
            <w:hideMark/>
          </w:tcPr>
          <w:p w14:paraId="4B758E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LOMOTIL 2 MG TAB C/8</w:t>
            </w:r>
          </w:p>
        </w:tc>
        <w:tc>
          <w:tcPr>
            <w:tcW w:w="785" w:type="pct"/>
            <w:noWrap/>
            <w:hideMark/>
          </w:tcPr>
          <w:p w14:paraId="77D6E4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LOPERAMIDA</w:t>
            </w:r>
          </w:p>
        </w:tc>
        <w:tc>
          <w:tcPr>
            <w:tcW w:w="2005" w:type="pct"/>
            <w:hideMark/>
          </w:tcPr>
          <w:p w14:paraId="0A1598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loperamida  2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9B2B6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5E7ED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90093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596</w:t>
            </w:r>
          </w:p>
        </w:tc>
        <w:tc>
          <w:tcPr>
            <w:tcW w:w="716" w:type="pct"/>
            <w:noWrap/>
            <w:hideMark/>
          </w:tcPr>
          <w:p w14:paraId="7BBF270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LONOL 60G CREMA</w:t>
            </w:r>
          </w:p>
        </w:tc>
        <w:tc>
          <w:tcPr>
            <w:tcW w:w="785" w:type="pct"/>
            <w:hideMark/>
          </w:tcPr>
          <w:p w14:paraId="6F49F8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BENCIDAMINA</w:t>
            </w:r>
          </w:p>
        </w:tc>
        <w:tc>
          <w:tcPr>
            <w:tcW w:w="2005" w:type="pct"/>
            <w:hideMark/>
          </w:tcPr>
          <w:p w14:paraId="03DEDE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CREMA 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138EE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84AA944"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3439F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597</w:t>
            </w:r>
          </w:p>
        </w:tc>
        <w:tc>
          <w:tcPr>
            <w:tcW w:w="716" w:type="pct"/>
            <w:noWrap/>
            <w:hideMark/>
          </w:tcPr>
          <w:p w14:paraId="2BA1C1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LONOL SPORT GEL 30G</w:t>
            </w:r>
          </w:p>
        </w:tc>
        <w:tc>
          <w:tcPr>
            <w:tcW w:w="785" w:type="pct"/>
            <w:noWrap/>
            <w:hideMark/>
          </w:tcPr>
          <w:p w14:paraId="777DD2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BENCIDAMINA</w:t>
            </w:r>
          </w:p>
        </w:tc>
        <w:tc>
          <w:tcPr>
            <w:tcW w:w="2005" w:type="pct"/>
            <w:hideMark/>
          </w:tcPr>
          <w:p w14:paraId="30FC17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GEL contienen:</w:t>
            </w:r>
            <w:r w:rsidRPr="00694C4C">
              <w:rPr>
                <w:rFonts w:ascii="Arial" w:eastAsia="Times New Roman" w:hAnsi="Arial" w:cs="Arial"/>
                <w:color w:val="000000"/>
                <w:sz w:val="16"/>
                <w:szCs w:val="16"/>
                <w:lang w:eastAsia="es-ES_tradnl"/>
              </w:rPr>
              <w:br/>
              <w:t>Clorhidrato de bencidamina........ 5 g</w:t>
            </w:r>
            <w:r w:rsidRPr="00694C4C">
              <w:rPr>
                <w:rFonts w:ascii="Arial" w:eastAsia="Times New Roman" w:hAnsi="Arial" w:cs="Arial"/>
                <w:color w:val="000000"/>
                <w:sz w:val="16"/>
                <w:szCs w:val="16"/>
                <w:lang w:eastAsia="es-ES_tradnl"/>
              </w:rPr>
              <w:br/>
              <w:t>Salicilato de metilo...................... 10 g</w:t>
            </w:r>
            <w:r w:rsidRPr="00694C4C">
              <w:rPr>
                <w:rFonts w:ascii="Arial" w:eastAsia="Times New Roman" w:hAnsi="Arial" w:cs="Arial"/>
                <w:color w:val="000000"/>
                <w:sz w:val="16"/>
                <w:szCs w:val="16"/>
                <w:lang w:eastAsia="es-ES_tradnl"/>
              </w:rPr>
              <w:br/>
              <w:t>Mentol.............................................. 3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2D8B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71468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4C794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598</w:t>
            </w:r>
          </w:p>
        </w:tc>
        <w:tc>
          <w:tcPr>
            <w:tcW w:w="716" w:type="pct"/>
            <w:noWrap/>
            <w:hideMark/>
          </w:tcPr>
          <w:p w14:paraId="47D5A8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LOPROX 0.08G LAC A SOL 3ML</w:t>
            </w:r>
          </w:p>
        </w:tc>
        <w:tc>
          <w:tcPr>
            <w:tcW w:w="785" w:type="pct"/>
            <w:noWrap/>
            <w:hideMark/>
          </w:tcPr>
          <w:p w14:paraId="6AA885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CICLOPIROX SOL 80MG/3ML</w:t>
            </w:r>
          </w:p>
        </w:tc>
        <w:tc>
          <w:tcPr>
            <w:tcW w:w="2005" w:type="pct"/>
            <w:hideMark/>
          </w:tcPr>
          <w:p w14:paraId="5E21BB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Ciclopirox 80 mg</w:t>
            </w:r>
            <w:r w:rsidRPr="00694C4C">
              <w:rPr>
                <w:rFonts w:ascii="Arial" w:eastAsia="Times New Roman" w:hAnsi="Arial" w:cs="Arial"/>
                <w:color w:val="000000"/>
                <w:sz w:val="16"/>
                <w:szCs w:val="16"/>
                <w:lang w:eastAsia="es-ES_tradnl"/>
              </w:rPr>
              <w:b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F29AA2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DE68F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0AB70E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599</w:t>
            </w:r>
          </w:p>
        </w:tc>
        <w:tc>
          <w:tcPr>
            <w:tcW w:w="716" w:type="pct"/>
            <w:noWrap/>
            <w:hideMark/>
          </w:tcPr>
          <w:p w14:paraId="7C1708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LOPROX 1% CRA 20 G</w:t>
            </w:r>
          </w:p>
        </w:tc>
        <w:tc>
          <w:tcPr>
            <w:tcW w:w="785" w:type="pct"/>
            <w:noWrap/>
            <w:hideMark/>
          </w:tcPr>
          <w:p w14:paraId="1AB9E4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CICLOPIROX SOL 0.77G</w:t>
            </w:r>
          </w:p>
        </w:tc>
        <w:tc>
          <w:tcPr>
            <w:tcW w:w="2005" w:type="pct"/>
            <w:hideMark/>
          </w:tcPr>
          <w:p w14:paraId="6887E9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Ciclopirox 0.77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08E24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84DA69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B6E4A3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600</w:t>
            </w:r>
          </w:p>
        </w:tc>
        <w:tc>
          <w:tcPr>
            <w:tcW w:w="716" w:type="pct"/>
            <w:noWrap/>
            <w:hideMark/>
          </w:tcPr>
          <w:p w14:paraId="6120E7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LUDLEV</w:t>
            </w:r>
          </w:p>
        </w:tc>
        <w:tc>
          <w:tcPr>
            <w:tcW w:w="785" w:type="pct"/>
            <w:noWrap/>
            <w:hideMark/>
          </w:tcPr>
          <w:p w14:paraId="466118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SILIPHOS, ÁCIDO ALFA-LIPÓICO</w:t>
            </w:r>
          </w:p>
        </w:tc>
        <w:tc>
          <w:tcPr>
            <w:tcW w:w="2005" w:type="pct"/>
            <w:hideMark/>
          </w:tcPr>
          <w:p w14:paraId="15EDD4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60 Cáps 46.2mg/300mg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0E86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448957D" w14:textId="77777777" w:rsidTr="00356DC2">
        <w:trPr>
          <w:trHeight w:val="19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FDE6D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601</w:t>
            </w:r>
          </w:p>
        </w:tc>
        <w:tc>
          <w:tcPr>
            <w:tcW w:w="716" w:type="pct"/>
            <w:noWrap/>
            <w:hideMark/>
          </w:tcPr>
          <w:p w14:paraId="388DD8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LUIVAC T 28                  P</w:t>
            </w:r>
          </w:p>
        </w:tc>
        <w:tc>
          <w:tcPr>
            <w:tcW w:w="785" w:type="pct"/>
            <w:noWrap/>
            <w:hideMark/>
          </w:tcPr>
          <w:p w14:paraId="34B5371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LISADOS BACTERIANOS</w:t>
            </w:r>
          </w:p>
        </w:tc>
        <w:tc>
          <w:tcPr>
            <w:tcW w:w="2005" w:type="pct"/>
            <w:hideMark/>
          </w:tcPr>
          <w:p w14:paraId="270EAD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los antígenos provenientes del lisado de: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Staphylococcus aureus 1 x 109 bacterias</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Streptococcus mitis 1 x 109 bacterias</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Streptococcus pyogenes 1 x 109 bacterias</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Streptococcus pneumoniae 1 x 109 bacterias</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Klebsiella pneumoniae 1 x 109 bacterias</w:t>
            </w:r>
            <w:r w:rsidRPr="00694C4C">
              <w:rPr>
                <w:rFonts w:ascii="Arial" w:eastAsia="Times New Roman" w:hAnsi="Arial" w:cs="Arial"/>
                <w:color w:val="000000"/>
                <w:sz w:val="16"/>
                <w:szCs w:val="16"/>
                <w:lang w:eastAsia="es-ES_tradnl"/>
              </w:rPr>
              <w:br/>
              <w:t>Branhamella catarrhalis 1 x 109 bacterias</w:t>
            </w:r>
            <w:r w:rsidRPr="00694C4C">
              <w:rPr>
                <w:rFonts w:ascii="Arial" w:eastAsia="Times New Roman" w:hAnsi="Arial" w:cs="Arial"/>
                <w:color w:val="000000"/>
                <w:sz w:val="16"/>
                <w:szCs w:val="16"/>
                <w:lang w:eastAsia="es-ES_tradnl"/>
              </w:rPr>
              <w:br/>
              <w:t>Haemophilus influenzae 1 x 109 bacterias</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20A4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782BBD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9BCF9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602</w:t>
            </w:r>
          </w:p>
        </w:tc>
        <w:tc>
          <w:tcPr>
            <w:tcW w:w="716" w:type="pct"/>
            <w:noWrap/>
            <w:hideMark/>
          </w:tcPr>
          <w:p w14:paraId="37771B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LUMIGAN RC SOL 3ML OFT   P</w:t>
            </w:r>
          </w:p>
        </w:tc>
        <w:tc>
          <w:tcPr>
            <w:tcW w:w="785" w:type="pct"/>
            <w:noWrap/>
            <w:hideMark/>
          </w:tcPr>
          <w:p w14:paraId="6F5E94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BIMOTOPROST SOL 0.3MG/3ML</w:t>
            </w:r>
          </w:p>
        </w:tc>
        <w:tc>
          <w:tcPr>
            <w:tcW w:w="2005" w:type="pct"/>
            <w:hideMark/>
          </w:tcPr>
          <w:p w14:paraId="1A62194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Bimatoprost 0.3 mg</w:t>
            </w:r>
            <w:r w:rsidRPr="00694C4C">
              <w:rPr>
                <w:rFonts w:ascii="Arial" w:eastAsia="Times New Roman" w:hAnsi="Arial" w:cs="Arial"/>
                <w:color w:val="000000"/>
                <w:sz w:val="16"/>
                <w:szCs w:val="16"/>
                <w:lang w:eastAsia="es-ES_tradnl"/>
              </w:rPr>
              <w:b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07083F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9B237A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6E358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603</w:t>
            </w:r>
          </w:p>
        </w:tc>
        <w:tc>
          <w:tcPr>
            <w:tcW w:w="716" w:type="pct"/>
            <w:noWrap/>
            <w:hideMark/>
          </w:tcPr>
          <w:p w14:paraId="780741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LUMIGAN SOL 3ML OFT   P</w:t>
            </w:r>
          </w:p>
        </w:tc>
        <w:tc>
          <w:tcPr>
            <w:tcW w:w="785" w:type="pct"/>
            <w:noWrap/>
            <w:hideMark/>
          </w:tcPr>
          <w:p w14:paraId="49564E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BIMOTOPROST SOL 0.3MG/3ML</w:t>
            </w:r>
          </w:p>
        </w:tc>
        <w:tc>
          <w:tcPr>
            <w:tcW w:w="2005" w:type="pct"/>
            <w:hideMark/>
          </w:tcPr>
          <w:p w14:paraId="0F1373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Bimatoprost 0.3 mg</w:t>
            </w:r>
            <w:r w:rsidRPr="00694C4C">
              <w:rPr>
                <w:rFonts w:ascii="Arial" w:eastAsia="Times New Roman" w:hAnsi="Arial" w:cs="Arial"/>
                <w:color w:val="000000"/>
                <w:sz w:val="16"/>
                <w:szCs w:val="16"/>
                <w:lang w:eastAsia="es-ES_tradnl"/>
              </w:rPr>
              <w:b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3EBBA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065858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0E0C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604</w:t>
            </w:r>
          </w:p>
        </w:tc>
        <w:tc>
          <w:tcPr>
            <w:tcW w:w="716" w:type="pct"/>
            <w:noWrap/>
            <w:hideMark/>
          </w:tcPr>
          <w:p w14:paraId="66F747D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LUVOX 100 MG TAB C/30</w:t>
            </w:r>
          </w:p>
        </w:tc>
        <w:tc>
          <w:tcPr>
            <w:tcW w:w="785" w:type="pct"/>
            <w:hideMark/>
          </w:tcPr>
          <w:p w14:paraId="378BBC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FLUVOXAMINA TABLETAS 100MG</w:t>
            </w:r>
          </w:p>
        </w:tc>
        <w:tc>
          <w:tcPr>
            <w:tcW w:w="2005" w:type="pct"/>
            <w:hideMark/>
          </w:tcPr>
          <w:p w14:paraId="06D9B8F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98A7A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19DABC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C0FC5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605</w:t>
            </w:r>
          </w:p>
        </w:tc>
        <w:tc>
          <w:tcPr>
            <w:tcW w:w="716" w:type="pct"/>
            <w:noWrap/>
            <w:hideMark/>
          </w:tcPr>
          <w:p w14:paraId="139D5D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LYRICA C 14 150MG</w:t>
            </w:r>
          </w:p>
        </w:tc>
        <w:tc>
          <w:tcPr>
            <w:tcW w:w="785" w:type="pct"/>
            <w:noWrap/>
            <w:hideMark/>
          </w:tcPr>
          <w:p w14:paraId="1708F9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PREGABALINA TABLETAS 150MG</w:t>
            </w:r>
          </w:p>
        </w:tc>
        <w:tc>
          <w:tcPr>
            <w:tcW w:w="2005" w:type="pct"/>
            <w:hideMark/>
          </w:tcPr>
          <w:p w14:paraId="4E689F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CÁPSULA DURA contiene: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LYRICA 150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 xml:space="preserve">Pregabalina 150 mg, </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excipientes c.s.p.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ECB8AE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84B84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D380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606</w:t>
            </w:r>
          </w:p>
        </w:tc>
        <w:tc>
          <w:tcPr>
            <w:tcW w:w="716" w:type="pct"/>
            <w:noWrap/>
            <w:hideMark/>
          </w:tcPr>
          <w:p w14:paraId="04EA2A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M.V.I AMPULA ADULTO</w:t>
            </w:r>
          </w:p>
        </w:tc>
        <w:tc>
          <w:tcPr>
            <w:tcW w:w="785" w:type="pct"/>
            <w:hideMark/>
          </w:tcPr>
          <w:p w14:paraId="26678D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FÓLICO, ÁCIDO, VITAMINAS</w:t>
            </w:r>
          </w:p>
        </w:tc>
        <w:tc>
          <w:tcPr>
            <w:tcW w:w="2005" w:type="pct"/>
            <w:hideMark/>
          </w:tcPr>
          <w:p w14:paraId="6DA8B4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INYECTABLE 5mL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C2708A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D5AD6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9E572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607</w:t>
            </w:r>
          </w:p>
        </w:tc>
        <w:tc>
          <w:tcPr>
            <w:tcW w:w="716" w:type="pct"/>
            <w:noWrap/>
            <w:hideMark/>
          </w:tcPr>
          <w:p w14:paraId="1B8176F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MACMIROR COMPLEX C C/6 OV</w:t>
            </w:r>
          </w:p>
        </w:tc>
        <w:tc>
          <w:tcPr>
            <w:tcW w:w="785" w:type="pct"/>
            <w:hideMark/>
          </w:tcPr>
          <w:p w14:paraId="50BCB4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NIFURATEL; NISTATINA</w:t>
            </w:r>
          </w:p>
        </w:tc>
        <w:tc>
          <w:tcPr>
            <w:tcW w:w="2005" w:type="pct"/>
            <w:hideMark/>
          </w:tcPr>
          <w:p w14:paraId="726267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OVULOS 500mg/200000UI</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38EC7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9F43D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6A76D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608</w:t>
            </w:r>
          </w:p>
        </w:tc>
        <w:tc>
          <w:tcPr>
            <w:tcW w:w="716" w:type="pct"/>
            <w:noWrap/>
            <w:hideMark/>
          </w:tcPr>
          <w:p w14:paraId="355E5D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MACMIROR CPJO V CRA 30G APL 6</w:t>
            </w:r>
          </w:p>
        </w:tc>
        <w:tc>
          <w:tcPr>
            <w:tcW w:w="785" w:type="pct"/>
            <w:noWrap/>
            <w:hideMark/>
          </w:tcPr>
          <w:p w14:paraId="003B2B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NIFURATEL</w:t>
            </w:r>
          </w:p>
        </w:tc>
        <w:tc>
          <w:tcPr>
            <w:tcW w:w="2005" w:type="pct"/>
            <w:hideMark/>
          </w:tcPr>
          <w:p w14:paraId="78F72B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contienen:</w:t>
            </w:r>
            <w:r w:rsidRPr="00694C4C">
              <w:rPr>
                <w:rFonts w:ascii="Arial" w:eastAsia="Times New Roman" w:hAnsi="Arial" w:cs="Arial"/>
                <w:color w:val="000000"/>
                <w:sz w:val="16"/>
                <w:szCs w:val="16"/>
                <w:lang w:eastAsia="es-ES_tradnl"/>
              </w:rPr>
              <w:br/>
              <w:t>Nifuratel 10 g</w:t>
            </w:r>
            <w:r w:rsidRPr="00694C4C">
              <w:rPr>
                <w:rFonts w:ascii="Arial" w:eastAsia="Times New Roman" w:hAnsi="Arial" w:cs="Arial"/>
                <w:color w:val="000000"/>
                <w:sz w:val="16"/>
                <w:szCs w:val="16"/>
                <w:lang w:eastAsia="es-ES_tradnl"/>
              </w:rPr>
              <w:br/>
              <w:t>Nistatina 4,000,000 U</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D58A4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D289B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FB56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609</w:t>
            </w:r>
          </w:p>
        </w:tc>
        <w:tc>
          <w:tcPr>
            <w:tcW w:w="716" w:type="pct"/>
            <w:noWrap/>
            <w:hideMark/>
          </w:tcPr>
          <w:p w14:paraId="492864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MACRODANTINA C 40 100MG</w:t>
            </w:r>
          </w:p>
        </w:tc>
        <w:tc>
          <w:tcPr>
            <w:tcW w:w="785" w:type="pct"/>
            <w:hideMark/>
          </w:tcPr>
          <w:p w14:paraId="2D9198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NITROFURANTOÍNA</w:t>
            </w:r>
          </w:p>
        </w:tc>
        <w:tc>
          <w:tcPr>
            <w:tcW w:w="2005" w:type="pct"/>
            <w:hideMark/>
          </w:tcPr>
          <w:p w14:paraId="45988A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100mg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05B3E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C64A3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0FB110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610</w:t>
            </w:r>
          </w:p>
        </w:tc>
        <w:tc>
          <w:tcPr>
            <w:tcW w:w="716" w:type="pct"/>
            <w:noWrap/>
            <w:hideMark/>
          </w:tcPr>
          <w:p w14:paraId="6AC9B6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MACRODANTINA C 40 50MG</w:t>
            </w:r>
          </w:p>
        </w:tc>
        <w:tc>
          <w:tcPr>
            <w:tcW w:w="785" w:type="pct"/>
            <w:noWrap/>
            <w:hideMark/>
          </w:tcPr>
          <w:p w14:paraId="5773CE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NITROFURANTOÍNA</w:t>
            </w:r>
          </w:p>
        </w:tc>
        <w:tc>
          <w:tcPr>
            <w:tcW w:w="2005" w:type="pct"/>
            <w:hideMark/>
          </w:tcPr>
          <w:p w14:paraId="10C2B8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Nitrofurantoína macrocristales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929704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9DEFA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319C65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611</w:t>
            </w:r>
          </w:p>
        </w:tc>
        <w:tc>
          <w:tcPr>
            <w:tcW w:w="716" w:type="pct"/>
            <w:noWrap/>
            <w:hideMark/>
          </w:tcPr>
          <w:p w14:paraId="0EDAF7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MACRODANTINA INF 120 ML</w:t>
            </w:r>
          </w:p>
        </w:tc>
        <w:tc>
          <w:tcPr>
            <w:tcW w:w="785" w:type="pct"/>
            <w:hideMark/>
          </w:tcPr>
          <w:p w14:paraId="016191E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NITROFURANTOÍNA</w:t>
            </w:r>
          </w:p>
        </w:tc>
        <w:tc>
          <w:tcPr>
            <w:tcW w:w="2005" w:type="pct"/>
            <w:hideMark/>
          </w:tcPr>
          <w:p w14:paraId="172608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SUSPENSIÓN 25mg/100mL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1D42F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13DA31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FECE0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612</w:t>
            </w:r>
          </w:p>
        </w:tc>
        <w:tc>
          <w:tcPr>
            <w:tcW w:w="716" w:type="pct"/>
            <w:noWrap/>
            <w:hideMark/>
          </w:tcPr>
          <w:p w14:paraId="4D332F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MACROZIT SUSP 15ML 600MG</w:t>
            </w:r>
          </w:p>
        </w:tc>
        <w:tc>
          <w:tcPr>
            <w:tcW w:w="785" w:type="pct"/>
            <w:noWrap/>
            <w:hideMark/>
          </w:tcPr>
          <w:p w14:paraId="3FC525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AZITROMICINA SUSPENSION 600MG/15ML</w:t>
            </w:r>
          </w:p>
        </w:tc>
        <w:tc>
          <w:tcPr>
            <w:tcW w:w="2005" w:type="pct"/>
            <w:hideMark/>
          </w:tcPr>
          <w:p w14:paraId="09450D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Hecha la mezcla cada 15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Azitromicina 600 mg</w:t>
            </w:r>
            <w:r w:rsidRPr="00694C4C">
              <w:rPr>
                <w:rFonts w:ascii="Arial" w:eastAsia="Times New Roman" w:hAnsi="Arial" w:cs="Arial"/>
                <w:color w:val="000000"/>
                <w:sz w:val="16"/>
                <w:szCs w:val="16"/>
                <w:lang w:eastAsia="es-ES_tradnl"/>
              </w:rPr>
              <w:br/>
              <w:t>Vehículo, c.b.p. 15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914E2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91E50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A5985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613</w:t>
            </w:r>
          </w:p>
        </w:tc>
        <w:tc>
          <w:tcPr>
            <w:tcW w:w="716" w:type="pct"/>
            <w:noWrap/>
            <w:hideMark/>
          </w:tcPr>
          <w:p w14:paraId="3FD33C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MACROZIT T 3 500MG</w:t>
            </w:r>
          </w:p>
        </w:tc>
        <w:tc>
          <w:tcPr>
            <w:tcW w:w="785" w:type="pct"/>
            <w:hideMark/>
          </w:tcPr>
          <w:p w14:paraId="25BA03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AZITROMICINA TABLETAS 500MG</w:t>
            </w:r>
          </w:p>
        </w:tc>
        <w:tc>
          <w:tcPr>
            <w:tcW w:w="2005" w:type="pct"/>
            <w:hideMark/>
          </w:tcPr>
          <w:p w14:paraId="6C2B69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88E424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0C0187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0C16B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614</w:t>
            </w:r>
          </w:p>
        </w:tc>
        <w:tc>
          <w:tcPr>
            <w:tcW w:w="716" w:type="pct"/>
            <w:noWrap/>
            <w:hideMark/>
          </w:tcPr>
          <w:p w14:paraId="06CFFD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MADOPAR  125 MG CPR C/100</w:t>
            </w:r>
          </w:p>
        </w:tc>
        <w:tc>
          <w:tcPr>
            <w:tcW w:w="785" w:type="pct"/>
            <w:noWrap/>
            <w:hideMark/>
          </w:tcPr>
          <w:p w14:paraId="743A89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LEVODOPA TABLETAS 100MG</w:t>
            </w:r>
          </w:p>
        </w:tc>
        <w:tc>
          <w:tcPr>
            <w:tcW w:w="2005" w:type="pct"/>
            <w:hideMark/>
          </w:tcPr>
          <w:p w14:paraId="04C56E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contiene: </w:t>
            </w:r>
            <w:r w:rsidRPr="00694C4C">
              <w:rPr>
                <w:rFonts w:ascii="Arial" w:eastAsia="Times New Roman" w:hAnsi="Arial" w:cs="Arial"/>
                <w:color w:val="000000"/>
                <w:sz w:val="16"/>
                <w:szCs w:val="16"/>
                <w:lang w:eastAsia="es-ES_tradnl"/>
              </w:rPr>
              <w:br/>
              <w:t xml:space="preserve">levodopa 100 mg. </w:t>
            </w:r>
            <w:r w:rsidRPr="00694C4C">
              <w:rPr>
                <w:rFonts w:ascii="Arial" w:eastAsia="Times New Roman" w:hAnsi="Arial" w:cs="Arial"/>
                <w:color w:val="000000"/>
                <w:sz w:val="16"/>
                <w:szCs w:val="16"/>
                <w:lang w:eastAsia="es-ES_tradnl"/>
              </w:rPr>
              <w:br/>
              <w:t xml:space="preserve">Clorhidrato de benserazida equivalente a 25 mg de benserazida. </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534417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E9EB9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476995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615</w:t>
            </w:r>
          </w:p>
        </w:tc>
        <w:tc>
          <w:tcPr>
            <w:tcW w:w="716" w:type="pct"/>
            <w:noWrap/>
            <w:hideMark/>
          </w:tcPr>
          <w:p w14:paraId="14E492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MALIVAL  25MG C 30</w:t>
            </w:r>
          </w:p>
        </w:tc>
        <w:tc>
          <w:tcPr>
            <w:tcW w:w="785" w:type="pct"/>
            <w:hideMark/>
          </w:tcPr>
          <w:p w14:paraId="1FCEEC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INDOMETACINA</w:t>
            </w:r>
          </w:p>
        </w:tc>
        <w:tc>
          <w:tcPr>
            <w:tcW w:w="2005" w:type="pct"/>
            <w:hideMark/>
          </w:tcPr>
          <w:p w14:paraId="604A02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COMPRIMIDOS 25mg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241872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70E4FA"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FF90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616</w:t>
            </w:r>
          </w:p>
        </w:tc>
        <w:tc>
          <w:tcPr>
            <w:tcW w:w="716" w:type="pct"/>
            <w:noWrap/>
            <w:hideMark/>
          </w:tcPr>
          <w:p w14:paraId="156551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MALIVAL COMPUESTO 25 MG/215 MG C 32</w:t>
            </w:r>
          </w:p>
        </w:tc>
        <w:tc>
          <w:tcPr>
            <w:tcW w:w="785" w:type="pct"/>
            <w:hideMark/>
          </w:tcPr>
          <w:p w14:paraId="6AE5B5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INDOMETACINA/METACARBAMOL TABLETAS 25MG/125MG</w:t>
            </w:r>
          </w:p>
        </w:tc>
        <w:tc>
          <w:tcPr>
            <w:tcW w:w="2005" w:type="pct"/>
            <w:hideMark/>
          </w:tcPr>
          <w:p w14:paraId="097B70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25mg/125mg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A63CA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C5A5B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10D014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617</w:t>
            </w:r>
          </w:p>
        </w:tc>
        <w:tc>
          <w:tcPr>
            <w:tcW w:w="716" w:type="pct"/>
            <w:noWrap/>
            <w:hideMark/>
          </w:tcPr>
          <w:p w14:paraId="3AF776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MEGION 500MG IM</w:t>
            </w:r>
          </w:p>
        </w:tc>
        <w:tc>
          <w:tcPr>
            <w:tcW w:w="785" w:type="pct"/>
            <w:hideMark/>
          </w:tcPr>
          <w:p w14:paraId="427ADE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CEFTRIAXONA SOL INYECTABLE 500 MG</w:t>
            </w:r>
          </w:p>
        </w:tc>
        <w:tc>
          <w:tcPr>
            <w:tcW w:w="2005" w:type="pct"/>
            <w:hideMark/>
          </w:tcPr>
          <w:p w14:paraId="7EAA1B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SOLUCIÓN INYECTABLE 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E2258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3E1ED55"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7283B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618</w:t>
            </w:r>
          </w:p>
        </w:tc>
        <w:tc>
          <w:tcPr>
            <w:tcW w:w="716" w:type="pct"/>
            <w:noWrap/>
            <w:hideMark/>
          </w:tcPr>
          <w:p w14:paraId="3D33EC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MEGION FA 1G IM</w:t>
            </w:r>
          </w:p>
        </w:tc>
        <w:tc>
          <w:tcPr>
            <w:tcW w:w="785" w:type="pct"/>
            <w:noWrap/>
            <w:hideMark/>
          </w:tcPr>
          <w:p w14:paraId="0C030A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CEFTRIAXONA SOL INYECTABLE 1G</w:t>
            </w:r>
          </w:p>
        </w:tc>
        <w:tc>
          <w:tcPr>
            <w:tcW w:w="2005" w:type="pct"/>
            <w:hideMark/>
          </w:tcPr>
          <w:p w14:paraId="6BB06A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El frasco con polvo contiene:</w:t>
            </w:r>
            <w:r w:rsidRPr="00694C4C">
              <w:rPr>
                <w:rFonts w:ascii="Arial" w:eastAsia="Times New Roman" w:hAnsi="Arial" w:cs="Arial"/>
                <w:color w:val="000000"/>
                <w:sz w:val="16"/>
                <w:szCs w:val="16"/>
                <w:lang w:eastAsia="es-ES_tradnl"/>
              </w:rPr>
              <w:br/>
              <w:t>Ceftriaxona disódica hemiheptahidratada equivalente a  1 g de ceftriaxona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E5E72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0A7F339"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5A9CC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619</w:t>
            </w:r>
          </w:p>
        </w:tc>
        <w:tc>
          <w:tcPr>
            <w:tcW w:w="716" w:type="pct"/>
            <w:noWrap/>
            <w:hideMark/>
          </w:tcPr>
          <w:p w14:paraId="183CB8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MELOX PLUS SUSP 360ML MENT   P</w:t>
            </w:r>
          </w:p>
        </w:tc>
        <w:tc>
          <w:tcPr>
            <w:tcW w:w="785" w:type="pct"/>
            <w:noWrap/>
            <w:hideMark/>
          </w:tcPr>
          <w:p w14:paraId="6C74B6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HIDROXIDO DE ALUMINIO Y MAGNESIO 3.7G/4.0/G/360ML</w:t>
            </w:r>
          </w:p>
        </w:tc>
        <w:tc>
          <w:tcPr>
            <w:tcW w:w="2005" w:type="pct"/>
            <w:hideMark/>
          </w:tcPr>
          <w:p w14:paraId="547A06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Gel de hidróxido de aluminio equivalente 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Hidróxido de aluminio 3.7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Hidróxido de magnesio 4.0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Simeticona emulsión al 30% equivalente 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Dimeticona 0.5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625D7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78902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2AA18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620</w:t>
            </w:r>
          </w:p>
        </w:tc>
        <w:tc>
          <w:tcPr>
            <w:tcW w:w="716" w:type="pct"/>
            <w:noWrap/>
            <w:hideMark/>
          </w:tcPr>
          <w:p w14:paraId="0C82BC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MELOXICAM</w:t>
            </w:r>
          </w:p>
        </w:tc>
        <w:tc>
          <w:tcPr>
            <w:tcW w:w="785" w:type="pct"/>
            <w:noWrap/>
            <w:hideMark/>
          </w:tcPr>
          <w:p w14:paraId="0E942C73" w14:textId="1006E34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p>
        </w:tc>
        <w:tc>
          <w:tcPr>
            <w:tcW w:w="2005" w:type="pct"/>
            <w:hideMark/>
          </w:tcPr>
          <w:p w14:paraId="6579FA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 mgs Con 20 y 300 Cápsulas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7EF48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706321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43EF43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621</w:t>
            </w:r>
          </w:p>
        </w:tc>
        <w:tc>
          <w:tcPr>
            <w:tcW w:w="716" w:type="pct"/>
            <w:noWrap/>
            <w:hideMark/>
          </w:tcPr>
          <w:p w14:paraId="4E2BF0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MESTINON T 20 60MG</w:t>
            </w:r>
          </w:p>
        </w:tc>
        <w:tc>
          <w:tcPr>
            <w:tcW w:w="785" w:type="pct"/>
            <w:noWrap/>
            <w:hideMark/>
          </w:tcPr>
          <w:p w14:paraId="06AA7E91" w14:textId="734A0244"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Piridostigmina</w:t>
            </w:r>
          </w:p>
        </w:tc>
        <w:tc>
          <w:tcPr>
            <w:tcW w:w="2005" w:type="pct"/>
            <w:hideMark/>
          </w:tcPr>
          <w:p w14:paraId="55C630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Bromuro de piridostigmina 60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38F47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BBFB14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3BBBE0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622</w:t>
            </w:r>
          </w:p>
        </w:tc>
        <w:tc>
          <w:tcPr>
            <w:tcW w:w="716" w:type="pct"/>
            <w:noWrap/>
            <w:hideMark/>
          </w:tcPr>
          <w:p w14:paraId="5475AB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MESULID 100MG TAB C10</w:t>
            </w:r>
          </w:p>
        </w:tc>
        <w:tc>
          <w:tcPr>
            <w:tcW w:w="785" w:type="pct"/>
            <w:hideMark/>
          </w:tcPr>
          <w:p w14:paraId="41498C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NIMESULIDA TABLETAS 100MG</w:t>
            </w:r>
          </w:p>
        </w:tc>
        <w:tc>
          <w:tcPr>
            <w:tcW w:w="2005" w:type="pct"/>
            <w:hideMark/>
          </w:tcPr>
          <w:p w14:paraId="3DAE88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AB0A8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7938C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0037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623</w:t>
            </w:r>
          </w:p>
        </w:tc>
        <w:tc>
          <w:tcPr>
            <w:tcW w:w="716" w:type="pct"/>
            <w:noWrap/>
            <w:hideMark/>
          </w:tcPr>
          <w:p w14:paraId="375CF8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METADIEMIL SOL</w:t>
            </w:r>
          </w:p>
        </w:tc>
        <w:tc>
          <w:tcPr>
            <w:tcW w:w="785" w:type="pct"/>
            <w:hideMark/>
          </w:tcPr>
          <w:p w14:paraId="04B6DE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DIHIDROERGOCRISTINA; PIRACETAM</w:t>
            </w:r>
          </w:p>
        </w:tc>
        <w:tc>
          <w:tcPr>
            <w:tcW w:w="2005" w:type="pct"/>
            <w:hideMark/>
          </w:tcPr>
          <w:p w14:paraId="768E72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20g/0.375g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CCA23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26380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85229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624</w:t>
            </w:r>
          </w:p>
        </w:tc>
        <w:tc>
          <w:tcPr>
            <w:tcW w:w="716" w:type="pct"/>
            <w:noWrap/>
            <w:hideMark/>
          </w:tcPr>
          <w:p w14:paraId="618C8F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METAMUCIL NATURAL 504 GR</w:t>
            </w:r>
          </w:p>
        </w:tc>
        <w:tc>
          <w:tcPr>
            <w:tcW w:w="785" w:type="pct"/>
            <w:noWrap/>
            <w:hideMark/>
          </w:tcPr>
          <w:p w14:paraId="686E39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Psyllium plantago</w:t>
            </w:r>
          </w:p>
        </w:tc>
        <w:tc>
          <w:tcPr>
            <w:tcW w:w="2005" w:type="pct"/>
            <w:hideMark/>
          </w:tcPr>
          <w:p w14:paraId="67A677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polvo contienen:</w:t>
            </w:r>
            <w:r w:rsidRPr="00694C4C">
              <w:rPr>
                <w:rFonts w:ascii="Arial" w:eastAsia="Times New Roman" w:hAnsi="Arial" w:cs="Arial"/>
                <w:color w:val="000000"/>
                <w:sz w:val="16"/>
                <w:szCs w:val="16"/>
                <w:lang w:eastAsia="es-ES_tradnl"/>
              </w:rPr>
              <w:br/>
              <w:t>Polvo de semillas de Psyllium plantago....... 49.15 g</w:t>
            </w:r>
            <w:r w:rsidRPr="00694C4C">
              <w:rPr>
                <w:rFonts w:ascii="Arial" w:eastAsia="Times New Roman" w:hAnsi="Arial" w:cs="Arial"/>
                <w:color w:val="000000"/>
                <w:sz w:val="16"/>
                <w:szCs w:val="16"/>
                <w:lang w:eastAsia="es-ES_tradnl"/>
              </w:rPr>
              <w:br/>
              <w:t>Excipiente (sacarosa) c.s.p........................... 100.00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3C020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FBAA5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3F759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625</w:t>
            </w:r>
          </w:p>
        </w:tc>
        <w:tc>
          <w:tcPr>
            <w:tcW w:w="716" w:type="pct"/>
            <w:noWrap/>
            <w:hideMark/>
          </w:tcPr>
          <w:p w14:paraId="778E61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METEOSPASMYL C 20</w:t>
            </w:r>
          </w:p>
        </w:tc>
        <w:tc>
          <w:tcPr>
            <w:tcW w:w="785" w:type="pct"/>
            <w:hideMark/>
          </w:tcPr>
          <w:p w14:paraId="2C4D56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ALMERINA/SIMETICONA CAPSULAS 30MG/60MG</w:t>
            </w:r>
          </w:p>
        </w:tc>
        <w:tc>
          <w:tcPr>
            <w:tcW w:w="2005" w:type="pct"/>
            <w:hideMark/>
          </w:tcPr>
          <w:p w14:paraId="2E0964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CAPASULAS 30mg/60mg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954E5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7978F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9C3721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626</w:t>
            </w:r>
          </w:p>
        </w:tc>
        <w:tc>
          <w:tcPr>
            <w:tcW w:w="716" w:type="pct"/>
            <w:noWrap/>
            <w:hideMark/>
          </w:tcPr>
          <w:p w14:paraId="19FC16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METICEL 0.5% OFT. FCO 10ML</w:t>
            </w:r>
          </w:p>
        </w:tc>
        <w:tc>
          <w:tcPr>
            <w:tcW w:w="785" w:type="pct"/>
            <w:hideMark/>
          </w:tcPr>
          <w:p w14:paraId="770740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HIPROMELOSA SOLUCION OFTALMICA 0.5%/10ML</w:t>
            </w:r>
          </w:p>
        </w:tc>
        <w:tc>
          <w:tcPr>
            <w:tcW w:w="2005" w:type="pct"/>
            <w:hideMark/>
          </w:tcPr>
          <w:p w14:paraId="6C4D20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OFTALMICA 0.5% 10ML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E7CB9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A2BD5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722FFF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627</w:t>
            </w:r>
          </w:p>
        </w:tc>
        <w:tc>
          <w:tcPr>
            <w:tcW w:w="716" w:type="pct"/>
            <w:noWrap/>
            <w:hideMark/>
          </w:tcPr>
          <w:p w14:paraId="54C264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METICORTELONE SOL 120ML 1.0MG</w:t>
            </w:r>
          </w:p>
        </w:tc>
        <w:tc>
          <w:tcPr>
            <w:tcW w:w="785" w:type="pct"/>
            <w:noWrap/>
            <w:hideMark/>
          </w:tcPr>
          <w:p w14:paraId="40A3A2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PREDNISOLONA</w:t>
            </w:r>
          </w:p>
        </w:tc>
        <w:tc>
          <w:tcPr>
            <w:tcW w:w="2005" w:type="pct"/>
            <w:hideMark/>
          </w:tcPr>
          <w:p w14:paraId="60A03DF6" w14:textId="7945E4F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1mL de solución METICORTELONE Solución Oral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Fosfato sódico de Prednisolona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(equivalente a Prednisolona base 1.00mg)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c.s.p.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75E3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59FB1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4780D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628</w:t>
            </w:r>
          </w:p>
        </w:tc>
        <w:tc>
          <w:tcPr>
            <w:tcW w:w="716" w:type="pct"/>
            <w:noWrap/>
            <w:hideMark/>
          </w:tcPr>
          <w:p w14:paraId="3B275D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METICORTEN 20MG C/30 TABS.</w:t>
            </w:r>
          </w:p>
        </w:tc>
        <w:tc>
          <w:tcPr>
            <w:tcW w:w="785" w:type="pct"/>
            <w:hideMark/>
          </w:tcPr>
          <w:p w14:paraId="703043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PREDNISONA</w:t>
            </w:r>
          </w:p>
        </w:tc>
        <w:tc>
          <w:tcPr>
            <w:tcW w:w="2005" w:type="pct"/>
            <w:hideMark/>
          </w:tcPr>
          <w:p w14:paraId="06A2FF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271B9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6F778A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02AB0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629</w:t>
            </w:r>
          </w:p>
        </w:tc>
        <w:tc>
          <w:tcPr>
            <w:tcW w:w="716" w:type="pct"/>
            <w:noWrap/>
            <w:hideMark/>
          </w:tcPr>
          <w:p w14:paraId="5966EC5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METICORTEN 50MG C/20 TABS</w:t>
            </w:r>
          </w:p>
        </w:tc>
        <w:tc>
          <w:tcPr>
            <w:tcW w:w="785" w:type="pct"/>
            <w:noWrap/>
            <w:hideMark/>
          </w:tcPr>
          <w:p w14:paraId="5C8517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PREDNISONA</w:t>
            </w:r>
          </w:p>
        </w:tc>
        <w:tc>
          <w:tcPr>
            <w:tcW w:w="2005" w:type="pct"/>
            <w:hideMark/>
          </w:tcPr>
          <w:p w14:paraId="78DE94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PREDNISONA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04BDF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51202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DD728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630</w:t>
            </w:r>
          </w:p>
        </w:tc>
        <w:tc>
          <w:tcPr>
            <w:tcW w:w="716" w:type="pct"/>
            <w:noWrap/>
            <w:hideMark/>
          </w:tcPr>
          <w:p w14:paraId="508015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METICORTEN 5MG C/30 TABS</w:t>
            </w:r>
          </w:p>
        </w:tc>
        <w:tc>
          <w:tcPr>
            <w:tcW w:w="785" w:type="pct"/>
            <w:hideMark/>
          </w:tcPr>
          <w:p w14:paraId="5CBF72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PREDNISONA</w:t>
            </w:r>
          </w:p>
        </w:tc>
        <w:tc>
          <w:tcPr>
            <w:tcW w:w="2005" w:type="pct"/>
            <w:hideMark/>
          </w:tcPr>
          <w:p w14:paraId="37889A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40mg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A65D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50FFD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4B305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631</w:t>
            </w:r>
          </w:p>
        </w:tc>
        <w:tc>
          <w:tcPr>
            <w:tcW w:w="716" w:type="pct"/>
            <w:noWrap/>
            <w:hideMark/>
          </w:tcPr>
          <w:p w14:paraId="0D8B42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MICARDIS 40MG C/28 TABS.</w:t>
            </w:r>
          </w:p>
        </w:tc>
        <w:tc>
          <w:tcPr>
            <w:tcW w:w="785" w:type="pct"/>
            <w:hideMark/>
          </w:tcPr>
          <w:p w14:paraId="3281B1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TELMISARTÁN</w:t>
            </w:r>
          </w:p>
        </w:tc>
        <w:tc>
          <w:tcPr>
            <w:tcW w:w="2005" w:type="pct"/>
            <w:hideMark/>
          </w:tcPr>
          <w:p w14:paraId="3484BA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40mg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F753A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B1EB40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74A5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632</w:t>
            </w:r>
          </w:p>
        </w:tc>
        <w:tc>
          <w:tcPr>
            <w:tcW w:w="716" w:type="pct"/>
            <w:noWrap/>
            <w:hideMark/>
          </w:tcPr>
          <w:p w14:paraId="48EE3B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MICARDIS 80MG C/28 TABS</w:t>
            </w:r>
          </w:p>
        </w:tc>
        <w:tc>
          <w:tcPr>
            <w:tcW w:w="785" w:type="pct"/>
            <w:hideMark/>
          </w:tcPr>
          <w:p w14:paraId="765DFC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TELMISARTÁN</w:t>
            </w:r>
          </w:p>
        </w:tc>
        <w:tc>
          <w:tcPr>
            <w:tcW w:w="2005" w:type="pct"/>
            <w:hideMark/>
          </w:tcPr>
          <w:p w14:paraId="0EAAEE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80mg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E80B7F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F92CB1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EE6CC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633</w:t>
            </w:r>
          </w:p>
        </w:tc>
        <w:tc>
          <w:tcPr>
            <w:tcW w:w="716" w:type="pct"/>
            <w:noWrap/>
            <w:hideMark/>
          </w:tcPr>
          <w:p w14:paraId="0CD0EE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MICARDIS PLU 80/ 25</w:t>
            </w:r>
          </w:p>
        </w:tc>
        <w:tc>
          <w:tcPr>
            <w:tcW w:w="785" w:type="pct"/>
            <w:noWrap/>
            <w:hideMark/>
          </w:tcPr>
          <w:p w14:paraId="46478E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HIDROCLOROTIAZIDA; TELMISARTÁN</w:t>
            </w:r>
          </w:p>
        </w:tc>
        <w:tc>
          <w:tcPr>
            <w:tcW w:w="2005" w:type="pct"/>
            <w:hideMark/>
          </w:tcPr>
          <w:p w14:paraId="422091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Telmisartán ……… 80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Hidroclorotiazid …….. 25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7848E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E3486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8642A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634</w:t>
            </w:r>
          </w:p>
        </w:tc>
        <w:tc>
          <w:tcPr>
            <w:tcW w:w="716" w:type="pct"/>
            <w:noWrap/>
            <w:hideMark/>
          </w:tcPr>
          <w:p w14:paraId="62B76F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MICARDIS PLUS 80/12.5MG 28T</w:t>
            </w:r>
          </w:p>
        </w:tc>
        <w:tc>
          <w:tcPr>
            <w:tcW w:w="785" w:type="pct"/>
            <w:noWrap/>
            <w:hideMark/>
          </w:tcPr>
          <w:p w14:paraId="323238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HIDROCLOROTIAZIDA; TELMISARTÁN</w:t>
            </w:r>
          </w:p>
        </w:tc>
        <w:tc>
          <w:tcPr>
            <w:tcW w:w="2005" w:type="pct"/>
            <w:hideMark/>
          </w:tcPr>
          <w:p w14:paraId="4B9EC3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Telmisartán………... 80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Hidroclorotiazida ………… 12.5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BF6D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26B6F5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05E75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635</w:t>
            </w:r>
          </w:p>
        </w:tc>
        <w:tc>
          <w:tcPr>
            <w:tcW w:w="716" w:type="pct"/>
            <w:noWrap/>
            <w:hideMark/>
          </w:tcPr>
          <w:p w14:paraId="52C821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MICARDIS PLUS T 14 80MG 12.5MG</w:t>
            </w:r>
          </w:p>
        </w:tc>
        <w:tc>
          <w:tcPr>
            <w:tcW w:w="785" w:type="pct"/>
            <w:hideMark/>
          </w:tcPr>
          <w:p w14:paraId="62C3EE2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HIDROCLOROTIAZIDA; TELMISARTÁN</w:t>
            </w:r>
          </w:p>
        </w:tc>
        <w:tc>
          <w:tcPr>
            <w:tcW w:w="2005" w:type="pct"/>
            <w:hideMark/>
          </w:tcPr>
          <w:p w14:paraId="119571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80mg/125mg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376D5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1595B2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9C0FD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636</w:t>
            </w:r>
          </w:p>
        </w:tc>
        <w:tc>
          <w:tcPr>
            <w:tcW w:w="716" w:type="pct"/>
            <w:noWrap/>
            <w:hideMark/>
          </w:tcPr>
          <w:p w14:paraId="34176D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MICCIL T 20 1MG</w:t>
            </w:r>
          </w:p>
        </w:tc>
        <w:tc>
          <w:tcPr>
            <w:tcW w:w="785" w:type="pct"/>
            <w:hideMark/>
          </w:tcPr>
          <w:p w14:paraId="01E06B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BUMETANIDA</w:t>
            </w:r>
          </w:p>
        </w:tc>
        <w:tc>
          <w:tcPr>
            <w:tcW w:w="2005" w:type="pct"/>
            <w:hideMark/>
          </w:tcPr>
          <w:p w14:paraId="197D38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COMPRIMIDOS 1mg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DC31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4FBA8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C09F1E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637</w:t>
            </w:r>
          </w:p>
        </w:tc>
        <w:tc>
          <w:tcPr>
            <w:tcW w:w="716" w:type="pct"/>
            <w:noWrap/>
            <w:hideMark/>
          </w:tcPr>
          <w:p w14:paraId="649220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MICOSTATIN GTS 60ML INF</w:t>
            </w:r>
          </w:p>
        </w:tc>
        <w:tc>
          <w:tcPr>
            <w:tcW w:w="785" w:type="pct"/>
            <w:noWrap/>
            <w:hideMark/>
          </w:tcPr>
          <w:p w14:paraId="550347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NISTATINA</w:t>
            </w:r>
          </w:p>
        </w:tc>
        <w:tc>
          <w:tcPr>
            <w:tcW w:w="2005" w:type="pct"/>
            <w:hideMark/>
          </w:tcPr>
          <w:p w14:paraId="79E0A0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(20 gotas) contiene:</w:t>
            </w:r>
            <w:r w:rsidRPr="00694C4C">
              <w:rPr>
                <w:rFonts w:ascii="Arial" w:eastAsia="Times New Roman" w:hAnsi="Arial" w:cs="Arial"/>
                <w:color w:val="000000"/>
                <w:sz w:val="16"/>
                <w:szCs w:val="16"/>
                <w:lang w:eastAsia="es-ES_tradnl"/>
              </w:rPr>
              <w:br/>
              <w:t>Nistatina 100 000 U.I.</w:t>
            </w:r>
            <w:r w:rsidRPr="00694C4C">
              <w:rPr>
                <w:rFonts w:ascii="Arial" w:eastAsia="Times New Roman" w:hAnsi="Arial" w:cs="Arial"/>
                <w:color w:val="000000"/>
                <w:sz w:val="16"/>
                <w:szCs w:val="16"/>
                <w:lang w:eastAsia="es-ES_tradnl"/>
              </w:rPr>
              <w:br/>
              <w:t>Excipientes c.s.p.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96E5F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8785D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B3B66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638</w:t>
            </w:r>
          </w:p>
        </w:tc>
        <w:tc>
          <w:tcPr>
            <w:tcW w:w="716" w:type="pct"/>
            <w:noWrap/>
            <w:hideMark/>
          </w:tcPr>
          <w:p w14:paraId="6C6903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MICOSTATIN SUSP ADULTO</w:t>
            </w:r>
          </w:p>
        </w:tc>
        <w:tc>
          <w:tcPr>
            <w:tcW w:w="785" w:type="pct"/>
            <w:noWrap/>
            <w:hideMark/>
          </w:tcPr>
          <w:p w14:paraId="13A50D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NISTATINA</w:t>
            </w:r>
          </w:p>
        </w:tc>
        <w:tc>
          <w:tcPr>
            <w:tcW w:w="2005" w:type="pct"/>
            <w:hideMark/>
          </w:tcPr>
          <w:p w14:paraId="3E0AE7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Una vez reconstituido, cada ml contiene:</w:t>
            </w:r>
            <w:r w:rsidRPr="00694C4C">
              <w:rPr>
                <w:rFonts w:ascii="Arial" w:eastAsia="Times New Roman" w:hAnsi="Arial" w:cs="Arial"/>
                <w:color w:val="000000"/>
                <w:sz w:val="16"/>
                <w:szCs w:val="16"/>
                <w:lang w:eastAsia="es-ES_tradnl"/>
              </w:rPr>
              <w:br/>
              <w:t>Nistatina .................... 1 ml</w:t>
            </w:r>
            <w:r w:rsidRPr="00694C4C">
              <w:rPr>
                <w:rFonts w:ascii="Arial" w:eastAsia="Times New Roman" w:hAnsi="Arial" w:cs="Arial"/>
                <w:color w:val="000000"/>
                <w:sz w:val="16"/>
                <w:szCs w:val="16"/>
                <w:lang w:eastAsia="es-ES_tradnl"/>
              </w:rPr>
              <w:br/>
              <w:t>Vehículo, cbp .............. 100,000 U</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72A09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B318B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27544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639</w:t>
            </w:r>
          </w:p>
        </w:tc>
        <w:tc>
          <w:tcPr>
            <w:tcW w:w="716" w:type="pct"/>
            <w:noWrap/>
            <w:hideMark/>
          </w:tcPr>
          <w:p w14:paraId="58D96F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MICRODACYN SPRAY</w:t>
            </w:r>
          </w:p>
        </w:tc>
        <w:tc>
          <w:tcPr>
            <w:tcW w:w="785" w:type="pct"/>
            <w:hideMark/>
          </w:tcPr>
          <w:p w14:paraId="288538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HIPOCLOROSO SPRAY 240ML</w:t>
            </w:r>
          </w:p>
        </w:tc>
        <w:tc>
          <w:tcPr>
            <w:tcW w:w="2005" w:type="pct"/>
            <w:hideMark/>
          </w:tcPr>
          <w:p w14:paraId="19DD57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ATOMIZADOR SPRAY 240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703BC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7DE7D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0C7036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640</w:t>
            </w:r>
          </w:p>
        </w:tc>
        <w:tc>
          <w:tcPr>
            <w:tcW w:w="716" w:type="pct"/>
            <w:noWrap/>
            <w:hideMark/>
          </w:tcPr>
          <w:p w14:paraId="0DD9B2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MICTASOL TAB C /16 400/100MG</w:t>
            </w:r>
          </w:p>
        </w:tc>
        <w:tc>
          <w:tcPr>
            <w:tcW w:w="785" w:type="pct"/>
            <w:hideMark/>
          </w:tcPr>
          <w:p w14:paraId="73AA41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NORFLOXACINO/FENAZOPIRIDINA TABLETAS 400MG/100MG</w:t>
            </w:r>
          </w:p>
        </w:tc>
        <w:tc>
          <w:tcPr>
            <w:tcW w:w="2005" w:type="pct"/>
            <w:hideMark/>
          </w:tcPr>
          <w:p w14:paraId="6592DF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400mg/100mg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EA5175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49DE9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34A8A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641</w:t>
            </w:r>
          </w:p>
        </w:tc>
        <w:tc>
          <w:tcPr>
            <w:tcW w:w="716" w:type="pct"/>
            <w:noWrap/>
            <w:hideMark/>
          </w:tcPr>
          <w:p w14:paraId="1237F9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MIMPARA TABS C/30</w:t>
            </w:r>
          </w:p>
        </w:tc>
        <w:tc>
          <w:tcPr>
            <w:tcW w:w="785" w:type="pct"/>
            <w:hideMark/>
          </w:tcPr>
          <w:p w14:paraId="085EDE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CINACALCET TABLETAS 30MG</w:t>
            </w:r>
          </w:p>
        </w:tc>
        <w:tc>
          <w:tcPr>
            <w:tcW w:w="2005" w:type="pct"/>
            <w:hideMark/>
          </w:tcPr>
          <w:p w14:paraId="3A824D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30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3D3680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F2438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CEDBDE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642</w:t>
            </w:r>
          </w:p>
        </w:tc>
        <w:tc>
          <w:tcPr>
            <w:tcW w:w="716" w:type="pct"/>
            <w:noWrap/>
            <w:hideMark/>
          </w:tcPr>
          <w:p w14:paraId="079ACF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MINIPRES C 30 1MG</w:t>
            </w:r>
          </w:p>
        </w:tc>
        <w:tc>
          <w:tcPr>
            <w:tcW w:w="785" w:type="pct"/>
            <w:noWrap/>
            <w:hideMark/>
          </w:tcPr>
          <w:p w14:paraId="590471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PRAZOSINA TABLETAS 1MG</w:t>
            </w:r>
          </w:p>
        </w:tc>
        <w:tc>
          <w:tcPr>
            <w:tcW w:w="2005" w:type="pct"/>
            <w:hideMark/>
          </w:tcPr>
          <w:p w14:paraId="1A7938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clorhidrato de prazosin contiene el equivalente a 1  mg de base libre.</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78A2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B78EB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E149DA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643</w:t>
            </w:r>
          </w:p>
        </w:tc>
        <w:tc>
          <w:tcPr>
            <w:tcW w:w="716" w:type="pct"/>
            <w:noWrap/>
            <w:hideMark/>
          </w:tcPr>
          <w:p w14:paraId="07F1F2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MINIPRES C 30 2MG</w:t>
            </w:r>
          </w:p>
        </w:tc>
        <w:tc>
          <w:tcPr>
            <w:tcW w:w="785" w:type="pct"/>
            <w:noWrap/>
            <w:hideMark/>
          </w:tcPr>
          <w:p w14:paraId="67F7C8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PRAZOSINA TABLETAS 2MG</w:t>
            </w:r>
          </w:p>
        </w:tc>
        <w:tc>
          <w:tcPr>
            <w:tcW w:w="2005" w:type="pct"/>
            <w:hideMark/>
          </w:tcPr>
          <w:p w14:paraId="27C8B9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clorhidrato de prazosin contiene el equivalente a 2  mg de base libre.</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6E18B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A20E7E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EA884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644</w:t>
            </w:r>
          </w:p>
        </w:tc>
        <w:tc>
          <w:tcPr>
            <w:tcW w:w="716" w:type="pct"/>
            <w:noWrap/>
            <w:hideMark/>
          </w:tcPr>
          <w:p w14:paraId="1879D8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MINODIAB T 30 10MG</w:t>
            </w:r>
          </w:p>
        </w:tc>
        <w:tc>
          <w:tcPr>
            <w:tcW w:w="785" w:type="pct"/>
            <w:noWrap/>
            <w:hideMark/>
          </w:tcPr>
          <w:p w14:paraId="1575F9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GLIPIZIDA TABLETAS 5MG</w:t>
            </w:r>
          </w:p>
        </w:tc>
        <w:tc>
          <w:tcPr>
            <w:tcW w:w="2005" w:type="pct"/>
            <w:hideMark/>
          </w:tcPr>
          <w:p w14:paraId="6A0215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Glipizida.................................... 5 mg</w:t>
            </w:r>
            <w:r w:rsidRPr="00694C4C">
              <w:rPr>
                <w:rFonts w:ascii="Arial" w:eastAsia="Times New Roman" w:hAnsi="Arial" w:cs="Arial"/>
                <w:color w:val="000000"/>
                <w:sz w:val="16"/>
                <w:szCs w:val="16"/>
                <w:lang w:eastAsia="es-ES_tradnl"/>
              </w:rPr>
              <w:br/>
              <w:t>Excipiente c.b.p. .......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073FA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875BA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6CFEF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645</w:t>
            </w:r>
          </w:p>
        </w:tc>
        <w:tc>
          <w:tcPr>
            <w:tcW w:w="716" w:type="pct"/>
            <w:noWrap/>
            <w:hideMark/>
          </w:tcPr>
          <w:p w14:paraId="4F7DAA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MISEDA T 10 10MG</w:t>
            </w:r>
          </w:p>
        </w:tc>
        <w:tc>
          <w:tcPr>
            <w:tcW w:w="785" w:type="pct"/>
            <w:noWrap/>
            <w:hideMark/>
          </w:tcPr>
          <w:p w14:paraId="22FF5A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CETIRIZINA</w:t>
            </w:r>
          </w:p>
        </w:tc>
        <w:tc>
          <w:tcPr>
            <w:tcW w:w="2005" w:type="pct"/>
            <w:hideMark/>
          </w:tcPr>
          <w:p w14:paraId="39522B0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Diclorhidrato de cetirizina 10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4A395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35DDB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D32E3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646</w:t>
            </w:r>
          </w:p>
        </w:tc>
        <w:tc>
          <w:tcPr>
            <w:tcW w:w="716" w:type="pct"/>
            <w:noWrap/>
            <w:hideMark/>
          </w:tcPr>
          <w:p w14:paraId="619FED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MOBICOX 15MG TAB C10</w:t>
            </w:r>
          </w:p>
        </w:tc>
        <w:tc>
          <w:tcPr>
            <w:tcW w:w="785" w:type="pct"/>
            <w:noWrap/>
            <w:hideMark/>
          </w:tcPr>
          <w:p w14:paraId="4F6966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MELOXICAM</w:t>
            </w:r>
          </w:p>
        </w:tc>
        <w:tc>
          <w:tcPr>
            <w:tcW w:w="2005" w:type="pct"/>
            <w:hideMark/>
          </w:tcPr>
          <w:p w14:paraId="197C2E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Meloxicam...........................  15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FDA1D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58305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887D7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647</w:t>
            </w:r>
          </w:p>
        </w:tc>
        <w:tc>
          <w:tcPr>
            <w:tcW w:w="716" w:type="pct"/>
            <w:noWrap/>
            <w:hideMark/>
          </w:tcPr>
          <w:p w14:paraId="244133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MOBILAT PDA 50 GR</w:t>
            </w:r>
          </w:p>
        </w:tc>
        <w:tc>
          <w:tcPr>
            <w:tcW w:w="785" w:type="pct"/>
            <w:noWrap/>
            <w:hideMark/>
          </w:tcPr>
          <w:p w14:paraId="746026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MUCOPOLISACÁRIDO, ÉSTER POLISULFÚRICO DE; SALICÍLICO, ÁCIDO</w:t>
            </w:r>
          </w:p>
        </w:tc>
        <w:tc>
          <w:tcPr>
            <w:tcW w:w="2005" w:type="pct"/>
            <w:hideMark/>
          </w:tcPr>
          <w:p w14:paraId="27BCBC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contienen:</w:t>
            </w:r>
            <w:r w:rsidRPr="00694C4C">
              <w:rPr>
                <w:rFonts w:ascii="Arial" w:eastAsia="Times New Roman" w:hAnsi="Arial" w:cs="Arial"/>
                <w:color w:val="000000"/>
                <w:sz w:val="16"/>
                <w:szCs w:val="16"/>
                <w:lang w:eastAsia="es-ES_tradnl"/>
              </w:rPr>
              <w:br/>
              <w:t>Éster polisulfúrico de mucopolisacárido 0.2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Ácido salicílico 2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9BE97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71D45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842E5E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648</w:t>
            </w:r>
          </w:p>
        </w:tc>
        <w:tc>
          <w:tcPr>
            <w:tcW w:w="716" w:type="pct"/>
            <w:noWrap/>
            <w:hideMark/>
          </w:tcPr>
          <w:p w14:paraId="697A8B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MODIODAL 200MG TABS</w:t>
            </w:r>
          </w:p>
        </w:tc>
        <w:tc>
          <w:tcPr>
            <w:tcW w:w="785" w:type="pct"/>
            <w:hideMark/>
          </w:tcPr>
          <w:p w14:paraId="1D397F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MODAFINILO</w:t>
            </w:r>
          </w:p>
        </w:tc>
        <w:tc>
          <w:tcPr>
            <w:tcW w:w="2005" w:type="pct"/>
            <w:hideMark/>
          </w:tcPr>
          <w:p w14:paraId="41D2E4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90574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1619CB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7EB6C9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649</w:t>
            </w:r>
          </w:p>
        </w:tc>
        <w:tc>
          <w:tcPr>
            <w:tcW w:w="716" w:type="pct"/>
            <w:noWrap/>
            <w:hideMark/>
          </w:tcPr>
          <w:p w14:paraId="7DB0A6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MOTILIUM TABLETAS</w:t>
            </w:r>
          </w:p>
        </w:tc>
        <w:tc>
          <w:tcPr>
            <w:tcW w:w="785" w:type="pct"/>
            <w:noWrap/>
            <w:hideMark/>
          </w:tcPr>
          <w:p w14:paraId="7CE412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DOMPERIDONA TABLETAS 1 MG</w:t>
            </w:r>
          </w:p>
        </w:tc>
        <w:tc>
          <w:tcPr>
            <w:tcW w:w="2005" w:type="pct"/>
            <w:hideMark/>
          </w:tcPr>
          <w:p w14:paraId="54AE04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 xml:space="preserve">Domperidona 1 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EA4B9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27DFA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8C6FF2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650</w:t>
            </w:r>
          </w:p>
        </w:tc>
        <w:tc>
          <w:tcPr>
            <w:tcW w:w="716" w:type="pct"/>
            <w:noWrap/>
            <w:hideMark/>
          </w:tcPr>
          <w:p w14:paraId="0537B5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MOTRIN GRAG 45 400MG</w:t>
            </w:r>
          </w:p>
        </w:tc>
        <w:tc>
          <w:tcPr>
            <w:tcW w:w="785" w:type="pct"/>
            <w:noWrap/>
            <w:hideMark/>
          </w:tcPr>
          <w:p w14:paraId="453879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 TABLETAS 400MG</w:t>
            </w:r>
          </w:p>
        </w:tc>
        <w:tc>
          <w:tcPr>
            <w:tcW w:w="2005" w:type="pct"/>
            <w:hideMark/>
          </w:tcPr>
          <w:p w14:paraId="228ADE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gragea contiene:</w:t>
            </w:r>
            <w:r w:rsidRPr="00694C4C">
              <w:rPr>
                <w:rFonts w:ascii="Arial" w:eastAsia="Times New Roman" w:hAnsi="Arial" w:cs="Arial"/>
                <w:color w:val="000000"/>
                <w:sz w:val="16"/>
                <w:szCs w:val="16"/>
                <w:lang w:eastAsia="es-ES_tradnl"/>
              </w:rPr>
              <w:br/>
              <w:t>Ibuprofeno.................................. 400 mg</w:t>
            </w:r>
            <w:r w:rsidRPr="00694C4C">
              <w:rPr>
                <w:rFonts w:ascii="Arial" w:eastAsia="Times New Roman" w:hAnsi="Arial" w:cs="Arial"/>
                <w:color w:val="000000"/>
                <w:sz w:val="16"/>
                <w:szCs w:val="16"/>
                <w:lang w:eastAsia="es-ES_tradnl"/>
              </w:rPr>
              <w:br/>
              <w:t>Excipiente c.b.p. .......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857D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121E8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BB2B2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651</w:t>
            </w:r>
          </w:p>
        </w:tc>
        <w:tc>
          <w:tcPr>
            <w:tcW w:w="716" w:type="pct"/>
            <w:noWrap/>
            <w:hideMark/>
          </w:tcPr>
          <w:p w14:paraId="3B7482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MOTRIN GRAG 45 600MG</w:t>
            </w:r>
          </w:p>
        </w:tc>
        <w:tc>
          <w:tcPr>
            <w:tcW w:w="785" w:type="pct"/>
            <w:hideMark/>
          </w:tcPr>
          <w:p w14:paraId="7FAD9C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 TABLETAS 600MG</w:t>
            </w:r>
          </w:p>
        </w:tc>
        <w:tc>
          <w:tcPr>
            <w:tcW w:w="2005" w:type="pct"/>
            <w:hideMark/>
          </w:tcPr>
          <w:p w14:paraId="42698A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600mg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ECCA1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90D2B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2963F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652</w:t>
            </w:r>
          </w:p>
        </w:tc>
        <w:tc>
          <w:tcPr>
            <w:tcW w:w="716" w:type="pct"/>
            <w:noWrap/>
            <w:hideMark/>
          </w:tcPr>
          <w:p w14:paraId="20ED46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MOTRIN SUSP 120ML FRESA</w:t>
            </w:r>
          </w:p>
        </w:tc>
        <w:tc>
          <w:tcPr>
            <w:tcW w:w="785" w:type="pct"/>
            <w:noWrap/>
            <w:hideMark/>
          </w:tcPr>
          <w:p w14:paraId="49AC52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w:t>
            </w:r>
          </w:p>
        </w:tc>
        <w:tc>
          <w:tcPr>
            <w:tcW w:w="2005" w:type="pct"/>
            <w:hideMark/>
          </w:tcPr>
          <w:p w14:paraId="72E6B9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Ibuprofeno 2 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6CB60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983F3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7F1511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653</w:t>
            </w:r>
          </w:p>
        </w:tc>
        <w:tc>
          <w:tcPr>
            <w:tcW w:w="716" w:type="pct"/>
            <w:noWrap/>
            <w:hideMark/>
          </w:tcPr>
          <w:p w14:paraId="5FC17E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MOTRIN SUSP GOTAS PEDIATRICAS</w:t>
            </w:r>
          </w:p>
        </w:tc>
        <w:tc>
          <w:tcPr>
            <w:tcW w:w="785" w:type="pct"/>
            <w:hideMark/>
          </w:tcPr>
          <w:p w14:paraId="1D26AF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IBUPROFENO</w:t>
            </w:r>
          </w:p>
        </w:tc>
        <w:tc>
          <w:tcPr>
            <w:tcW w:w="2005" w:type="pct"/>
            <w:hideMark/>
          </w:tcPr>
          <w:p w14:paraId="703836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SUSPENSION 40mg/1mL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9FC01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E2328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BD0DA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654</w:t>
            </w:r>
          </w:p>
        </w:tc>
        <w:tc>
          <w:tcPr>
            <w:tcW w:w="716" w:type="pct"/>
            <w:noWrap/>
            <w:hideMark/>
          </w:tcPr>
          <w:p w14:paraId="04C255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MUCOFLUX SOL 120ML</w:t>
            </w:r>
          </w:p>
        </w:tc>
        <w:tc>
          <w:tcPr>
            <w:tcW w:w="785" w:type="pct"/>
            <w:noWrap/>
            <w:hideMark/>
          </w:tcPr>
          <w:p w14:paraId="2E4E5D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SOLUCION 300MG/100ML</w:t>
            </w:r>
          </w:p>
        </w:tc>
        <w:tc>
          <w:tcPr>
            <w:tcW w:w="2005" w:type="pct"/>
            <w:hideMark/>
          </w:tcPr>
          <w:p w14:paraId="0F719F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ambroxol 300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11E74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307ECF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2B97DE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655</w:t>
            </w:r>
          </w:p>
        </w:tc>
        <w:tc>
          <w:tcPr>
            <w:tcW w:w="716" w:type="pct"/>
            <w:noWrap/>
            <w:hideMark/>
          </w:tcPr>
          <w:p w14:paraId="211FA9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MUCOSOLVAN CPTO SOL 120ML</w:t>
            </w:r>
          </w:p>
        </w:tc>
        <w:tc>
          <w:tcPr>
            <w:tcW w:w="785" w:type="pct"/>
            <w:noWrap/>
            <w:hideMark/>
          </w:tcPr>
          <w:p w14:paraId="56A3A45E" w14:textId="096E822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Clorhidrato De, Clenbuterol</w:t>
            </w:r>
          </w:p>
        </w:tc>
        <w:tc>
          <w:tcPr>
            <w:tcW w:w="2005" w:type="pct"/>
            <w:hideMark/>
          </w:tcPr>
          <w:p w14:paraId="5EE597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w:t>
            </w:r>
            <w:r w:rsidRPr="00694C4C">
              <w:rPr>
                <w:rFonts w:ascii="Arial" w:eastAsia="Times New Roman" w:hAnsi="Arial" w:cs="Arial"/>
                <w:color w:val="000000"/>
                <w:sz w:val="16"/>
                <w:szCs w:val="16"/>
                <w:lang w:eastAsia="es-ES_tradnl"/>
              </w:rPr>
              <w:br/>
              <w:t>Ambroxol Clorhidrato 30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F390D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DC843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21B3C7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656</w:t>
            </w:r>
          </w:p>
        </w:tc>
        <w:tc>
          <w:tcPr>
            <w:tcW w:w="716" w:type="pct"/>
            <w:noWrap/>
            <w:hideMark/>
          </w:tcPr>
          <w:p w14:paraId="69EB6E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MUCOSOLVAN GTS 30ML</w:t>
            </w:r>
          </w:p>
        </w:tc>
        <w:tc>
          <w:tcPr>
            <w:tcW w:w="785" w:type="pct"/>
            <w:noWrap/>
            <w:hideMark/>
          </w:tcPr>
          <w:p w14:paraId="07FD28D0" w14:textId="6F8497B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Clorhidrato De, Clenbuterol</w:t>
            </w:r>
          </w:p>
        </w:tc>
        <w:tc>
          <w:tcPr>
            <w:tcW w:w="2005" w:type="pct"/>
            <w:hideMark/>
          </w:tcPr>
          <w:p w14:paraId="16137B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w:t>
            </w:r>
            <w:r w:rsidRPr="00694C4C">
              <w:rPr>
                <w:rFonts w:ascii="Arial" w:eastAsia="Times New Roman" w:hAnsi="Arial" w:cs="Arial"/>
                <w:color w:val="000000"/>
                <w:sz w:val="16"/>
                <w:szCs w:val="16"/>
                <w:lang w:eastAsia="es-ES_tradnl"/>
              </w:rPr>
              <w:br/>
              <w:t>Ambroxol Clorhidrato 15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6CD96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9A63EFF"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C8A58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657</w:t>
            </w:r>
          </w:p>
        </w:tc>
        <w:tc>
          <w:tcPr>
            <w:tcW w:w="716" w:type="pct"/>
            <w:noWrap/>
            <w:hideMark/>
          </w:tcPr>
          <w:p w14:paraId="488399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MUCOSOLVAN SOL.120ML</w:t>
            </w:r>
          </w:p>
        </w:tc>
        <w:tc>
          <w:tcPr>
            <w:tcW w:w="785" w:type="pct"/>
            <w:noWrap/>
            <w:hideMark/>
          </w:tcPr>
          <w:p w14:paraId="7BA442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Clorhidrato De</w:t>
            </w:r>
          </w:p>
        </w:tc>
        <w:tc>
          <w:tcPr>
            <w:tcW w:w="2005" w:type="pct"/>
            <w:hideMark/>
          </w:tcPr>
          <w:p w14:paraId="6784E1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w:t>
            </w:r>
            <w:r w:rsidRPr="00694C4C">
              <w:rPr>
                <w:rFonts w:ascii="Arial" w:eastAsia="Times New Roman" w:hAnsi="Arial" w:cs="Arial"/>
                <w:color w:val="000000"/>
                <w:sz w:val="16"/>
                <w:szCs w:val="16"/>
                <w:lang w:eastAsia="es-ES_tradnl"/>
              </w:rPr>
              <w:br/>
              <w:t>Ambroxol Clorhidrato 30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FDC188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255B5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9CBA6F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658</w:t>
            </w:r>
          </w:p>
        </w:tc>
        <w:tc>
          <w:tcPr>
            <w:tcW w:w="716" w:type="pct"/>
            <w:noWrap/>
            <w:hideMark/>
          </w:tcPr>
          <w:p w14:paraId="04D0FB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MUCOSOLVAN T 20</w:t>
            </w:r>
          </w:p>
        </w:tc>
        <w:tc>
          <w:tcPr>
            <w:tcW w:w="785" w:type="pct"/>
            <w:noWrap/>
            <w:hideMark/>
          </w:tcPr>
          <w:p w14:paraId="604EC49B" w14:textId="4CBE31F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Clorhidrato De, Clenbuterol</w:t>
            </w:r>
          </w:p>
        </w:tc>
        <w:tc>
          <w:tcPr>
            <w:tcW w:w="2005" w:type="pct"/>
            <w:hideMark/>
          </w:tcPr>
          <w:p w14:paraId="48D968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contiene: </w:t>
            </w:r>
            <w:r w:rsidRPr="00694C4C">
              <w:rPr>
                <w:rFonts w:ascii="Arial" w:eastAsia="Times New Roman" w:hAnsi="Arial" w:cs="Arial"/>
                <w:color w:val="000000"/>
                <w:sz w:val="16"/>
                <w:szCs w:val="16"/>
                <w:lang w:eastAsia="es-ES_tradnl"/>
              </w:rPr>
              <w:br w:type="page"/>
              <w:t>Ambroxol Clorhidrato 30 mg.</w:t>
            </w:r>
            <w:r w:rsidRPr="00694C4C">
              <w:rPr>
                <w:rFonts w:ascii="Arial" w:eastAsia="Times New Roman" w:hAnsi="Arial" w:cs="Arial"/>
                <w:color w:val="000000"/>
                <w:sz w:val="16"/>
                <w:szCs w:val="16"/>
                <w:lang w:eastAsia="es-ES_tradnl"/>
              </w:rPr>
              <w:br w:type="page"/>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8E537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E7E2C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2EFC2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659</w:t>
            </w:r>
          </w:p>
        </w:tc>
        <w:tc>
          <w:tcPr>
            <w:tcW w:w="716" w:type="pct"/>
            <w:noWrap/>
            <w:hideMark/>
          </w:tcPr>
          <w:p w14:paraId="638BC6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MUCOVIBROL C SUSP 120ML</w:t>
            </w:r>
          </w:p>
        </w:tc>
        <w:tc>
          <w:tcPr>
            <w:tcW w:w="785" w:type="pct"/>
            <w:noWrap/>
            <w:hideMark/>
          </w:tcPr>
          <w:p w14:paraId="044AD2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AMBROXOL/CLENBUTEROL SOLUCION 300MG/100ML</w:t>
            </w:r>
          </w:p>
        </w:tc>
        <w:tc>
          <w:tcPr>
            <w:tcW w:w="2005" w:type="pct"/>
            <w:hideMark/>
          </w:tcPr>
          <w:p w14:paraId="4580F6D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ambroxol 300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F8A4E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8ECCA1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F3F91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660</w:t>
            </w:r>
          </w:p>
        </w:tc>
        <w:tc>
          <w:tcPr>
            <w:tcW w:w="716" w:type="pct"/>
            <w:noWrap/>
            <w:hideMark/>
          </w:tcPr>
          <w:p w14:paraId="4BA780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MUCOVIBROL SUSP 120ML</w:t>
            </w:r>
          </w:p>
        </w:tc>
        <w:tc>
          <w:tcPr>
            <w:tcW w:w="785" w:type="pct"/>
            <w:noWrap/>
            <w:hideMark/>
          </w:tcPr>
          <w:p w14:paraId="73EC5D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AMBROXOL SOLUCION 300MG/100ML</w:t>
            </w:r>
          </w:p>
        </w:tc>
        <w:tc>
          <w:tcPr>
            <w:tcW w:w="2005" w:type="pct"/>
            <w:hideMark/>
          </w:tcPr>
          <w:p w14:paraId="4DBC1E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ambroxol 300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D921A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79E20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12176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661</w:t>
            </w:r>
          </w:p>
        </w:tc>
        <w:tc>
          <w:tcPr>
            <w:tcW w:w="716" w:type="pct"/>
            <w:noWrap/>
            <w:hideMark/>
          </w:tcPr>
          <w:p w14:paraId="441850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MVI</w:t>
            </w:r>
          </w:p>
        </w:tc>
        <w:tc>
          <w:tcPr>
            <w:tcW w:w="785" w:type="pct"/>
            <w:noWrap/>
            <w:hideMark/>
          </w:tcPr>
          <w:p w14:paraId="73CBFA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FÓLICO, ÁCIDO</w:t>
            </w:r>
          </w:p>
        </w:tc>
        <w:tc>
          <w:tcPr>
            <w:tcW w:w="2005" w:type="pct"/>
            <w:hideMark/>
          </w:tcPr>
          <w:p w14:paraId="735A8F42" w14:textId="379061F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frasco ámpula y ampolleta con diluyente de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36CD9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1F4A6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E063E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662</w:t>
            </w:r>
          </w:p>
        </w:tc>
        <w:tc>
          <w:tcPr>
            <w:tcW w:w="716" w:type="pct"/>
            <w:noWrap/>
            <w:hideMark/>
          </w:tcPr>
          <w:p w14:paraId="3E668F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MYCELVAN CREMA 30GR</w:t>
            </w:r>
          </w:p>
        </w:tc>
        <w:tc>
          <w:tcPr>
            <w:tcW w:w="785" w:type="pct"/>
            <w:hideMark/>
          </w:tcPr>
          <w:p w14:paraId="7F9767F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TERMINAFINA CREMA 30MG</w:t>
            </w:r>
          </w:p>
        </w:tc>
        <w:tc>
          <w:tcPr>
            <w:tcW w:w="2005" w:type="pct"/>
            <w:hideMark/>
          </w:tcPr>
          <w:p w14:paraId="6E7D10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CREMA 30MG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EDCC28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9FDF5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75FBF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663</w:t>
            </w:r>
          </w:p>
        </w:tc>
        <w:tc>
          <w:tcPr>
            <w:tcW w:w="716" w:type="pct"/>
            <w:noWrap/>
            <w:hideMark/>
          </w:tcPr>
          <w:p w14:paraId="3E5086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NABLODY</w:t>
            </w:r>
          </w:p>
        </w:tc>
        <w:tc>
          <w:tcPr>
            <w:tcW w:w="785" w:type="pct"/>
            <w:noWrap/>
            <w:hideMark/>
          </w:tcPr>
          <w:p w14:paraId="323B3C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AMLODIPINO 5 MG</w:t>
            </w:r>
          </w:p>
        </w:tc>
        <w:tc>
          <w:tcPr>
            <w:tcW w:w="2005" w:type="pct"/>
            <w:noWrap/>
            <w:hideMark/>
          </w:tcPr>
          <w:p w14:paraId="2596D3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TABLETAS AMLODIPINO 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48BDA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AF772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48179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664</w:t>
            </w:r>
          </w:p>
        </w:tc>
        <w:tc>
          <w:tcPr>
            <w:tcW w:w="716" w:type="pct"/>
            <w:noWrap/>
            <w:hideMark/>
          </w:tcPr>
          <w:p w14:paraId="3FBE20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NAPHACER OFTENO</w:t>
            </w:r>
          </w:p>
        </w:tc>
        <w:tc>
          <w:tcPr>
            <w:tcW w:w="785" w:type="pct"/>
            <w:noWrap/>
            <w:hideMark/>
          </w:tcPr>
          <w:p w14:paraId="7BE7FE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NAFAZOLINA/HIPROMELOSA SOLUCION 1MG/5MG</w:t>
            </w:r>
          </w:p>
        </w:tc>
        <w:tc>
          <w:tcPr>
            <w:tcW w:w="2005" w:type="pct"/>
            <w:hideMark/>
          </w:tcPr>
          <w:p w14:paraId="0E2150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nafazolina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Hipromelosa 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2731D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9AD7F5"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7B8EB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665</w:t>
            </w:r>
          </w:p>
        </w:tc>
        <w:tc>
          <w:tcPr>
            <w:tcW w:w="716" w:type="pct"/>
            <w:noWrap/>
            <w:hideMark/>
          </w:tcPr>
          <w:p w14:paraId="621E60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NAPHTEARS SOL 15ML OFT</w:t>
            </w:r>
          </w:p>
        </w:tc>
        <w:tc>
          <w:tcPr>
            <w:tcW w:w="785" w:type="pct"/>
            <w:noWrap/>
            <w:hideMark/>
          </w:tcPr>
          <w:p w14:paraId="4261BD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NAFAZOLINA SOLUCION OFTALMICA 0,12MG/15ML</w:t>
            </w:r>
          </w:p>
        </w:tc>
        <w:tc>
          <w:tcPr>
            <w:tcW w:w="2005" w:type="pct"/>
            <w:hideMark/>
          </w:tcPr>
          <w:p w14:paraId="3AAF82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ml de solución oftálmica contiene: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clorhidrato de nafazolina 0,12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duasorb (hidroxipropilmetilcelulosa y dextrán 70) como humectante y lubricante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Polyquad (conservador),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23199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725F1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5B9AC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666</w:t>
            </w:r>
          </w:p>
        </w:tc>
        <w:tc>
          <w:tcPr>
            <w:tcW w:w="716" w:type="pct"/>
            <w:noWrap/>
            <w:hideMark/>
          </w:tcPr>
          <w:p w14:paraId="6F4CEC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NARICLEAR PED SPY NASAL 100M</w:t>
            </w:r>
          </w:p>
        </w:tc>
        <w:tc>
          <w:tcPr>
            <w:tcW w:w="785" w:type="pct"/>
            <w:noWrap/>
            <w:hideMark/>
          </w:tcPr>
          <w:p w14:paraId="751EA2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CLORURO DE SODIO</w:t>
            </w:r>
          </w:p>
        </w:tc>
        <w:tc>
          <w:tcPr>
            <w:tcW w:w="2005" w:type="pct"/>
            <w:hideMark/>
          </w:tcPr>
          <w:p w14:paraId="3348E8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Principio Activo: </w:t>
            </w:r>
            <w:r w:rsidRPr="00694C4C">
              <w:rPr>
                <w:rFonts w:ascii="Arial" w:eastAsia="Times New Roman" w:hAnsi="Arial" w:cs="Arial"/>
                <w:color w:val="000000"/>
                <w:sz w:val="16"/>
                <w:szCs w:val="16"/>
                <w:lang w:eastAsia="es-ES_tradnl"/>
              </w:rPr>
              <w:br/>
              <w:t>SOLUCION HIPERTONICA AGUA DE MAR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F1291D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9DF85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B5E73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667</w:t>
            </w:r>
          </w:p>
        </w:tc>
        <w:tc>
          <w:tcPr>
            <w:tcW w:w="716" w:type="pct"/>
            <w:noWrap/>
            <w:hideMark/>
          </w:tcPr>
          <w:p w14:paraId="697413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NASACORT AQNASAL 16.5ML SPRAYP</w:t>
            </w:r>
          </w:p>
        </w:tc>
        <w:tc>
          <w:tcPr>
            <w:tcW w:w="785" w:type="pct"/>
            <w:noWrap/>
            <w:hideMark/>
          </w:tcPr>
          <w:p w14:paraId="251287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TRIAMCINOLONA SOL 56.10MG/16.5ML</w:t>
            </w:r>
          </w:p>
        </w:tc>
        <w:tc>
          <w:tcPr>
            <w:tcW w:w="2005" w:type="pct"/>
            <w:hideMark/>
          </w:tcPr>
          <w:p w14:paraId="52F023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Acetónido de triamcinolona 56.10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90C9E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3A8657"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94DB4A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668</w:t>
            </w:r>
          </w:p>
        </w:tc>
        <w:tc>
          <w:tcPr>
            <w:tcW w:w="716" w:type="pct"/>
            <w:noWrap/>
            <w:hideMark/>
          </w:tcPr>
          <w:p w14:paraId="6518D6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NATURALAG GTS 15 ML</w:t>
            </w:r>
          </w:p>
        </w:tc>
        <w:tc>
          <w:tcPr>
            <w:tcW w:w="785" w:type="pct"/>
            <w:noWrap/>
            <w:hideMark/>
          </w:tcPr>
          <w:p w14:paraId="04E5A5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CLORURO DE SODIO/CLORURO DE POTASIO/HIDROXIPROPILMETICELULOSA SOLUCION 770MG/120MG/8.00MG/100ML</w:t>
            </w:r>
          </w:p>
        </w:tc>
        <w:tc>
          <w:tcPr>
            <w:tcW w:w="2005" w:type="pct"/>
            <w:hideMark/>
          </w:tcPr>
          <w:p w14:paraId="78FBAA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Cloruro de sodio.................... 770 mg</w:t>
            </w:r>
            <w:r w:rsidRPr="00694C4C">
              <w:rPr>
                <w:rFonts w:ascii="Arial" w:eastAsia="Times New Roman" w:hAnsi="Arial" w:cs="Arial"/>
                <w:color w:val="000000"/>
                <w:sz w:val="16"/>
                <w:szCs w:val="16"/>
                <w:lang w:eastAsia="es-ES_tradnl"/>
              </w:rPr>
              <w:br/>
              <w:t>Cloruro de potasio................ 120 mg</w:t>
            </w:r>
            <w:r w:rsidRPr="00694C4C">
              <w:rPr>
                <w:rFonts w:ascii="Arial" w:eastAsia="Times New Roman" w:hAnsi="Arial" w:cs="Arial"/>
                <w:color w:val="000000"/>
                <w:sz w:val="16"/>
                <w:szCs w:val="16"/>
                <w:lang w:eastAsia="es-ES_tradnl"/>
              </w:rPr>
              <w:br/>
              <w:t>Hidroxipropilmetilcelulosa.... 8.00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B81CE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FC335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40941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669</w:t>
            </w:r>
          </w:p>
        </w:tc>
        <w:tc>
          <w:tcPr>
            <w:tcW w:w="716" w:type="pct"/>
            <w:noWrap/>
            <w:hideMark/>
          </w:tcPr>
          <w:p w14:paraId="777D2F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NAXEN  500 MG  C 15  TAB</w:t>
            </w:r>
          </w:p>
        </w:tc>
        <w:tc>
          <w:tcPr>
            <w:tcW w:w="785" w:type="pct"/>
            <w:noWrap/>
            <w:hideMark/>
          </w:tcPr>
          <w:p w14:paraId="189663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NAPROXENO TABLETAS 500 MG</w:t>
            </w:r>
          </w:p>
        </w:tc>
        <w:tc>
          <w:tcPr>
            <w:tcW w:w="2005" w:type="pct"/>
            <w:hideMark/>
          </w:tcPr>
          <w:p w14:paraId="5C78F9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Naproxeno 250 y 500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16A67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DE794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4B495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670</w:t>
            </w:r>
          </w:p>
        </w:tc>
        <w:tc>
          <w:tcPr>
            <w:tcW w:w="716" w:type="pct"/>
            <w:noWrap/>
            <w:hideMark/>
          </w:tcPr>
          <w:p w14:paraId="704A08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NAXODOL C 30 250MG</w:t>
            </w:r>
          </w:p>
        </w:tc>
        <w:tc>
          <w:tcPr>
            <w:tcW w:w="785" w:type="pct"/>
            <w:noWrap/>
            <w:hideMark/>
          </w:tcPr>
          <w:p w14:paraId="632EDB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NAPROXENO/CARISOPRODOL CAPSULAS 250MG/200MG</w:t>
            </w:r>
          </w:p>
        </w:tc>
        <w:tc>
          <w:tcPr>
            <w:tcW w:w="2005" w:type="pct"/>
            <w:hideMark/>
          </w:tcPr>
          <w:p w14:paraId="179B4B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Naproxeno 250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Carisoprodol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9930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A15ABB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7E0407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671</w:t>
            </w:r>
          </w:p>
        </w:tc>
        <w:tc>
          <w:tcPr>
            <w:tcW w:w="716" w:type="pct"/>
            <w:noWrap/>
            <w:hideMark/>
          </w:tcPr>
          <w:p w14:paraId="3115BF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NAZIL SOL 15ML OFT</w:t>
            </w:r>
          </w:p>
        </w:tc>
        <w:tc>
          <w:tcPr>
            <w:tcW w:w="785" w:type="pct"/>
            <w:noWrap/>
            <w:hideMark/>
          </w:tcPr>
          <w:p w14:paraId="2A5D29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NAFAZOLINA SOLUCION OFTALMICA 1MG/1ML</w:t>
            </w:r>
          </w:p>
        </w:tc>
        <w:tc>
          <w:tcPr>
            <w:tcW w:w="2005" w:type="pct"/>
            <w:hideMark/>
          </w:tcPr>
          <w:p w14:paraId="530C79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Clorhidrato de nafazolina........ 1 mg</w:t>
            </w:r>
            <w:r w:rsidRPr="00694C4C">
              <w:rPr>
                <w:rFonts w:ascii="Arial" w:eastAsia="Times New Roman" w:hAnsi="Arial" w:cs="Arial"/>
                <w:color w:val="000000"/>
                <w:sz w:val="16"/>
                <w:szCs w:val="16"/>
                <w:lang w:eastAsia="es-ES_tradnl"/>
              </w:rPr>
              <w:b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9FB5F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AF4F5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C69482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672</w:t>
            </w:r>
          </w:p>
        </w:tc>
        <w:tc>
          <w:tcPr>
            <w:tcW w:w="716" w:type="pct"/>
            <w:noWrap/>
            <w:hideMark/>
          </w:tcPr>
          <w:p w14:paraId="0E029E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NEOMELUBRINA 500 MG TAB C10</w:t>
            </w:r>
          </w:p>
        </w:tc>
        <w:tc>
          <w:tcPr>
            <w:tcW w:w="785" w:type="pct"/>
            <w:noWrap/>
            <w:hideMark/>
          </w:tcPr>
          <w:p w14:paraId="1591BC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METAMIZOL TABLETAS 500MG</w:t>
            </w:r>
          </w:p>
        </w:tc>
        <w:tc>
          <w:tcPr>
            <w:tcW w:w="2005" w:type="pct"/>
            <w:hideMark/>
          </w:tcPr>
          <w:p w14:paraId="130467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500 mg. metamizol sódico.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FCC21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C9719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982912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673</w:t>
            </w:r>
          </w:p>
        </w:tc>
        <w:tc>
          <w:tcPr>
            <w:tcW w:w="716" w:type="pct"/>
            <w:noWrap/>
            <w:hideMark/>
          </w:tcPr>
          <w:p w14:paraId="710808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NEOMELUBRINA JBE 100ML INF</w:t>
            </w:r>
          </w:p>
        </w:tc>
        <w:tc>
          <w:tcPr>
            <w:tcW w:w="785" w:type="pct"/>
            <w:noWrap/>
            <w:hideMark/>
          </w:tcPr>
          <w:p w14:paraId="5C297D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METAMIZOL (DIPIRONA)</w:t>
            </w:r>
          </w:p>
        </w:tc>
        <w:tc>
          <w:tcPr>
            <w:tcW w:w="2005" w:type="pct"/>
            <w:hideMark/>
          </w:tcPr>
          <w:p w14:paraId="3EC5C8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de JARABE contienen:</w:t>
            </w:r>
            <w:r w:rsidRPr="00694C4C">
              <w:rPr>
                <w:rFonts w:ascii="Arial" w:eastAsia="Times New Roman" w:hAnsi="Arial" w:cs="Arial"/>
                <w:color w:val="000000"/>
                <w:sz w:val="16"/>
                <w:szCs w:val="16"/>
                <w:lang w:eastAsia="es-ES_tradnl"/>
              </w:rPr>
              <w:br/>
              <w:t>Metamizol sódico monohidratado 250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5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5 ml de jarabe contienen el equivalente a 3.5 g de glucosa.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BA2FD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42521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169F3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674</w:t>
            </w:r>
          </w:p>
        </w:tc>
        <w:tc>
          <w:tcPr>
            <w:tcW w:w="716" w:type="pct"/>
            <w:noWrap/>
            <w:hideMark/>
          </w:tcPr>
          <w:p w14:paraId="5AE5FA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NEOMICOL CREMA 20</w:t>
            </w:r>
          </w:p>
        </w:tc>
        <w:tc>
          <w:tcPr>
            <w:tcW w:w="785" w:type="pct"/>
            <w:hideMark/>
          </w:tcPr>
          <w:p w14:paraId="43CCFE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MICONAZOL</w:t>
            </w:r>
          </w:p>
        </w:tc>
        <w:tc>
          <w:tcPr>
            <w:tcW w:w="2005" w:type="pct"/>
            <w:hideMark/>
          </w:tcPr>
          <w:p w14:paraId="2A5BCC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CREMA 20mg/g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ED0330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E46EC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54C9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675</w:t>
            </w:r>
          </w:p>
        </w:tc>
        <w:tc>
          <w:tcPr>
            <w:tcW w:w="716" w:type="pct"/>
            <w:noWrap/>
            <w:hideMark/>
          </w:tcPr>
          <w:p w14:paraId="22BD38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NEPRO LTA 237ML</w:t>
            </w:r>
          </w:p>
        </w:tc>
        <w:tc>
          <w:tcPr>
            <w:tcW w:w="785" w:type="pct"/>
            <w:noWrap/>
            <w:hideMark/>
          </w:tcPr>
          <w:p w14:paraId="5031E4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SUPLEMENTO ALIMENTICIO</w:t>
            </w:r>
          </w:p>
        </w:tc>
        <w:tc>
          <w:tcPr>
            <w:tcW w:w="2005" w:type="pct"/>
            <w:hideMark/>
          </w:tcPr>
          <w:p w14:paraId="2522AF4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Lata de 8 oz. (237 ml) sabor vainilla lista para usarse. Densidad energética 1.83 kcal/ml. Relación kcal/N 139:1; Osmolalidad 745 mOsm/kg H2O. Libre de lactosa y gluten.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EAA78A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ECA8A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27B5BC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676</w:t>
            </w:r>
          </w:p>
        </w:tc>
        <w:tc>
          <w:tcPr>
            <w:tcW w:w="716" w:type="pct"/>
            <w:noWrap/>
            <w:hideMark/>
          </w:tcPr>
          <w:p w14:paraId="617DC3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NEUPAX 0.25MG TAB C30</w:t>
            </w:r>
          </w:p>
        </w:tc>
        <w:tc>
          <w:tcPr>
            <w:tcW w:w="785" w:type="pct"/>
            <w:noWrap/>
            <w:hideMark/>
          </w:tcPr>
          <w:p w14:paraId="30C3F0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ALPRAZOLAM</w:t>
            </w:r>
          </w:p>
        </w:tc>
        <w:tc>
          <w:tcPr>
            <w:tcW w:w="2005" w:type="pct"/>
            <w:hideMark/>
          </w:tcPr>
          <w:p w14:paraId="67F34C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Alprazolam 0.25 mg</w:t>
            </w:r>
            <w:r w:rsidRPr="00694C4C">
              <w:rPr>
                <w:rFonts w:ascii="Arial" w:eastAsia="Times New Roman" w:hAnsi="Arial" w:cs="Arial"/>
                <w:color w:val="000000"/>
                <w:sz w:val="16"/>
                <w:szCs w:val="16"/>
                <w:lang w:eastAsia="es-ES_tradnl"/>
              </w:rPr>
              <w:br/>
              <w:t>Sulpirida 50.00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D30ED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2141FD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40E7C5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677</w:t>
            </w:r>
          </w:p>
        </w:tc>
        <w:tc>
          <w:tcPr>
            <w:tcW w:w="716" w:type="pct"/>
            <w:noWrap/>
            <w:hideMark/>
          </w:tcPr>
          <w:p w14:paraId="0AC3CF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NEUPAX DUO/30 TAB</w:t>
            </w:r>
          </w:p>
        </w:tc>
        <w:tc>
          <w:tcPr>
            <w:tcW w:w="785" w:type="pct"/>
            <w:noWrap/>
            <w:hideMark/>
          </w:tcPr>
          <w:p w14:paraId="1504AA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ALPRAZOLAM; SULPIRIDA</w:t>
            </w:r>
          </w:p>
        </w:tc>
        <w:tc>
          <w:tcPr>
            <w:tcW w:w="2005" w:type="pct"/>
            <w:hideMark/>
          </w:tcPr>
          <w:p w14:paraId="6F155B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Alprazolam 0.25 mg</w:t>
            </w:r>
            <w:r w:rsidRPr="00694C4C">
              <w:rPr>
                <w:rFonts w:ascii="Arial" w:eastAsia="Times New Roman" w:hAnsi="Arial" w:cs="Arial"/>
                <w:color w:val="000000"/>
                <w:sz w:val="16"/>
                <w:szCs w:val="16"/>
                <w:lang w:eastAsia="es-ES_tradnl"/>
              </w:rPr>
              <w:br/>
              <w:t>Sulpirida 50.00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159EE3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2B9F2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915C0D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678</w:t>
            </w:r>
          </w:p>
        </w:tc>
        <w:tc>
          <w:tcPr>
            <w:tcW w:w="716" w:type="pct"/>
            <w:noWrap/>
            <w:hideMark/>
          </w:tcPr>
          <w:p w14:paraId="4292B9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NEUPAX T 30 0.50MG        (II)</w:t>
            </w:r>
          </w:p>
        </w:tc>
        <w:tc>
          <w:tcPr>
            <w:tcW w:w="785" w:type="pct"/>
            <w:noWrap/>
            <w:hideMark/>
          </w:tcPr>
          <w:p w14:paraId="11DA27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ALPRAZOLAM</w:t>
            </w:r>
          </w:p>
        </w:tc>
        <w:tc>
          <w:tcPr>
            <w:tcW w:w="2005" w:type="pct"/>
            <w:hideMark/>
          </w:tcPr>
          <w:p w14:paraId="791893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ype="page"/>
              <w:t>Alprazolam 0.25 mg</w:t>
            </w:r>
            <w:r w:rsidRPr="00694C4C">
              <w:rPr>
                <w:rFonts w:ascii="Arial" w:eastAsia="Times New Roman" w:hAnsi="Arial" w:cs="Arial"/>
                <w:color w:val="000000"/>
                <w:sz w:val="16"/>
                <w:szCs w:val="16"/>
                <w:lang w:eastAsia="es-ES_tradnl"/>
              </w:rPr>
              <w:br w:type="page"/>
              <w:t>Sulpirida 50.00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EDDCDC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0A3465"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85C24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679</w:t>
            </w:r>
          </w:p>
        </w:tc>
        <w:tc>
          <w:tcPr>
            <w:tcW w:w="716" w:type="pct"/>
            <w:noWrap/>
            <w:hideMark/>
          </w:tcPr>
          <w:p w14:paraId="087A3A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NEUROBION T 60</w:t>
            </w:r>
          </w:p>
        </w:tc>
        <w:tc>
          <w:tcPr>
            <w:tcW w:w="785" w:type="pct"/>
            <w:noWrap/>
            <w:hideMark/>
          </w:tcPr>
          <w:p w14:paraId="54125A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TIAMINA/PIRIDOXINA/CIANOCOBALAMINA TABLETAS 100MG/200MG/200MG</w:t>
            </w:r>
          </w:p>
        </w:tc>
        <w:tc>
          <w:tcPr>
            <w:tcW w:w="2005" w:type="pct"/>
            <w:hideMark/>
          </w:tcPr>
          <w:p w14:paraId="5F2F15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gragea contiene: </w:t>
            </w:r>
            <w:r w:rsidRPr="00694C4C">
              <w:rPr>
                <w:rFonts w:ascii="Arial" w:eastAsia="Times New Roman" w:hAnsi="Arial" w:cs="Arial"/>
                <w:color w:val="000000"/>
                <w:sz w:val="16"/>
                <w:szCs w:val="16"/>
                <w:lang w:eastAsia="es-ES_tradnl"/>
              </w:rPr>
              <w:br/>
              <w:t>Tiamina disulfuro (vitamina B1) 100 mg</w:t>
            </w:r>
            <w:r w:rsidRPr="00694C4C">
              <w:rPr>
                <w:rFonts w:ascii="Arial" w:eastAsia="Times New Roman" w:hAnsi="Arial" w:cs="Arial"/>
                <w:color w:val="000000"/>
                <w:sz w:val="16"/>
                <w:szCs w:val="16"/>
                <w:lang w:eastAsia="es-ES_tradnl"/>
              </w:rPr>
              <w:br/>
              <w:t>Piridoxina clorhidrato (vitamina B6) 200 mg</w:t>
            </w:r>
            <w:r w:rsidRPr="00694C4C">
              <w:rPr>
                <w:rFonts w:ascii="Arial" w:eastAsia="Times New Roman" w:hAnsi="Arial" w:cs="Arial"/>
                <w:color w:val="000000"/>
                <w:sz w:val="16"/>
                <w:szCs w:val="16"/>
                <w:lang w:eastAsia="es-ES_tradnl"/>
              </w:rPr>
              <w:br/>
              <w:t>Cianocobalamina (vitamina B12) 200 mcg</w:t>
            </w:r>
            <w:r w:rsidRPr="00694C4C">
              <w:rPr>
                <w:rFonts w:ascii="Arial" w:eastAsia="Times New Roman" w:hAnsi="Arial" w:cs="Arial"/>
                <w:color w:val="000000"/>
                <w:sz w:val="16"/>
                <w:szCs w:val="16"/>
                <w:lang w:eastAsia="es-ES_tradnl"/>
              </w:rPr>
              <w:br/>
              <w:t>Excipientes c.s.p. 1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C6000C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2E10C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488F4A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680</w:t>
            </w:r>
          </w:p>
        </w:tc>
        <w:tc>
          <w:tcPr>
            <w:tcW w:w="716" w:type="pct"/>
            <w:noWrap/>
            <w:hideMark/>
          </w:tcPr>
          <w:p w14:paraId="451FD0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NEUROFLAX 20 MG SOL INY 4ML C/3</w:t>
            </w:r>
          </w:p>
        </w:tc>
        <w:tc>
          <w:tcPr>
            <w:tcW w:w="785" w:type="pct"/>
            <w:hideMark/>
          </w:tcPr>
          <w:p w14:paraId="7086845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COBAMAMIDA/TIOCLOCHICOSIDO SOL INYECTABLE 20MG/40MG</w:t>
            </w:r>
          </w:p>
        </w:tc>
        <w:tc>
          <w:tcPr>
            <w:tcW w:w="2005" w:type="pct"/>
            <w:hideMark/>
          </w:tcPr>
          <w:p w14:paraId="738F04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INYECTABLE 20mg/4mg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0B30E0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B5DB09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245EA1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681</w:t>
            </w:r>
          </w:p>
        </w:tc>
        <w:tc>
          <w:tcPr>
            <w:tcW w:w="716" w:type="pct"/>
            <w:noWrap/>
            <w:hideMark/>
          </w:tcPr>
          <w:p w14:paraId="4F3292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NEURONTIN 600MG C/15 TABS.</w:t>
            </w:r>
          </w:p>
        </w:tc>
        <w:tc>
          <w:tcPr>
            <w:tcW w:w="785" w:type="pct"/>
            <w:noWrap/>
            <w:hideMark/>
          </w:tcPr>
          <w:p w14:paraId="621AFF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GABAPENTINA</w:t>
            </w:r>
          </w:p>
        </w:tc>
        <w:tc>
          <w:tcPr>
            <w:tcW w:w="2005" w:type="pct"/>
            <w:hideMark/>
          </w:tcPr>
          <w:p w14:paraId="40B711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GABAPENTINA.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A1CBBC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BB4A9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44C7A2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682</w:t>
            </w:r>
          </w:p>
        </w:tc>
        <w:tc>
          <w:tcPr>
            <w:tcW w:w="716" w:type="pct"/>
            <w:noWrap/>
            <w:hideMark/>
          </w:tcPr>
          <w:p w14:paraId="64F625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NEURONTIN C 15 300MG</w:t>
            </w:r>
          </w:p>
        </w:tc>
        <w:tc>
          <w:tcPr>
            <w:tcW w:w="785" w:type="pct"/>
            <w:noWrap/>
            <w:hideMark/>
          </w:tcPr>
          <w:p w14:paraId="5210F2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GABAPENTINA TABLETAS 600MG</w:t>
            </w:r>
          </w:p>
        </w:tc>
        <w:tc>
          <w:tcPr>
            <w:tcW w:w="2005" w:type="pct"/>
            <w:hideMark/>
          </w:tcPr>
          <w:p w14:paraId="6F24EA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Gabapentina 600 y 800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52560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50477E"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29936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683</w:t>
            </w:r>
          </w:p>
        </w:tc>
        <w:tc>
          <w:tcPr>
            <w:tcW w:w="716" w:type="pct"/>
            <w:noWrap/>
            <w:hideMark/>
          </w:tcPr>
          <w:p w14:paraId="59084B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NEVANAC SUSP 5ML 1MG/ML</w:t>
            </w:r>
          </w:p>
        </w:tc>
        <w:tc>
          <w:tcPr>
            <w:tcW w:w="785" w:type="pct"/>
            <w:noWrap/>
            <w:hideMark/>
          </w:tcPr>
          <w:p w14:paraId="2E55B2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NEPAFENACO SUSP OFTALMICA 1MG/1ML</w:t>
            </w:r>
          </w:p>
        </w:tc>
        <w:tc>
          <w:tcPr>
            <w:tcW w:w="2005" w:type="pct"/>
            <w:hideMark/>
          </w:tcPr>
          <w:p w14:paraId="28B9CF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suspension oftalmica contiene: Nepafenaco 1.0 mg, Vehiculo,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4ABD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C367E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D3A66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684</w:t>
            </w:r>
          </w:p>
        </w:tc>
        <w:tc>
          <w:tcPr>
            <w:tcW w:w="716" w:type="pct"/>
            <w:noWrap/>
            <w:hideMark/>
          </w:tcPr>
          <w:p w14:paraId="51A2CF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NEXIUM MUPS T 14 20MG</w:t>
            </w:r>
          </w:p>
        </w:tc>
        <w:tc>
          <w:tcPr>
            <w:tcW w:w="785" w:type="pct"/>
            <w:hideMark/>
          </w:tcPr>
          <w:p w14:paraId="6E1068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ESOMEPRAZOL TABLETAS 20MG</w:t>
            </w:r>
          </w:p>
        </w:tc>
        <w:tc>
          <w:tcPr>
            <w:tcW w:w="2005" w:type="pct"/>
            <w:hideMark/>
          </w:tcPr>
          <w:p w14:paraId="068BC4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AFF649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A7AAD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76ABD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685</w:t>
            </w:r>
          </w:p>
        </w:tc>
        <w:tc>
          <w:tcPr>
            <w:tcW w:w="716" w:type="pct"/>
            <w:noWrap/>
            <w:hideMark/>
          </w:tcPr>
          <w:p w14:paraId="5CAC23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NEXIUM MUPS T14 40MG</w:t>
            </w:r>
          </w:p>
        </w:tc>
        <w:tc>
          <w:tcPr>
            <w:tcW w:w="785" w:type="pct"/>
            <w:hideMark/>
          </w:tcPr>
          <w:p w14:paraId="52CBE3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ESOMEPRAZOL TABLETAS 40MG</w:t>
            </w:r>
          </w:p>
        </w:tc>
        <w:tc>
          <w:tcPr>
            <w:tcW w:w="2005" w:type="pct"/>
            <w:hideMark/>
          </w:tcPr>
          <w:p w14:paraId="72E783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40mg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ACCF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43C7F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52AEA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686</w:t>
            </w:r>
          </w:p>
        </w:tc>
        <w:tc>
          <w:tcPr>
            <w:tcW w:w="716" w:type="pct"/>
            <w:noWrap/>
            <w:hideMark/>
          </w:tcPr>
          <w:p w14:paraId="7C0363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NIZORAL CRA 40G</w:t>
            </w:r>
          </w:p>
        </w:tc>
        <w:tc>
          <w:tcPr>
            <w:tcW w:w="785" w:type="pct"/>
            <w:noWrap/>
            <w:hideMark/>
          </w:tcPr>
          <w:p w14:paraId="28FD06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KETOCONAZOL CREMA 2G</w:t>
            </w:r>
          </w:p>
        </w:tc>
        <w:tc>
          <w:tcPr>
            <w:tcW w:w="2005" w:type="pct"/>
            <w:hideMark/>
          </w:tcPr>
          <w:p w14:paraId="0DF7EF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contienen: Ketoconazol 2 g, Excipiente cb</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A06B5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1EED3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5A5DD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687</w:t>
            </w:r>
          </w:p>
        </w:tc>
        <w:tc>
          <w:tcPr>
            <w:tcW w:w="716" w:type="pct"/>
            <w:noWrap/>
            <w:hideMark/>
          </w:tcPr>
          <w:p w14:paraId="70CDD8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NOLVADEX   20MG    C  20/  TAB</w:t>
            </w:r>
          </w:p>
        </w:tc>
        <w:tc>
          <w:tcPr>
            <w:tcW w:w="785" w:type="pct"/>
            <w:noWrap/>
            <w:hideMark/>
          </w:tcPr>
          <w:p w14:paraId="23FDE5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TAMOXIFENO</w:t>
            </w:r>
          </w:p>
        </w:tc>
        <w:tc>
          <w:tcPr>
            <w:tcW w:w="2005" w:type="pct"/>
            <w:hideMark/>
          </w:tcPr>
          <w:p w14:paraId="5E5551D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citrato de tamoxifeno equivalente a 20 mg de tamoxifeno, 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31874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F83FB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7FCCB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688</w:t>
            </w:r>
          </w:p>
        </w:tc>
        <w:tc>
          <w:tcPr>
            <w:tcW w:w="716" w:type="pct"/>
            <w:noWrap/>
            <w:hideMark/>
          </w:tcPr>
          <w:p w14:paraId="1BDE8CD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NOOTROPIL T 30 800MG</w:t>
            </w:r>
          </w:p>
        </w:tc>
        <w:tc>
          <w:tcPr>
            <w:tcW w:w="785" w:type="pct"/>
            <w:noWrap/>
            <w:hideMark/>
          </w:tcPr>
          <w:p w14:paraId="43CDB2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PIRACETAM TABLETAS 800MG</w:t>
            </w:r>
          </w:p>
        </w:tc>
        <w:tc>
          <w:tcPr>
            <w:tcW w:w="2005" w:type="pct"/>
            <w:hideMark/>
          </w:tcPr>
          <w:p w14:paraId="453B35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800 mg. piracetam.</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865F0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C8D9CE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AB16E2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689</w:t>
            </w:r>
          </w:p>
        </w:tc>
        <w:tc>
          <w:tcPr>
            <w:tcW w:w="716" w:type="pct"/>
            <w:noWrap/>
            <w:hideMark/>
          </w:tcPr>
          <w:p w14:paraId="23DCA9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NORFENON T 30 150MG</w:t>
            </w:r>
          </w:p>
        </w:tc>
        <w:tc>
          <w:tcPr>
            <w:tcW w:w="785" w:type="pct"/>
            <w:noWrap/>
            <w:hideMark/>
          </w:tcPr>
          <w:p w14:paraId="6363A9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PROPAFERONA TALBETAS 150MG</w:t>
            </w:r>
          </w:p>
        </w:tc>
        <w:tc>
          <w:tcPr>
            <w:tcW w:w="2005" w:type="pct"/>
            <w:hideMark/>
          </w:tcPr>
          <w:p w14:paraId="017504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150 mg clorhidrato de propafenona.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3C2CC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5A87A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CA8AB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690</w:t>
            </w:r>
          </w:p>
        </w:tc>
        <w:tc>
          <w:tcPr>
            <w:tcW w:w="716" w:type="pct"/>
            <w:noWrap/>
            <w:hideMark/>
          </w:tcPr>
          <w:p w14:paraId="7837C8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NORFENON T 30 300MG</w:t>
            </w:r>
          </w:p>
        </w:tc>
        <w:tc>
          <w:tcPr>
            <w:tcW w:w="785" w:type="pct"/>
            <w:noWrap/>
            <w:hideMark/>
          </w:tcPr>
          <w:p w14:paraId="0F1C36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PROPAFERONA TABLETAS 300MG</w:t>
            </w:r>
          </w:p>
        </w:tc>
        <w:tc>
          <w:tcPr>
            <w:tcW w:w="2005" w:type="pct"/>
            <w:hideMark/>
          </w:tcPr>
          <w:p w14:paraId="4873F42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300 mg clorhidrato de propafenona.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6A055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8DAB9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14123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691</w:t>
            </w:r>
          </w:p>
        </w:tc>
        <w:tc>
          <w:tcPr>
            <w:tcW w:w="716" w:type="pct"/>
            <w:noWrap/>
            <w:hideMark/>
          </w:tcPr>
          <w:p w14:paraId="360B0F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NORFLEX PLUS T 50</w:t>
            </w:r>
          </w:p>
        </w:tc>
        <w:tc>
          <w:tcPr>
            <w:tcW w:w="785" w:type="pct"/>
            <w:noWrap/>
            <w:hideMark/>
          </w:tcPr>
          <w:p w14:paraId="615543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ORFENADRINA/PARACERAMOL TABLETAS 35MG/450MG</w:t>
            </w:r>
          </w:p>
        </w:tc>
        <w:tc>
          <w:tcPr>
            <w:tcW w:w="2005" w:type="pct"/>
            <w:hideMark/>
          </w:tcPr>
          <w:p w14:paraId="1F1E727E" w14:textId="390C381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Citrato de Orfenadrina 35 mg, Paracetamol 450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E1B11F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3ABC6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FC9EC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692</w:t>
            </w:r>
          </w:p>
        </w:tc>
        <w:tc>
          <w:tcPr>
            <w:tcW w:w="716" w:type="pct"/>
            <w:noWrap/>
            <w:hideMark/>
          </w:tcPr>
          <w:p w14:paraId="2E648A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NORVAS 5 MG TAB C/30</w:t>
            </w:r>
          </w:p>
        </w:tc>
        <w:tc>
          <w:tcPr>
            <w:tcW w:w="785" w:type="pct"/>
            <w:hideMark/>
          </w:tcPr>
          <w:p w14:paraId="6223C4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AMLODIPINO TABLETAS 5MG</w:t>
            </w:r>
          </w:p>
        </w:tc>
        <w:tc>
          <w:tcPr>
            <w:tcW w:w="2005" w:type="pct"/>
            <w:hideMark/>
          </w:tcPr>
          <w:p w14:paraId="112A99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5D9C1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68B9A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C5BB52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693</w:t>
            </w:r>
          </w:p>
        </w:tc>
        <w:tc>
          <w:tcPr>
            <w:tcW w:w="716" w:type="pct"/>
            <w:noWrap/>
            <w:hideMark/>
          </w:tcPr>
          <w:p w14:paraId="2540A5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NOVORAPID FLEXPEN 3ML 100U/ML</w:t>
            </w:r>
          </w:p>
        </w:tc>
        <w:tc>
          <w:tcPr>
            <w:tcW w:w="785" w:type="pct"/>
            <w:noWrap/>
            <w:hideMark/>
          </w:tcPr>
          <w:p w14:paraId="3C24A7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ASPARTICA SOL 100U</w:t>
            </w:r>
          </w:p>
        </w:tc>
        <w:tc>
          <w:tcPr>
            <w:tcW w:w="2005" w:type="pct"/>
            <w:hideMark/>
          </w:tcPr>
          <w:p w14:paraId="653F60E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aspártica* 100 U</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*Producida por tecnología del ADN recombinante en Saccharomyces cerevisiae.</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75EF4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541B2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A70D1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694</w:t>
            </w:r>
          </w:p>
        </w:tc>
        <w:tc>
          <w:tcPr>
            <w:tcW w:w="716" w:type="pct"/>
            <w:noWrap/>
            <w:hideMark/>
          </w:tcPr>
          <w:p w14:paraId="75AEFC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NOVOTIRAL T 50</w:t>
            </w:r>
          </w:p>
        </w:tc>
        <w:tc>
          <w:tcPr>
            <w:tcW w:w="785" w:type="pct"/>
            <w:noWrap/>
            <w:hideMark/>
          </w:tcPr>
          <w:p w14:paraId="55151657" w14:textId="24D1D7D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LEVOTIROXINA SODICA/LIOTIRONINA SODICA TABLETAS 100UG/20UG</w:t>
            </w:r>
          </w:p>
        </w:tc>
        <w:tc>
          <w:tcPr>
            <w:tcW w:w="2005" w:type="pct"/>
            <w:hideMark/>
          </w:tcPr>
          <w:p w14:paraId="2506E0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Liotironina sódica (T3) equivalente a 20 µg de liotironina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Levotiroxina sódica equivalente a 100 µg de levotiroxina (T4)</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D5A6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6A605B"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A1AF9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695</w:t>
            </w:r>
          </w:p>
        </w:tc>
        <w:tc>
          <w:tcPr>
            <w:tcW w:w="716" w:type="pct"/>
            <w:noWrap/>
            <w:hideMark/>
          </w:tcPr>
          <w:p w14:paraId="4CD9C4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NOVOVARTALON SOB 15</w:t>
            </w:r>
          </w:p>
        </w:tc>
        <w:tc>
          <w:tcPr>
            <w:tcW w:w="785" w:type="pct"/>
            <w:noWrap/>
            <w:hideMark/>
          </w:tcPr>
          <w:p w14:paraId="596235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GLUCOSAMINA/MELOXICAM POLVO 1500MG/15MG</w:t>
            </w:r>
          </w:p>
        </w:tc>
        <w:tc>
          <w:tcPr>
            <w:tcW w:w="2005" w:type="pct"/>
            <w:hideMark/>
          </w:tcPr>
          <w:p w14:paraId="2799A9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sobre contiene:</w:t>
            </w:r>
            <w:r w:rsidRPr="00694C4C">
              <w:rPr>
                <w:rFonts w:ascii="Arial" w:eastAsia="Times New Roman" w:hAnsi="Arial" w:cs="Arial"/>
                <w:color w:val="000000"/>
                <w:sz w:val="16"/>
                <w:szCs w:val="16"/>
                <w:lang w:eastAsia="es-ES_tradnl"/>
              </w:rPr>
              <w:br/>
              <w:t>Sulfato de glucosamina policristalina equivalente a: ………. 1500 mg de sulfato de glucosamina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Meloxicam …………………. 15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 1 sobre</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180AF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CCECDF"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FF51B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696</w:t>
            </w:r>
          </w:p>
        </w:tc>
        <w:tc>
          <w:tcPr>
            <w:tcW w:w="716" w:type="pct"/>
            <w:noWrap/>
            <w:hideMark/>
          </w:tcPr>
          <w:p w14:paraId="7AEF68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NUBRENZA 4MG/24H</w:t>
            </w:r>
          </w:p>
        </w:tc>
        <w:tc>
          <w:tcPr>
            <w:tcW w:w="785" w:type="pct"/>
            <w:noWrap/>
            <w:hideMark/>
          </w:tcPr>
          <w:p w14:paraId="4D88A9C0" w14:textId="215290D3"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ROTIGOTINA PARCHE 4.5MG</w:t>
            </w:r>
          </w:p>
        </w:tc>
        <w:tc>
          <w:tcPr>
            <w:tcW w:w="2005" w:type="pct"/>
            <w:hideMark/>
          </w:tcPr>
          <w:p w14:paraId="0EE50D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Parche transdérmico 4 mg/24 h</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parche de 10 cm2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Rotigotina……….4.5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c.b.p. 1 parche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parche libera 2 mg de rotigotina cada 24 horas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52567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AA4C79"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1A823B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697</w:t>
            </w:r>
          </w:p>
        </w:tc>
        <w:tc>
          <w:tcPr>
            <w:tcW w:w="716" w:type="pct"/>
            <w:noWrap/>
            <w:hideMark/>
          </w:tcPr>
          <w:p w14:paraId="2A6E20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NUBRENZA 6MG/24H</w:t>
            </w:r>
          </w:p>
        </w:tc>
        <w:tc>
          <w:tcPr>
            <w:tcW w:w="785" w:type="pct"/>
            <w:noWrap/>
            <w:hideMark/>
          </w:tcPr>
          <w:p w14:paraId="5DEA8132" w14:textId="778AC53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ROTIGOTINA PARCHE 9MG</w:t>
            </w:r>
          </w:p>
        </w:tc>
        <w:tc>
          <w:tcPr>
            <w:tcW w:w="2005" w:type="pct"/>
            <w:hideMark/>
          </w:tcPr>
          <w:p w14:paraId="086B49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Parche transdérmico 6 mg/24 h</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parche de 20 cm2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Rotigotina……….9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c.b.p. 1 parche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parche libera 4 mg de rotigotina cada 24 horas.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F5257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1F5F17"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144916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698</w:t>
            </w:r>
          </w:p>
        </w:tc>
        <w:tc>
          <w:tcPr>
            <w:tcW w:w="716" w:type="pct"/>
            <w:noWrap/>
            <w:hideMark/>
          </w:tcPr>
          <w:p w14:paraId="3E8BE9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NUBRENZA 8MG/24H</w:t>
            </w:r>
          </w:p>
        </w:tc>
        <w:tc>
          <w:tcPr>
            <w:tcW w:w="785" w:type="pct"/>
            <w:noWrap/>
            <w:hideMark/>
          </w:tcPr>
          <w:p w14:paraId="18942F58" w14:textId="21BBE123"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ROTIGOTINA PARCHE 13.5MG</w:t>
            </w:r>
          </w:p>
        </w:tc>
        <w:tc>
          <w:tcPr>
            <w:tcW w:w="2005" w:type="pct"/>
            <w:hideMark/>
          </w:tcPr>
          <w:p w14:paraId="07E8FC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Parche transdérmico 8 mg/24 h</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parche de 30 cm2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Rotigotina……….13.5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c.b.p…………1 parche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parche libera 4 mg de rotigotina cada 24 horas.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0379A1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9F83F0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E8FBD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699</w:t>
            </w:r>
          </w:p>
        </w:tc>
        <w:tc>
          <w:tcPr>
            <w:tcW w:w="716" w:type="pct"/>
            <w:noWrap/>
            <w:hideMark/>
          </w:tcPr>
          <w:p w14:paraId="3B54E2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NUCLEO C.M.P FORTE CAP 5/3MG C/30</w:t>
            </w:r>
          </w:p>
        </w:tc>
        <w:tc>
          <w:tcPr>
            <w:tcW w:w="785" w:type="pct"/>
            <w:hideMark/>
          </w:tcPr>
          <w:p w14:paraId="42740B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Citidín-5'-monofosfato (disódico)/Uridín-5'-trifosfato (trisódico) CAPSULAS/5.0MG/3.0MG</w:t>
            </w:r>
          </w:p>
        </w:tc>
        <w:tc>
          <w:tcPr>
            <w:tcW w:w="2005" w:type="pct"/>
            <w:hideMark/>
          </w:tcPr>
          <w:p w14:paraId="78ED86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Citidín-5'-monofosfato (disódico) (CMP)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Uridín-5'-trifosfato (trisódico) (UTP) 3.0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4DFD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D448E7"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3961EA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700</w:t>
            </w:r>
          </w:p>
        </w:tc>
        <w:tc>
          <w:tcPr>
            <w:tcW w:w="716" w:type="pct"/>
            <w:noWrap/>
            <w:hideMark/>
          </w:tcPr>
          <w:p w14:paraId="01218D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NULYTELY PVO SOB 4 109.6G</w:t>
            </w:r>
          </w:p>
        </w:tc>
        <w:tc>
          <w:tcPr>
            <w:tcW w:w="785" w:type="pct"/>
            <w:noWrap/>
            <w:hideMark/>
          </w:tcPr>
          <w:p w14:paraId="7F2B57FF" w14:textId="3FB8CAC4"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POLIETILEMGLICOL</w:t>
            </w:r>
          </w:p>
        </w:tc>
        <w:tc>
          <w:tcPr>
            <w:tcW w:w="2005" w:type="pct"/>
            <w:hideMark/>
          </w:tcPr>
          <w:p w14:paraId="3CDBBC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sobre contiene:</w:t>
            </w:r>
            <w:r w:rsidRPr="00694C4C">
              <w:rPr>
                <w:rFonts w:ascii="Arial" w:eastAsia="Times New Roman" w:hAnsi="Arial" w:cs="Arial"/>
                <w:color w:val="000000"/>
                <w:sz w:val="16"/>
                <w:szCs w:val="16"/>
                <w:lang w:eastAsia="es-ES_tradnl"/>
              </w:rPr>
              <w:br w:type="page"/>
              <w:t>Polietilenglicol………105 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Bicarbonato de sodio……..1,43 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Cloruro de sodio………….2,80 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Cloruro de Potasio……….0,37 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El contenido de este sobre es para reconstituir en un litro de agua. Deben utilizarse 4 sobres (y 4 litros de agua) para cada preparación.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4D7E7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6ED4C7"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FDCFD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701</w:t>
            </w:r>
          </w:p>
        </w:tc>
        <w:tc>
          <w:tcPr>
            <w:tcW w:w="716" w:type="pct"/>
            <w:noWrap/>
            <w:hideMark/>
          </w:tcPr>
          <w:p w14:paraId="271C14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NUMENCIAL 50MG/2.5MG TAB C30</w:t>
            </w:r>
          </w:p>
        </w:tc>
        <w:tc>
          <w:tcPr>
            <w:tcW w:w="785" w:type="pct"/>
            <w:noWrap/>
            <w:hideMark/>
          </w:tcPr>
          <w:p w14:paraId="7B3FA3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DIAZEPAM; SULPIRIDA</w:t>
            </w:r>
          </w:p>
        </w:tc>
        <w:tc>
          <w:tcPr>
            <w:tcW w:w="2005" w:type="pct"/>
            <w:hideMark/>
          </w:tcPr>
          <w:p w14:paraId="537E76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Sulpirida 50.0 mg</w:t>
            </w:r>
            <w:r w:rsidRPr="00694C4C">
              <w:rPr>
                <w:rFonts w:ascii="Arial" w:eastAsia="Times New Roman" w:hAnsi="Arial" w:cs="Arial"/>
                <w:color w:val="000000"/>
                <w:sz w:val="16"/>
                <w:szCs w:val="16"/>
                <w:lang w:eastAsia="es-ES_tradnl"/>
              </w:rPr>
              <w:br/>
              <w:t>Diazepam 2.5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93354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707B6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E5D22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702</w:t>
            </w:r>
          </w:p>
        </w:tc>
        <w:tc>
          <w:tcPr>
            <w:tcW w:w="716" w:type="pct"/>
            <w:noWrap/>
            <w:hideMark/>
          </w:tcPr>
          <w:p w14:paraId="2CBBDF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NUTRACORT LOC 120ML 1%</w:t>
            </w:r>
          </w:p>
        </w:tc>
        <w:tc>
          <w:tcPr>
            <w:tcW w:w="785" w:type="pct"/>
            <w:noWrap/>
            <w:hideMark/>
          </w:tcPr>
          <w:p w14:paraId="3E759B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HIDROCORTISONA</w:t>
            </w:r>
          </w:p>
        </w:tc>
        <w:tc>
          <w:tcPr>
            <w:tcW w:w="2005" w:type="pct"/>
            <w:hideMark/>
          </w:tcPr>
          <w:p w14:paraId="40E6E2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LOCIÓN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Hidrocortisona 1.0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810A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EB003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739E4A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703</w:t>
            </w:r>
          </w:p>
        </w:tc>
        <w:tc>
          <w:tcPr>
            <w:tcW w:w="716" w:type="pct"/>
            <w:noWrap/>
            <w:hideMark/>
          </w:tcPr>
          <w:p w14:paraId="230669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OLEODERM CRA 225 ML</w:t>
            </w:r>
          </w:p>
        </w:tc>
        <w:tc>
          <w:tcPr>
            <w:tcW w:w="785" w:type="pct"/>
            <w:noWrap/>
            <w:hideMark/>
          </w:tcPr>
          <w:p w14:paraId="4802D8D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ACEITE DE ALMENDRAS DULCES; CALCIO, HIDRÓXIDO DE</w:t>
            </w:r>
          </w:p>
        </w:tc>
        <w:tc>
          <w:tcPr>
            <w:tcW w:w="2005" w:type="pct"/>
            <w:hideMark/>
          </w:tcPr>
          <w:p w14:paraId="30455B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OLEODERM Crema: Aceite de almendras dulces e hidróxido de calcio.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FC54B6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20855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742E9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704</w:t>
            </w:r>
          </w:p>
        </w:tc>
        <w:tc>
          <w:tcPr>
            <w:tcW w:w="716" w:type="pct"/>
            <w:noWrap/>
            <w:hideMark/>
          </w:tcPr>
          <w:p w14:paraId="3C2C7D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OMNARIS  SPRAY NASAL 120 DOSIS</w:t>
            </w:r>
          </w:p>
        </w:tc>
        <w:tc>
          <w:tcPr>
            <w:tcW w:w="785" w:type="pct"/>
            <w:noWrap/>
            <w:hideMark/>
          </w:tcPr>
          <w:p w14:paraId="11DFE9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CICLESONIDA</w:t>
            </w:r>
          </w:p>
        </w:tc>
        <w:tc>
          <w:tcPr>
            <w:tcW w:w="2005" w:type="pct"/>
            <w:hideMark/>
          </w:tcPr>
          <w:p w14:paraId="56096A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SUSPENSION 0.714mg/ml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23D4F8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DDA42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A86D9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705</w:t>
            </w:r>
          </w:p>
        </w:tc>
        <w:tc>
          <w:tcPr>
            <w:tcW w:w="716" w:type="pct"/>
            <w:noWrap/>
            <w:hideMark/>
          </w:tcPr>
          <w:p w14:paraId="578208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ONDANSETRON SOL INY 8MG/4ML C/3AMP PISA</w:t>
            </w:r>
          </w:p>
        </w:tc>
        <w:tc>
          <w:tcPr>
            <w:tcW w:w="785" w:type="pct"/>
            <w:hideMark/>
          </w:tcPr>
          <w:p w14:paraId="32897E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ONDASETRON</w:t>
            </w:r>
          </w:p>
        </w:tc>
        <w:tc>
          <w:tcPr>
            <w:tcW w:w="2005" w:type="pct"/>
            <w:hideMark/>
          </w:tcPr>
          <w:p w14:paraId="5FD85C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INYECTABLE AMPULAS 8mg/4ML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62E45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0BDAE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EF7D3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706</w:t>
            </w:r>
          </w:p>
        </w:tc>
        <w:tc>
          <w:tcPr>
            <w:tcW w:w="716" w:type="pct"/>
            <w:noWrap/>
            <w:hideMark/>
          </w:tcPr>
          <w:p w14:paraId="69A40D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ONDENSATRON TRONDOX 8MG/4ML IM PISA</w:t>
            </w:r>
          </w:p>
        </w:tc>
        <w:tc>
          <w:tcPr>
            <w:tcW w:w="785" w:type="pct"/>
            <w:hideMark/>
          </w:tcPr>
          <w:p w14:paraId="5596D7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ONDASETRON</w:t>
            </w:r>
          </w:p>
        </w:tc>
        <w:tc>
          <w:tcPr>
            <w:tcW w:w="2005" w:type="pct"/>
            <w:hideMark/>
          </w:tcPr>
          <w:p w14:paraId="16E40F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INYECTABLE AMPULAS 8mg/4ml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234B4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625527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D9B04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707</w:t>
            </w:r>
          </w:p>
        </w:tc>
        <w:tc>
          <w:tcPr>
            <w:tcW w:w="716" w:type="pct"/>
            <w:noWrap/>
            <w:hideMark/>
          </w:tcPr>
          <w:p w14:paraId="224C5D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ONOTON GRAG C20</w:t>
            </w:r>
          </w:p>
        </w:tc>
        <w:tc>
          <w:tcPr>
            <w:tcW w:w="785" w:type="pct"/>
            <w:noWrap/>
            <w:hideMark/>
          </w:tcPr>
          <w:p w14:paraId="66BB0C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PANCREATINA/HEMICELULOSA/SIMETICONA TABLETAS 175MG/50MG/25MG</w:t>
            </w:r>
          </w:p>
        </w:tc>
        <w:tc>
          <w:tcPr>
            <w:tcW w:w="2005" w:type="pct"/>
            <w:hideMark/>
          </w:tcPr>
          <w:p w14:paraId="30E25E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Pancreatina 175 mg</w:t>
            </w:r>
            <w:r w:rsidRPr="00694C4C">
              <w:rPr>
                <w:rFonts w:ascii="Arial" w:eastAsia="Times New Roman" w:hAnsi="Arial" w:cs="Arial"/>
                <w:color w:val="000000"/>
                <w:sz w:val="16"/>
                <w:szCs w:val="16"/>
                <w:lang w:eastAsia="es-ES_tradnl"/>
              </w:rPr>
              <w:br/>
              <w:t>Hemicelulasa 50 mg</w:t>
            </w:r>
            <w:r w:rsidRPr="00694C4C">
              <w:rPr>
                <w:rFonts w:ascii="Arial" w:eastAsia="Times New Roman" w:hAnsi="Arial" w:cs="Arial"/>
                <w:color w:val="000000"/>
                <w:sz w:val="16"/>
                <w:szCs w:val="16"/>
                <w:lang w:eastAsia="es-ES_tradnl"/>
              </w:rPr>
              <w:br/>
              <w:t>Simeticona 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3E25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BB562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0D989B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708</w:t>
            </w:r>
          </w:p>
        </w:tc>
        <w:tc>
          <w:tcPr>
            <w:tcW w:w="716" w:type="pct"/>
            <w:noWrap/>
            <w:hideMark/>
          </w:tcPr>
          <w:p w14:paraId="34849C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OPTIVE SOL 10ML OFT</w:t>
            </w:r>
          </w:p>
        </w:tc>
        <w:tc>
          <w:tcPr>
            <w:tcW w:w="785" w:type="pct"/>
            <w:noWrap/>
            <w:hideMark/>
          </w:tcPr>
          <w:p w14:paraId="5E74B9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GLICERINA/CARBOXIMETICELULOSA SOL OFTALMICA SOL OFTALMICA 9.0MG/5.0MG</w:t>
            </w:r>
          </w:p>
        </w:tc>
        <w:tc>
          <w:tcPr>
            <w:tcW w:w="2005" w:type="pct"/>
            <w:hideMark/>
          </w:tcPr>
          <w:p w14:paraId="3F0641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Glicerina 9.0 mg</w:t>
            </w:r>
            <w:r w:rsidRPr="00694C4C">
              <w:rPr>
                <w:rFonts w:ascii="Arial" w:eastAsia="Times New Roman" w:hAnsi="Arial" w:cs="Arial"/>
                <w:color w:val="000000"/>
                <w:sz w:val="16"/>
                <w:szCs w:val="16"/>
                <w:lang w:eastAsia="es-ES_tradnl"/>
              </w:rPr>
              <w:br/>
              <w:t>Carboximetilcelulosa sódica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E0A646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327643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0E5FF8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709</w:t>
            </w:r>
          </w:p>
        </w:tc>
        <w:tc>
          <w:tcPr>
            <w:tcW w:w="716" w:type="pct"/>
            <w:noWrap/>
            <w:hideMark/>
          </w:tcPr>
          <w:p w14:paraId="428979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Orangelart</w:t>
            </w:r>
          </w:p>
        </w:tc>
        <w:tc>
          <w:tcPr>
            <w:tcW w:w="785" w:type="pct"/>
            <w:noWrap/>
            <w:hideMark/>
          </w:tcPr>
          <w:p w14:paraId="2F0F7C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Colageno No Hidrolizado Tipo II</w:t>
            </w:r>
          </w:p>
        </w:tc>
        <w:tc>
          <w:tcPr>
            <w:tcW w:w="2005" w:type="pct"/>
            <w:hideMark/>
          </w:tcPr>
          <w:p w14:paraId="00229A36" w14:textId="2F478CE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 Cápsulas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A82B35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1C0766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93C055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710</w:t>
            </w:r>
          </w:p>
        </w:tc>
        <w:tc>
          <w:tcPr>
            <w:tcW w:w="716" w:type="pct"/>
            <w:noWrap/>
            <w:hideMark/>
          </w:tcPr>
          <w:p w14:paraId="3EA4D9E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OROXADIN C 30 100MG</w:t>
            </w:r>
          </w:p>
        </w:tc>
        <w:tc>
          <w:tcPr>
            <w:tcW w:w="785" w:type="pct"/>
            <w:noWrap/>
            <w:hideMark/>
          </w:tcPr>
          <w:p w14:paraId="554764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CIPROFIBRATO CAPSULA 100MG</w:t>
            </w:r>
          </w:p>
        </w:tc>
        <w:tc>
          <w:tcPr>
            <w:tcW w:w="2005" w:type="pct"/>
            <w:hideMark/>
          </w:tcPr>
          <w:p w14:paraId="2EE0D1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Ciprofibrato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CAF25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5F9AF6" w14:textId="77777777" w:rsidTr="00356DC2">
        <w:trPr>
          <w:trHeight w:val="26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8B5C7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711</w:t>
            </w:r>
          </w:p>
        </w:tc>
        <w:tc>
          <w:tcPr>
            <w:tcW w:w="716" w:type="pct"/>
            <w:noWrap/>
            <w:hideMark/>
          </w:tcPr>
          <w:p w14:paraId="1066DBD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OVESTIN CRA 15G C/APL</w:t>
            </w:r>
          </w:p>
        </w:tc>
        <w:tc>
          <w:tcPr>
            <w:tcW w:w="785" w:type="pct"/>
            <w:noWrap/>
            <w:hideMark/>
          </w:tcPr>
          <w:p w14:paraId="550C40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ESTRIOL</w:t>
            </w:r>
          </w:p>
        </w:tc>
        <w:tc>
          <w:tcPr>
            <w:tcW w:w="2005" w:type="pct"/>
            <w:hideMark/>
          </w:tcPr>
          <w:p w14:paraId="520DFC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gramo de crema contiene: </w:t>
            </w:r>
            <w:r w:rsidRPr="00694C4C">
              <w:rPr>
                <w:rFonts w:ascii="Arial" w:eastAsia="Times New Roman" w:hAnsi="Arial" w:cs="Arial"/>
                <w:color w:val="000000"/>
                <w:sz w:val="16"/>
                <w:szCs w:val="16"/>
                <w:lang w:eastAsia="es-ES_tradnl"/>
              </w:rPr>
              <w:br/>
              <w:t xml:space="preserve">1 mg de Estriol. </w:t>
            </w:r>
            <w:r w:rsidRPr="00694C4C">
              <w:rPr>
                <w:rFonts w:ascii="Arial" w:eastAsia="Times New Roman" w:hAnsi="Arial" w:cs="Arial"/>
                <w:color w:val="000000"/>
                <w:sz w:val="16"/>
                <w:szCs w:val="16"/>
                <w:lang w:eastAsia="es-ES_tradnl"/>
              </w:rPr>
              <w:br/>
              <w:t xml:space="preserve">Excipientes: Eutanol G; </w:t>
            </w:r>
            <w:r w:rsidRPr="00694C4C">
              <w:rPr>
                <w:rFonts w:ascii="Arial" w:eastAsia="Times New Roman" w:hAnsi="Arial" w:cs="Arial"/>
                <w:color w:val="000000"/>
                <w:sz w:val="16"/>
                <w:szCs w:val="16"/>
                <w:lang w:eastAsia="es-ES_tradnl"/>
              </w:rPr>
              <w:br/>
              <w:t xml:space="preserve">Palmitato de Cetilo; Glicerol; </w:t>
            </w:r>
            <w:r w:rsidRPr="00694C4C">
              <w:rPr>
                <w:rFonts w:ascii="Arial" w:eastAsia="Times New Roman" w:hAnsi="Arial" w:cs="Arial"/>
                <w:color w:val="000000"/>
                <w:sz w:val="16"/>
                <w:szCs w:val="16"/>
                <w:lang w:eastAsia="es-ES_tradnl"/>
              </w:rPr>
              <w:br/>
              <w:t xml:space="preserve">Alcohol Cetílico;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Alcohol Estearílico;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Polisorbato 60;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Estearato de Sorbitan;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Ácido láctico;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Clorhidrato de Clorhexidina;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Hidróxido de Sodio;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Agua Purificada.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9467D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16C4CF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C8A7B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712</w:t>
            </w:r>
          </w:p>
        </w:tc>
        <w:tc>
          <w:tcPr>
            <w:tcW w:w="716" w:type="pct"/>
            <w:noWrap/>
            <w:hideMark/>
          </w:tcPr>
          <w:p w14:paraId="2BD6AA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OVESTIN OVULOS C/15</w:t>
            </w:r>
          </w:p>
        </w:tc>
        <w:tc>
          <w:tcPr>
            <w:tcW w:w="785" w:type="pct"/>
            <w:hideMark/>
          </w:tcPr>
          <w:p w14:paraId="655842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ESTRIOL</w:t>
            </w:r>
          </w:p>
        </w:tc>
        <w:tc>
          <w:tcPr>
            <w:tcW w:w="2005" w:type="pct"/>
            <w:hideMark/>
          </w:tcPr>
          <w:p w14:paraId="0602AD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OVULOS 0.5mg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C9F29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7A543E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D09B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713</w:t>
            </w:r>
          </w:p>
        </w:tc>
        <w:tc>
          <w:tcPr>
            <w:tcW w:w="716" w:type="pct"/>
            <w:noWrap/>
            <w:hideMark/>
          </w:tcPr>
          <w:p w14:paraId="77E3E7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OXYLIN SOLUCION</w:t>
            </w:r>
          </w:p>
        </w:tc>
        <w:tc>
          <w:tcPr>
            <w:tcW w:w="785" w:type="pct"/>
            <w:noWrap/>
            <w:hideMark/>
          </w:tcPr>
          <w:p w14:paraId="7D2FD2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OXIMETAZOLINA</w:t>
            </w:r>
          </w:p>
        </w:tc>
        <w:tc>
          <w:tcPr>
            <w:tcW w:w="2005" w:type="pct"/>
            <w:hideMark/>
          </w:tcPr>
          <w:p w14:paraId="2EB1DB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Clorhidrato de oximetazolina 0.25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4F5CB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3B0042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A2AEA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714</w:t>
            </w:r>
          </w:p>
        </w:tc>
        <w:tc>
          <w:tcPr>
            <w:tcW w:w="716" w:type="pct"/>
            <w:noWrap/>
            <w:hideMark/>
          </w:tcPr>
          <w:p w14:paraId="1B6C8A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PANCLASA C 20</w:t>
            </w:r>
          </w:p>
        </w:tc>
        <w:tc>
          <w:tcPr>
            <w:tcW w:w="785" w:type="pct"/>
            <w:noWrap/>
            <w:hideMark/>
          </w:tcPr>
          <w:p w14:paraId="2E0C54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FLOROGLUCINOL / TRIMETILFLOROGLUCINOL</w:t>
            </w:r>
          </w:p>
        </w:tc>
        <w:tc>
          <w:tcPr>
            <w:tcW w:w="2005" w:type="pct"/>
            <w:hideMark/>
          </w:tcPr>
          <w:p w14:paraId="2A24200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Floroglucinol 80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Trimetilfloroglucinol 80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ECC0D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7BE02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9D120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715</w:t>
            </w:r>
          </w:p>
        </w:tc>
        <w:tc>
          <w:tcPr>
            <w:tcW w:w="716" w:type="pct"/>
            <w:noWrap/>
            <w:hideMark/>
          </w:tcPr>
          <w:p w14:paraId="2EC995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PANKREOFLAT GRAG C/30</w:t>
            </w:r>
          </w:p>
        </w:tc>
        <w:tc>
          <w:tcPr>
            <w:tcW w:w="785" w:type="pct"/>
            <w:hideMark/>
          </w:tcPr>
          <w:p w14:paraId="0666D2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DIMETICONA; PANCREATINA</w:t>
            </w:r>
          </w:p>
        </w:tc>
        <w:tc>
          <w:tcPr>
            <w:tcW w:w="2005" w:type="pct"/>
            <w:hideMark/>
          </w:tcPr>
          <w:p w14:paraId="319468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PANCREATINA170mg/DIMETICONA80mg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57430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62182F"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52C4F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716</w:t>
            </w:r>
          </w:p>
        </w:tc>
        <w:tc>
          <w:tcPr>
            <w:tcW w:w="716" w:type="pct"/>
            <w:noWrap/>
            <w:hideMark/>
          </w:tcPr>
          <w:p w14:paraId="7E5BAD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PANOTO-S JBE 100ML</w:t>
            </w:r>
          </w:p>
        </w:tc>
        <w:tc>
          <w:tcPr>
            <w:tcW w:w="785" w:type="pct"/>
            <w:noWrap/>
            <w:hideMark/>
          </w:tcPr>
          <w:p w14:paraId="1E18D2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HIEDRA DESECADA JARABE 0.7G/100ML</w:t>
            </w:r>
          </w:p>
        </w:tc>
        <w:tc>
          <w:tcPr>
            <w:tcW w:w="2005" w:type="pct"/>
            <w:hideMark/>
          </w:tcPr>
          <w:p w14:paraId="39587F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Extracto de hiedra desecada (Hedera helix) 0.7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1608F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F84DC3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146AEF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717</w:t>
            </w:r>
          </w:p>
        </w:tc>
        <w:tc>
          <w:tcPr>
            <w:tcW w:w="716" w:type="pct"/>
            <w:noWrap/>
            <w:hideMark/>
          </w:tcPr>
          <w:p w14:paraId="0FB34F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PANTOZOL 20 MG C /28</w:t>
            </w:r>
          </w:p>
        </w:tc>
        <w:tc>
          <w:tcPr>
            <w:tcW w:w="785" w:type="pct"/>
            <w:hideMark/>
          </w:tcPr>
          <w:p w14:paraId="6CFE32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PANTOPRAZOL TABLETAS 200 MG</w:t>
            </w:r>
          </w:p>
        </w:tc>
        <w:tc>
          <w:tcPr>
            <w:tcW w:w="2005" w:type="pct"/>
            <w:hideMark/>
          </w:tcPr>
          <w:p w14:paraId="6EDAA8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808BE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301A2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FFF62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718</w:t>
            </w:r>
          </w:p>
        </w:tc>
        <w:tc>
          <w:tcPr>
            <w:tcW w:w="716" w:type="pct"/>
            <w:noWrap/>
            <w:hideMark/>
          </w:tcPr>
          <w:p w14:paraId="049312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PANTOZOL 40MG/14GRS</w:t>
            </w:r>
          </w:p>
        </w:tc>
        <w:tc>
          <w:tcPr>
            <w:tcW w:w="785" w:type="pct"/>
            <w:noWrap/>
            <w:hideMark/>
          </w:tcPr>
          <w:p w14:paraId="1935EA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PANTOPRAZOL TABLETAS 40 MG</w:t>
            </w:r>
          </w:p>
        </w:tc>
        <w:tc>
          <w:tcPr>
            <w:tcW w:w="2005" w:type="pct"/>
            <w:hideMark/>
          </w:tcPr>
          <w:p w14:paraId="4468D4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sobre contiene:</w:t>
            </w:r>
            <w:r w:rsidRPr="00694C4C">
              <w:rPr>
                <w:rFonts w:ascii="Arial" w:eastAsia="Times New Roman" w:hAnsi="Arial" w:cs="Arial"/>
                <w:color w:val="000000"/>
                <w:sz w:val="16"/>
                <w:szCs w:val="16"/>
                <w:lang w:eastAsia="es-ES_tradnl"/>
              </w:rPr>
              <w:br/>
              <w:t>Pantoprazol sódico sesquihidratado 45.11  mg equivalente a 40  mg de pantoprazol.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sobre.</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BE222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AC1E1D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9679B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719</w:t>
            </w:r>
          </w:p>
        </w:tc>
        <w:tc>
          <w:tcPr>
            <w:tcW w:w="716" w:type="pct"/>
            <w:noWrap/>
            <w:hideMark/>
          </w:tcPr>
          <w:p w14:paraId="66D33D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PARACETAMOL 500 MG C/10 TAB HORMONA</w:t>
            </w:r>
          </w:p>
        </w:tc>
        <w:tc>
          <w:tcPr>
            <w:tcW w:w="785" w:type="pct"/>
            <w:hideMark/>
          </w:tcPr>
          <w:p w14:paraId="50E6B9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 TABLETAS 500MG</w:t>
            </w:r>
          </w:p>
        </w:tc>
        <w:tc>
          <w:tcPr>
            <w:tcW w:w="2005" w:type="pct"/>
            <w:hideMark/>
          </w:tcPr>
          <w:p w14:paraId="3E583F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7DE4D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07F45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0253C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720</w:t>
            </w:r>
          </w:p>
        </w:tc>
        <w:tc>
          <w:tcPr>
            <w:tcW w:w="716" w:type="pct"/>
            <w:noWrap/>
            <w:hideMark/>
          </w:tcPr>
          <w:p w14:paraId="535566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PARAMIX GRAGEAS C/6 500MG</w:t>
            </w:r>
          </w:p>
        </w:tc>
        <w:tc>
          <w:tcPr>
            <w:tcW w:w="785" w:type="pct"/>
            <w:noWrap/>
            <w:hideMark/>
          </w:tcPr>
          <w:p w14:paraId="0E4213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NITAZOXANIDA TABLETAS 500MG</w:t>
            </w:r>
          </w:p>
        </w:tc>
        <w:tc>
          <w:tcPr>
            <w:tcW w:w="2005" w:type="pct"/>
            <w:hideMark/>
          </w:tcPr>
          <w:p w14:paraId="17E3AD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gragea contiene:</w:t>
            </w:r>
            <w:r w:rsidRPr="00694C4C">
              <w:rPr>
                <w:rFonts w:ascii="Arial" w:eastAsia="Times New Roman" w:hAnsi="Arial" w:cs="Arial"/>
                <w:color w:val="000000"/>
                <w:sz w:val="16"/>
                <w:szCs w:val="16"/>
                <w:lang w:eastAsia="es-ES_tradnl"/>
              </w:rPr>
              <w:br/>
              <w:t xml:space="preserve">Nitazoxanida 500mg </w:t>
            </w:r>
            <w:r w:rsidRPr="00694C4C">
              <w:rPr>
                <w:rFonts w:ascii="Arial" w:eastAsia="Times New Roman" w:hAnsi="Arial" w:cs="Arial"/>
                <w:color w:val="000000"/>
                <w:sz w:val="16"/>
                <w:szCs w:val="16"/>
                <w:lang w:eastAsia="es-ES_tradnl"/>
              </w:rPr>
              <w:br/>
              <w:t>Excipiente cbp una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8BA36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AD1CE5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836871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721</w:t>
            </w:r>
          </w:p>
        </w:tc>
        <w:tc>
          <w:tcPr>
            <w:tcW w:w="716" w:type="pct"/>
            <w:noWrap/>
            <w:hideMark/>
          </w:tcPr>
          <w:p w14:paraId="0EE9B8D4" w14:textId="66F47F1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PARAMIX SUSP. 30ML</w:t>
            </w:r>
          </w:p>
        </w:tc>
        <w:tc>
          <w:tcPr>
            <w:tcW w:w="785" w:type="pct"/>
            <w:noWrap/>
            <w:hideMark/>
          </w:tcPr>
          <w:p w14:paraId="3764625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NITAZOXANIDA TABLETAS 100MG</w:t>
            </w:r>
          </w:p>
        </w:tc>
        <w:tc>
          <w:tcPr>
            <w:tcW w:w="2005" w:type="pct"/>
            <w:hideMark/>
          </w:tcPr>
          <w:p w14:paraId="211CE4A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Hecha la mezcla cada 5 ml contienen:</w:t>
            </w:r>
            <w:r w:rsidRPr="00694C4C">
              <w:rPr>
                <w:rFonts w:ascii="Arial" w:eastAsia="Times New Roman" w:hAnsi="Arial" w:cs="Arial"/>
                <w:color w:val="000000"/>
                <w:sz w:val="16"/>
                <w:szCs w:val="16"/>
                <w:lang w:eastAsia="es-ES_tradnl"/>
              </w:rPr>
              <w:br/>
              <w:t xml:space="preserve">Nitazoxanida 100mg </w:t>
            </w:r>
            <w:r w:rsidRPr="00694C4C">
              <w:rPr>
                <w:rFonts w:ascii="Arial" w:eastAsia="Times New Roman" w:hAnsi="Arial" w:cs="Arial"/>
                <w:color w:val="000000"/>
                <w:sz w:val="16"/>
                <w:szCs w:val="16"/>
                <w:lang w:eastAsia="es-ES_tradnl"/>
              </w:rPr>
              <w:br/>
              <w:t>Excipiente,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7D37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98BB19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E4F18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722</w:t>
            </w:r>
          </w:p>
        </w:tc>
        <w:tc>
          <w:tcPr>
            <w:tcW w:w="716" w:type="pct"/>
            <w:noWrap/>
            <w:hideMark/>
          </w:tcPr>
          <w:p w14:paraId="5312F5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PASTA LASSAR AIF TB 60G</w:t>
            </w:r>
          </w:p>
        </w:tc>
        <w:tc>
          <w:tcPr>
            <w:tcW w:w="785" w:type="pct"/>
            <w:noWrap/>
            <w:hideMark/>
          </w:tcPr>
          <w:p w14:paraId="1952BD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ÓXIDO DE ZINC</w:t>
            </w:r>
          </w:p>
        </w:tc>
        <w:tc>
          <w:tcPr>
            <w:tcW w:w="2005" w:type="pct"/>
            <w:hideMark/>
          </w:tcPr>
          <w:p w14:paraId="1632CD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100 g contienen: </w:t>
            </w:r>
            <w:r w:rsidRPr="00694C4C">
              <w:rPr>
                <w:rFonts w:ascii="Arial" w:eastAsia="Times New Roman" w:hAnsi="Arial" w:cs="Arial"/>
                <w:color w:val="000000"/>
                <w:sz w:val="16"/>
                <w:szCs w:val="16"/>
                <w:lang w:eastAsia="es-ES_tradnl"/>
              </w:rPr>
              <w:br/>
              <w:t>Óxido de Zinc ………………………….25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05DA1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B0154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27D70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723</w:t>
            </w:r>
          </w:p>
        </w:tc>
        <w:tc>
          <w:tcPr>
            <w:tcW w:w="716" w:type="pct"/>
            <w:noWrap/>
            <w:hideMark/>
          </w:tcPr>
          <w:p w14:paraId="5670E8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PATANOL 0.01 % SOL OFT.</w:t>
            </w:r>
          </w:p>
        </w:tc>
        <w:tc>
          <w:tcPr>
            <w:tcW w:w="785" w:type="pct"/>
            <w:hideMark/>
          </w:tcPr>
          <w:p w14:paraId="449D28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OLOPATADINA SOL OFTALMICA 1MG/0.01%</w:t>
            </w:r>
          </w:p>
        </w:tc>
        <w:tc>
          <w:tcPr>
            <w:tcW w:w="2005" w:type="pct"/>
            <w:hideMark/>
          </w:tcPr>
          <w:p w14:paraId="5C33E6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SOLUCIÓN OFTALMICA 1MG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E29BFC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7F7F0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2E388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724</w:t>
            </w:r>
          </w:p>
        </w:tc>
        <w:tc>
          <w:tcPr>
            <w:tcW w:w="716" w:type="pct"/>
            <w:noWrap/>
            <w:hideMark/>
          </w:tcPr>
          <w:p w14:paraId="103AD8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PAXIL T 20 20MG</w:t>
            </w:r>
          </w:p>
        </w:tc>
        <w:tc>
          <w:tcPr>
            <w:tcW w:w="785" w:type="pct"/>
            <w:noWrap/>
            <w:hideMark/>
          </w:tcPr>
          <w:p w14:paraId="3C7D4C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PAROXETINA</w:t>
            </w:r>
          </w:p>
        </w:tc>
        <w:tc>
          <w:tcPr>
            <w:tcW w:w="2005" w:type="pct"/>
            <w:hideMark/>
          </w:tcPr>
          <w:p w14:paraId="2DF5FF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Paroxetina hemihidratada equivalente a 20 mg de Paroxetina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5A691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9A42B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386B2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725</w:t>
            </w:r>
          </w:p>
        </w:tc>
        <w:tc>
          <w:tcPr>
            <w:tcW w:w="716" w:type="pct"/>
            <w:noWrap/>
            <w:hideMark/>
          </w:tcPr>
          <w:p w14:paraId="6172D7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PEARLS</w:t>
            </w:r>
          </w:p>
        </w:tc>
        <w:tc>
          <w:tcPr>
            <w:tcW w:w="785" w:type="pct"/>
            <w:noWrap/>
            <w:hideMark/>
          </w:tcPr>
          <w:p w14:paraId="0DBEAB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1 000 MILLONES UFC  LACTOBACILUS ACIDOPHILUS NCFM Y BIFIDOBACTERIUM LONGUM BB536</w:t>
            </w:r>
          </w:p>
        </w:tc>
        <w:tc>
          <w:tcPr>
            <w:tcW w:w="2005" w:type="pct"/>
            <w:hideMark/>
          </w:tcPr>
          <w:p w14:paraId="66D50E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CAPSULAS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876E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C20F6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FEFB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726</w:t>
            </w:r>
          </w:p>
        </w:tc>
        <w:tc>
          <w:tcPr>
            <w:tcW w:w="716" w:type="pct"/>
            <w:noWrap/>
            <w:hideMark/>
          </w:tcPr>
          <w:p w14:paraId="2CFD18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PEMIX T 25 1MG</w:t>
            </w:r>
          </w:p>
        </w:tc>
        <w:tc>
          <w:tcPr>
            <w:tcW w:w="785" w:type="pct"/>
            <w:hideMark/>
          </w:tcPr>
          <w:p w14:paraId="04A806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CINITAPRIDA TABLETAS 1MG</w:t>
            </w:r>
          </w:p>
        </w:tc>
        <w:tc>
          <w:tcPr>
            <w:tcW w:w="2005" w:type="pct"/>
            <w:hideMark/>
          </w:tcPr>
          <w:p w14:paraId="3D0887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3BA8A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4DACD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1D571C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727</w:t>
            </w:r>
          </w:p>
        </w:tc>
        <w:tc>
          <w:tcPr>
            <w:tcW w:w="716" w:type="pct"/>
            <w:noWrap/>
            <w:hideMark/>
          </w:tcPr>
          <w:p w14:paraId="047AC23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PENAMOX 12H TAB 875MG</w:t>
            </w:r>
          </w:p>
        </w:tc>
        <w:tc>
          <w:tcPr>
            <w:tcW w:w="785" w:type="pct"/>
            <w:noWrap/>
            <w:hideMark/>
          </w:tcPr>
          <w:p w14:paraId="7478EF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TABLETAS 875MG</w:t>
            </w:r>
          </w:p>
        </w:tc>
        <w:tc>
          <w:tcPr>
            <w:tcW w:w="2005" w:type="pct"/>
            <w:hideMark/>
          </w:tcPr>
          <w:p w14:paraId="5E840F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Amoxicilina trihidratada equivalente a 875 mg de amoxicilina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4D51F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48EB6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ECC4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728</w:t>
            </w:r>
          </w:p>
        </w:tc>
        <w:tc>
          <w:tcPr>
            <w:tcW w:w="716" w:type="pct"/>
            <w:noWrap/>
            <w:hideMark/>
          </w:tcPr>
          <w:p w14:paraId="4C4C2F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PENAMOX SUSP 75ML 250MG PED</w:t>
            </w:r>
          </w:p>
        </w:tc>
        <w:tc>
          <w:tcPr>
            <w:tcW w:w="785" w:type="pct"/>
            <w:noWrap/>
            <w:hideMark/>
          </w:tcPr>
          <w:p w14:paraId="21CD45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SUSP 250MG/5ML</w:t>
            </w:r>
          </w:p>
        </w:tc>
        <w:tc>
          <w:tcPr>
            <w:tcW w:w="2005" w:type="pct"/>
            <w:hideMark/>
          </w:tcPr>
          <w:p w14:paraId="5AF506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contienen:</w:t>
            </w:r>
            <w:r w:rsidRPr="00694C4C">
              <w:rPr>
                <w:rFonts w:ascii="Arial" w:eastAsia="Times New Roman" w:hAnsi="Arial" w:cs="Arial"/>
                <w:color w:val="000000"/>
                <w:sz w:val="16"/>
                <w:szCs w:val="16"/>
                <w:lang w:eastAsia="es-ES_tradnl"/>
              </w:rPr>
              <w:br/>
              <w:t xml:space="preserve"> Amoxicilina trihidratada equivalente a 250  mg de amoxicilina</w:t>
            </w:r>
            <w:r w:rsidRPr="00694C4C">
              <w:rPr>
                <w:rFonts w:ascii="Arial" w:eastAsia="Times New Roman" w:hAnsi="Arial" w:cs="Arial"/>
                <w:color w:val="000000"/>
                <w:sz w:val="16"/>
                <w:szCs w:val="16"/>
                <w:lang w:eastAsia="es-ES_tradnl"/>
              </w:rPr>
              <w:b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FA101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78749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07A763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729</w:t>
            </w:r>
          </w:p>
        </w:tc>
        <w:tc>
          <w:tcPr>
            <w:tcW w:w="716" w:type="pct"/>
            <w:noWrap/>
            <w:hideMark/>
          </w:tcPr>
          <w:p w14:paraId="25174D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PENPROCILINA FA 400</w:t>
            </w:r>
          </w:p>
        </w:tc>
        <w:tc>
          <w:tcPr>
            <w:tcW w:w="785" w:type="pct"/>
            <w:noWrap/>
            <w:hideMark/>
          </w:tcPr>
          <w:p w14:paraId="0A1119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BENCILPENICILINA PROCAÍNA; BENCILPENICILINA SÓDICA</w:t>
            </w:r>
          </w:p>
        </w:tc>
        <w:tc>
          <w:tcPr>
            <w:tcW w:w="2005" w:type="pct"/>
            <w:hideMark/>
          </w:tcPr>
          <w:p w14:paraId="4D0758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ámpula de SUSPENSIÓN INYECTABLE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Bencilpenicilina procaínica equivalente a de bencilpenicilina……..300,000 U</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Bencilpenicilina sódica equivalente a de bencilpenicilina…………….100,000 U</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DC3F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DDD177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91E4EA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730</w:t>
            </w:r>
          </w:p>
        </w:tc>
        <w:tc>
          <w:tcPr>
            <w:tcW w:w="716" w:type="pct"/>
            <w:noWrap/>
            <w:hideMark/>
          </w:tcPr>
          <w:p w14:paraId="0ABB34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PENPROCILINA FA 800</w:t>
            </w:r>
          </w:p>
        </w:tc>
        <w:tc>
          <w:tcPr>
            <w:tcW w:w="785" w:type="pct"/>
            <w:hideMark/>
          </w:tcPr>
          <w:p w14:paraId="4AE3A7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BENCILPENICILINA PROCAÍNA; BENCILPENICILINA SÓDICA</w:t>
            </w:r>
          </w:p>
        </w:tc>
        <w:tc>
          <w:tcPr>
            <w:tcW w:w="2005" w:type="pct"/>
            <w:hideMark/>
          </w:tcPr>
          <w:p w14:paraId="1AA86B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SUSPENSION INYECTABLE 800 000UI</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A20229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4C7070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5DAD53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731</w:t>
            </w:r>
          </w:p>
        </w:tc>
        <w:tc>
          <w:tcPr>
            <w:tcW w:w="716" w:type="pct"/>
            <w:noWrap/>
            <w:hideMark/>
          </w:tcPr>
          <w:p w14:paraId="2731E7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PENTASA 2 GR GRANULADO.</w:t>
            </w:r>
          </w:p>
        </w:tc>
        <w:tc>
          <w:tcPr>
            <w:tcW w:w="785" w:type="pct"/>
            <w:hideMark/>
          </w:tcPr>
          <w:p w14:paraId="408F1C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MESALAZINA</w:t>
            </w:r>
          </w:p>
        </w:tc>
        <w:tc>
          <w:tcPr>
            <w:tcW w:w="2005" w:type="pct"/>
            <w:hideMark/>
          </w:tcPr>
          <w:p w14:paraId="4D48D3A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SOBRES (POLVO) 2gr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EC7E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057B5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6586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732</w:t>
            </w:r>
          </w:p>
        </w:tc>
        <w:tc>
          <w:tcPr>
            <w:tcW w:w="716" w:type="pct"/>
            <w:noWrap/>
            <w:hideMark/>
          </w:tcPr>
          <w:p w14:paraId="5BF1A9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PENTREXYL 500MG CAP C28</w:t>
            </w:r>
          </w:p>
        </w:tc>
        <w:tc>
          <w:tcPr>
            <w:tcW w:w="785" w:type="pct"/>
            <w:noWrap/>
            <w:hideMark/>
          </w:tcPr>
          <w:p w14:paraId="60FB19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AMPICILINA</w:t>
            </w:r>
          </w:p>
        </w:tc>
        <w:tc>
          <w:tcPr>
            <w:tcW w:w="2005" w:type="pct"/>
            <w:hideMark/>
          </w:tcPr>
          <w:p w14:paraId="1C0B06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Ampicilina trihidratada  equivalente a......................... 500 mg    de ampicilina</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E01397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9BE512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59A9F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733</w:t>
            </w:r>
          </w:p>
        </w:tc>
        <w:tc>
          <w:tcPr>
            <w:tcW w:w="716" w:type="pct"/>
            <w:noWrap/>
            <w:hideMark/>
          </w:tcPr>
          <w:p w14:paraId="63DA887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PEPSANE C 30</w:t>
            </w:r>
          </w:p>
        </w:tc>
        <w:tc>
          <w:tcPr>
            <w:tcW w:w="785" w:type="pct"/>
            <w:hideMark/>
          </w:tcPr>
          <w:p w14:paraId="51B294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Dimeticona 300 MG Guaiazuleno 4 MG</w:t>
            </w:r>
          </w:p>
        </w:tc>
        <w:tc>
          <w:tcPr>
            <w:tcW w:w="2005" w:type="pct"/>
            <w:hideMark/>
          </w:tcPr>
          <w:p w14:paraId="4AE687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300mg/4mg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E8E5A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2C918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3CA5E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734</w:t>
            </w:r>
          </w:p>
        </w:tc>
        <w:tc>
          <w:tcPr>
            <w:tcW w:w="716" w:type="pct"/>
            <w:noWrap/>
            <w:hideMark/>
          </w:tcPr>
          <w:p w14:paraId="42B478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PEPSANE GEL ORAL SOB 14</w:t>
            </w:r>
          </w:p>
        </w:tc>
        <w:tc>
          <w:tcPr>
            <w:tcW w:w="785" w:type="pct"/>
            <w:noWrap/>
            <w:hideMark/>
          </w:tcPr>
          <w:p w14:paraId="2083EA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Dimeticona 300 MG Guaiazuleno 4 MG</w:t>
            </w:r>
          </w:p>
        </w:tc>
        <w:tc>
          <w:tcPr>
            <w:tcW w:w="2005" w:type="pct"/>
            <w:hideMark/>
          </w:tcPr>
          <w:p w14:paraId="7FCD53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Dimeticona 3 g</w:t>
            </w:r>
            <w:r w:rsidRPr="00694C4C">
              <w:rPr>
                <w:rFonts w:ascii="Arial" w:eastAsia="Times New Roman" w:hAnsi="Arial" w:cs="Arial"/>
                <w:color w:val="000000"/>
                <w:sz w:val="16"/>
                <w:szCs w:val="16"/>
                <w:lang w:eastAsia="es-ES_tradnl"/>
              </w:rPr>
              <w:br/>
              <w:t>Guaiazulene 4 mg</w:t>
            </w:r>
            <w:r w:rsidRPr="00694C4C">
              <w:rPr>
                <w:rFonts w:ascii="Arial" w:eastAsia="Times New Roman" w:hAnsi="Arial" w:cs="Arial"/>
                <w:color w:val="000000"/>
                <w:sz w:val="16"/>
                <w:szCs w:val="16"/>
                <w:lang w:eastAsia="es-ES_tradnl"/>
              </w:rPr>
              <w:br/>
              <w:t>Excipiente, cbp 10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30DBD8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4C91E2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D7A55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735</w:t>
            </w:r>
          </w:p>
        </w:tc>
        <w:tc>
          <w:tcPr>
            <w:tcW w:w="716" w:type="pct"/>
            <w:noWrap/>
            <w:hideMark/>
          </w:tcPr>
          <w:p w14:paraId="1CEEB5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PEPTOBISMOL SUSP 118ML</w:t>
            </w:r>
          </w:p>
        </w:tc>
        <w:tc>
          <w:tcPr>
            <w:tcW w:w="785" w:type="pct"/>
            <w:noWrap/>
            <w:hideMark/>
          </w:tcPr>
          <w:p w14:paraId="0CA48147" w14:textId="4CBD3A2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SUBSACILATO DE BISMUTO</w:t>
            </w:r>
          </w:p>
        </w:tc>
        <w:tc>
          <w:tcPr>
            <w:tcW w:w="2005" w:type="pct"/>
            <w:hideMark/>
          </w:tcPr>
          <w:p w14:paraId="1E0034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suspension contienen:</w:t>
            </w:r>
            <w:r w:rsidRPr="00694C4C">
              <w:rPr>
                <w:rFonts w:ascii="Arial" w:eastAsia="Times New Roman" w:hAnsi="Arial" w:cs="Arial"/>
                <w:color w:val="000000"/>
                <w:sz w:val="16"/>
                <w:szCs w:val="16"/>
                <w:lang w:eastAsia="es-ES_tradnl"/>
              </w:rPr>
              <w:br/>
              <w:t>Subsalicilato de bismuto................................ 1.750 g</w:t>
            </w:r>
            <w:r w:rsidRPr="00694C4C">
              <w:rPr>
                <w:rFonts w:ascii="Arial" w:eastAsia="Times New Roman" w:hAnsi="Arial" w:cs="Arial"/>
                <w:color w:val="000000"/>
                <w:sz w:val="16"/>
                <w:szCs w:val="16"/>
                <w:lang w:eastAsia="es-ES_tradnl"/>
              </w:rPr>
              <w:br/>
              <w:t>Vehículo c.b.p.................................................. 100.00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DF2CD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D86CD63" w14:textId="77777777" w:rsidTr="00356DC2">
        <w:trPr>
          <w:trHeight w:val="66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96D8B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736</w:t>
            </w:r>
          </w:p>
        </w:tc>
        <w:tc>
          <w:tcPr>
            <w:tcW w:w="716" w:type="pct"/>
            <w:noWrap/>
            <w:hideMark/>
          </w:tcPr>
          <w:p w14:paraId="5005E6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PHARMATON C 30</w:t>
            </w:r>
          </w:p>
        </w:tc>
        <w:tc>
          <w:tcPr>
            <w:tcW w:w="785" w:type="pct"/>
            <w:noWrap/>
            <w:hideMark/>
          </w:tcPr>
          <w:p w14:paraId="0D71A1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ascórbico, alfa tocoferol, calcio, cianocobalamina, cobre, deanol, ergocalciferol, fluoruro de calcio, Ginseng, manganeso, nicotinamida, piridoxina, potasio, retinol, riboflavina, rutina, rulfato de magnesio, sulfato ferroso, tiamina y zinc</w:t>
            </w:r>
          </w:p>
        </w:tc>
        <w:tc>
          <w:tcPr>
            <w:tcW w:w="2005" w:type="pct"/>
            <w:hideMark/>
          </w:tcPr>
          <w:p w14:paraId="5B5ADC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Bitartrato de 2-dimetilaminoetanol (deanol)..................... 26 mg</w:t>
            </w:r>
            <w:r w:rsidRPr="00694C4C">
              <w:rPr>
                <w:rFonts w:ascii="Arial" w:eastAsia="Times New Roman" w:hAnsi="Arial" w:cs="Arial"/>
                <w:color w:val="000000"/>
                <w:sz w:val="16"/>
                <w:szCs w:val="16"/>
                <w:lang w:eastAsia="es-ES_tradnl"/>
              </w:rPr>
              <w:br w:type="page"/>
              <w:t>Extracto estandarizado de Ginseng  G115® equivalentes a 4% de   ginsenósidos obtenidos de raíces  de Panax ginseng C.A. Meyer........... 40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Retinol (palmitato de vitamina A)....... 4,000 U.l.</w:t>
            </w:r>
            <w:r w:rsidRPr="00694C4C">
              <w:rPr>
                <w:rFonts w:ascii="Arial" w:eastAsia="Times New Roman" w:hAnsi="Arial" w:cs="Arial"/>
                <w:color w:val="000000"/>
                <w:sz w:val="16"/>
                <w:szCs w:val="16"/>
                <w:lang w:eastAsia="es-ES_tradnl"/>
              </w:rPr>
              <w:br w:type="page"/>
              <w:t>Mononitrato de tiamina (vitamina B1)........... 2 mg</w:t>
            </w:r>
            <w:r w:rsidRPr="00694C4C">
              <w:rPr>
                <w:rFonts w:ascii="Arial" w:eastAsia="Times New Roman" w:hAnsi="Arial" w:cs="Arial"/>
                <w:color w:val="000000"/>
                <w:sz w:val="16"/>
                <w:szCs w:val="16"/>
                <w:lang w:eastAsia="es-ES_tradnl"/>
              </w:rPr>
              <w:br w:type="page"/>
              <w:t>Riboflavina (vitamina B2).............. 2 mg</w:t>
            </w:r>
            <w:r w:rsidRPr="00694C4C">
              <w:rPr>
                <w:rFonts w:ascii="Arial" w:eastAsia="Times New Roman" w:hAnsi="Arial" w:cs="Arial"/>
                <w:color w:val="000000"/>
                <w:sz w:val="16"/>
                <w:szCs w:val="16"/>
                <w:lang w:eastAsia="es-ES_tradnl"/>
              </w:rPr>
              <w:br w:type="page"/>
              <w:t>Clorhidrato de piridoxina  (vitamina B6)........... 1 mg</w:t>
            </w:r>
            <w:r w:rsidRPr="00694C4C">
              <w:rPr>
                <w:rFonts w:ascii="Arial" w:eastAsia="Times New Roman" w:hAnsi="Arial" w:cs="Arial"/>
                <w:color w:val="000000"/>
                <w:sz w:val="16"/>
                <w:szCs w:val="16"/>
                <w:lang w:eastAsia="es-ES_tradnl"/>
              </w:rPr>
              <w:br w:type="page"/>
              <w:t>Cianocobalamina  (vitamina B12)................ 1 mcg</w:t>
            </w:r>
            <w:r w:rsidRPr="00694C4C">
              <w:rPr>
                <w:rFonts w:ascii="Arial" w:eastAsia="Times New Roman" w:hAnsi="Arial" w:cs="Arial"/>
                <w:color w:val="000000"/>
                <w:sz w:val="16"/>
                <w:szCs w:val="16"/>
                <w:lang w:eastAsia="es-ES_tradnl"/>
              </w:rPr>
              <w:br w:type="page"/>
              <w:t>Acido ascórbico (vitamina C)............... 60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Ergocalciferol (vitamina D2)................. 400 U.l.</w:t>
            </w:r>
            <w:r w:rsidRPr="00694C4C">
              <w:rPr>
                <w:rFonts w:ascii="Arial" w:eastAsia="Times New Roman" w:hAnsi="Arial" w:cs="Arial"/>
                <w:color w:val="000000"/>
                <w:sz w:val="16"/>
                <w:szCs w:val="16"/>
                <w:lang w:eastAsia="es-ES_tradnl"/>
              </w:rPr>
              <w:br w:type="page"/>
              <w:t>Acetato de D,L-a-tocoferol   (vitamina E)..................... 10 mg</w:t>
            </w:r>
            <w:r w:rsidRPr="00694C4C">
              <w:rPr>
                <w:rFonts w:ascii="Arial" w:eastAsia="Times New Roman" w:hAnsi="Arial" w:cs="Arial"/>
                <w:color w:val="000000"/>
                <w:sz w:val="16"/>
                <w:szCs w:val="16"/>
                <w:lang w:eastAsia="es-ES_tradnl"/>
              </w:rPr>
              <w:br w:type="page"/>
              <w:t>Nicotinamida (vitamina PP).................. 15 mg</w:t>
            </w:r>
            <w:r w:rsidRPr="00694C4C">
              <w:rPr>
                <w:rFonts w:ascii="Arial" w:eastAsia="Times New Roman" w:hAnsi="Arial" w:cs="Arial"/>
                <w:color w:val="000000"/>
                <w:sz w:val="16"/>
                <w:szCs w:val="16"/>
                <w:lang w:eastAsia="es-ES_tradnl"/>
              </w:rPr>
              <w:br w:type="page"/>
              <w:t>Pantotenato de calcio............................ 10 mg</w:t>
            </w:r>
            <w:r w:rsidRPr="00694C4C">
              <w:rPr>
                <w:rFonts w:ascii="Arial" w:eastAsia="Times New Roman" w:hAnsi="Arial" w:cs="Arial"/>
                <w:color w:val="000000"/>
                <w:sz w:val="16"/>
                <w:szCs w:val="16"/>
                <w:lang w:eastAsia="es-ES_tradnl"/>
              </w:rPr>
              <w:br w:type="page"/>
              <w:t>Rutina....................................................... 20 mg</w:t>
            </w:r>
            <w:r w:rsidRPr="00694C4C">
              <w:rPr>
                <w:rFonts w:ascii="Arial" w:eastAsia="Times New Roman" w:hAnsi="Arial" w:cs="Arial"/>
                <w:color w:val="000000"/>
                <w:sz w:val="16"/>
                <w:szCs w:val="16"/>
                <w:lang w:eastAsia="es-ES_tradnl"/>
              </w:rPr>
              <w:br w:type="page"/>
              <w:t>Sulfato ferroso seco............ 33 mg  (equivalente a 10 mg de hierro)</w:t>
            </w:r>
            <w:r w:rsidRPr="00694C4C">
              <w:rPr>
                <w:rFonts w:ascii="Arial" w:eastAsia="Times New Roman" w:hAnsi="Arial" w:cs="Arial"/>
                <w:color w:val="000000"/>
                <w:sz w:val="16"/>
                <w:szCs w:val="16"/>
                <w:lang w:eastAsia="es-ES_tradnl"/>
              </w:rPr>
              <w:br w:type="page"/>
              <w:t>Fosfato dibásico de  calcio anhidro................ 307.5 mg (equivalente a 90.3 mg de calcio y 70 mg de fósforo)</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Fluoruro de calcio.................. 0.42 ing  (equivalente a 0.2 mg de flúor)</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Sulfato de cobre (II) seco...................... 2.8 mg  (equivalente a 1 mg de cobre)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Sulfato de potasio.................................. 18 mg  (equivalente a 8 mg de potasio)</w:t>
            </w:r>
            <w:r w:rsidRPr="00694C4C">
              <w:rPr>
                <w:rFonts w:ascii="Arial" w:eastAsia="Times New Roman" w:hAnsi="Arial" w:cs="Arial"/>
                <w:color w:val="000000"/>
                <w:sz w:val="16"/>
                <w:szCs w:val="16"/>
                <w:lang w:eastAsia="es-ES_tradnl"/>
              </w:rPr>
              <w:br w:type="page"/>
              <w:t>Sulfato de manganese (II) monohidratado............ 3.1 mg   (equivalente a 1 mg de manganeso)</w:t>
            </w:r>
            <w:r w:rsidRPr="00694C4C">
              <w:rPr>
                <w:rFonts w:ascii="Arial" w:eastAsia="Times New Roman" w:hAnsi="Arial" w:cs="Arial"/>
                <w:color w:val="000000"/>
                <w:sz w:val="16"/>
                <w:szCs w:val="16"/>
                <w:lang w:eastAsia="es-ES_tradnl"/>
              </w:rPr>
              <w:br w:type="page"/>
              <w:t>Sulfato de magnesio seco............ 71 mg  (equivalente a 10 mg de magnesio)</w:t>
            </w:r>
            <w:r w:rsidRPr="00694C4C">
              <w:rPr>
                <w:rFonts w:ascii="Arial" w:eastAsia="Times New Roman" w:hAnsi="Arial" w:cs="Arial"/>
                <w:color w:val="000000"/>
                <w:sz w:val="16"/>
                <w:szCs w:val="16"/>
                <w:lang w:eastAsia="es-ES_tradnl"/>
              </w:rPr>
              <w:br w:type="page"/>
              <w:t>Oxido de zinc......................................... 1.25 mg  (equivalente a 1 mg de zinc)</w:t>
            </w:r>
            <w:r w:rsidRPr="00694C4C">
              <w:rPr>
                <w:rFonts w:ascii="Arial" w:eastAsia="Times New Roman" w:hAnsi="Arial" w:cs="Arial"/>
                <w:color w:val="000000"/>
                <w:sz w:val="16"/>
                <w:szCs w:val="16"/>
                <w:lang w:eastAsia="es-ES_tradnl"/>
              </w:rPr>
              <w:br w:type="page"/>
              <w:t>Lecitina total................ 66 mg  (equivalente a 50 mg de lecitina y 16 mg de lecitina de soya)</w:t>
            </w:r>
            <w:r w:rsidRPr="00694C4C">
              <w:rPr>
                <w:rFonts w:ascii="Arial" w:eastAsia="Times New Roman" w:hAnsi="Arial" w:cs="Arial"/>
                <w:color w:val="000000"/>
                <w:sz w:val="16"/>
                <w:szCs w:val="16"/>
                <w:lang w:eastAsia="es-ES_tradnl"/>
              </w:rPr>
              <w:br w:type="page"/>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D2655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0AA4B82" w14:textId="77777777" w:rsidTr="00356DC2">
        <w:trPr>
          <w:trHeight w:val="61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8248C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737</w:t>
            </w:r>
          </w:p>
        </w:tc>
        <w:tc>
          <w:tcPr>
            <w:tcW w:w="716" w:type="pct"/>
            <w:noWrap/>
            <w:hideMark/>
          </w:tcPr>
          <w:p w14:paraId="0C2FA1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PHARMATON MATRUELLE CAP</w:t>
            </w:r>
          </w:p>
        </w:tc>
        <w:tc>
          <w:tcPr>
            <w:tcW w:w="785" w:type="pct"/>
            <w:noWrap/>
            <w:hideMark/>
          </w:tcPr>
          <w:p w14:paraId="1A510B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fólico, ácidos grasos omega, beta-caroteno, biotina, cianocobalamina, cobre, cromo, fumarato ferroso, molibdeno, nicotinamida, potasio, selenio, magnesio, vitamina B1, vitamina B2, vitamina B6, vitamina C, vitamina D3, vitamina E y zinc.</w:t>
            </w:r>
          </w:p>
        </w:tc>
        <w:tc>
          <w:tcPr>
            <w:tcW w:w="2005" w:type="pct"/>
            <w:hideMark/>
          </w:tcPr>
          <w:p w14:paraId="323991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PHARMATON® MATRUELLE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Acidos triglicéridos de omega 3............ 300.00 mg   (equivalente a 150 mg de ácido  docosahexaenoico [DHA])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Beta-caroteno...............................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D3  (colecalciferol).................................... 200.00 U.l.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E  (acetato de dl-a-tocoferil).......................... 22.35 U.l.</w:t>
            </w:r>
            <w:r w:rsidRPr="00694C4C">
              <w:rPr>
                <w:rFonts w:ascii="Arial" w:eastAsia="Times New Roman" w:hAnsi="Arial" w:cs="Arial"/>
                <w:color w:val="000000"/>
                <w:sz w:val="16"/>
                <w:szCs w:val="16"/>
                <w:lang w:eastAsia="es-ES_tradnl"/>
              </w:rPr>
              <w:br/>
              <w:t>Vitamina B1 (nitrato de tiamina).............................. 1.40 mg</w:t>
            </w:r>
            <w:r w:rsidRPr="00694C4C">
              <w:rPr>
                <w:rFonts w:ascii="Arial" w:eastAsia="Times New Roman" w:hAnsi="Arial" w:cs="Arial"/>
                <w:color w:val="000000"/>
                <w:sz w:val="16"/>
                <w:szCs w:val="16"/>
                <w:lang w:eastAsia="es-ES_tradnl"/>
              </w:rPr>
              <w:br/>
              <w:t>Vitamina B2 (riboflavina).................................... 1.40 mg</w:t>
            </w:r>
            <w:r w:rsidRPr="00694C4C">
              <w:rPr>
                <w:rFonts w:ascii="Arial" w:eastAsia="Times New Roman" w:hAnsi="Arial" w:cs="Arial"/>
                <w:color w:val="000000"/>
                <w:sz w:val="16"/>
                <w:szCs w:val="16"/>
                <w:lang w:eastAsia="es-ES_tradnl"/>
              </w:rPr>
              <w:br/>
              <w:t>Vitamina B6  (clorhidrato de piridoxina)........................... 1.90 mg</w:t>
            </w:r>
            <w:r w:rsidRPr="00694C4C">
              <w:rPr>
                <w:rFonts w:ascii="Arial" w:eastAsia="Times New Roman" w:hAnsi="Arial" w:cs="Arial"/>
                <w:color w:val="000000"/>
                <w:sz w:val="16"/>
                <w:szCs w:val="16"/>
                <w:lang w:eastAsia="es-ES_tradnl"/>
              </w:rPr>
              <w:br/>
              <w:t>Vitamina C  (ácido ascórbico)........................... 85.00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Nicotinamida.............................. 18.00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B12  (cianocobalamina)............................... 2.60 mcg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Biotina............................................. 0.03 mg</w:t>
            </w:r>
            <w:r w:rsidRPr="00694C4C">
              <w:rPr>
                <w:rFonts w:ascii="Arial" w:eastAsia="Times New Roman" w:hAnsi="Arial" w:cs="Arial"/>
                <w:color w:val="000000"/>
                <w:sz w:val="16"/>
                <w:szCs w:val="16"/>
                <w:lang w:eastAsia="es-ES_tradnl"/>
              </w:rPr>
              <w:br/>
              <w:t>Acido fólico...................................... 0.60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Fumarato ferroso.......... 82.14 mg (equivalente a 27.00 mg de hierro)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zinc monohidratado.............. 30.25 mg  (equivalente a 11.00 mg de zinc)</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magnesio desecado................. 71.00 mg (equivalente a 10.00 mg de magnesio)</w:t>
            </w:r>
            <w:r w:rsidRPr="00694C4C">
              <w:rPr>
                <w:rFonts w:ascii="Arial" w:eastAsia="Times New Roman" w:hAnsi="Arial" w:cs="Arial"/>
                <w:color w:val="000000"/>
                <w:sz w:val="16"/>
                <w:szCs w:val="16"/>
                <w:lang w:eastAsia="es-ES_tradnl"/>
              </w:rPr>
              <w:br/>
              <w:t>Sulfato de cobre anhidro............... 2.512 mg (equivalente a 1.00 mg de cobre)</w:t>
            </w:r>
            <w:r w:rsidRPr="00694C4C">
              <w:rPr>
                <w:rFonts w:ascii="Arial" w:eastAsia="Times New Roman" w:hAnsi="Arial" w:cs="Arial"/>
                <w:color w:val="000000"/>
                <w:sz w:val="16"/>
                <w:szCs w:val="16"/>
                <w:lang w:eastAsia="es-ES_tradnl"/>
              </w:rPr>
              <w:br/>
              <w:t>Yoduro de potasio....................... 0.2616 mg (equivalente a 0.20 mg de yodo)</w:t>
            </w:r>
            <w:r w:rsidRPr="00694C4C">
              <w:rPr>
                <w:rFonts w:ascii="Arial" w:eastAsia="Times New Roman" w:hAnsi="Arial" w:cs="Arial"/>
                <w:color w:val="000000"/>
                <w:sz w:val="16"/>
                <w:szCs w:val="16"/>
                <w:lang w:eastAsia="es-ES_tradnl"/>
              </w:rPr>
              <w:br/>
              <w:t>Selenito de sodio seco........................ 0.1332 mg (equivalente a 0.06 mg de selenio)</w:t>
            </w:r>
            <w:r w:rsidRPr="00694C4C">
              <w:rPr>
                <w:rFonts w:ascii="Arial" w:eastAsia="Times New Roman" w:hAnsi="Arial" w:cs="Arial"/>
                <w:color w:val="000000"/>
                <w:sz w:val="16"/>
                <w:szCs w:val="16"/>
                <w:lang w:eastAsia="es-ES_tradnl"/>
              </w:rPr>
              <w:br/>
              <w:t>Molibdeno de  sodio dihidratado................. 0.1261 mg  (equivalente a 0.05 mg de molibdeno)</w:t>
            </w:r>
            <w:r w:rsidRPr="00694C4C">
              <w:rPr>
                <w:rFonts w:ascii="Arial" w:eastAsia="Times New Roman" w:hAnsi="Arial" w:cs="Arial"/>
                <w:color w:val="000000"/>
                <w:sz w:val="16"/>
                <w:szCs w:val="16"/>
                <w:lang w:eastAsia="es-ES_tradnl"/>
              </w:rPr>
              <w:br/>
              <w:t>Cloruro de cromo............................. 0.1536 mg  (equivalente a 0.030 mg de cromo)</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A25BD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2F9379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1F6C2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738</w:t>
            </w:r>
          </w:p>
        </w:tc>
        <w:tc>
          <w:tcPr>
            <w:tcW w:w="716" w:type="pct"/>
            <w:noWrap/>
            <w:hideMark/>
          </w:tcPr>
          <w:p w14:paraId="108406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PHLEBODIA T 15 600MG</w:t>
            </w:r>
          </w:p>
        </w:tc>
        <w:tc>
          <w:tcPr>
            <w:tcW w:w="785" w:type="pct"/>
            <w:noWrap/>
            <w:hideMark/>
          </w:tcPr>
          <w:p w14:paraId="3404E3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DIOSMINA TABLETAS 600MG</w:t>
            </w:r>
          </w:p>
        </w:tc>
        <w:tc>
          <w:tcPr>
            <w:tcW w:w="2005" w:type="pct"/>
            <w:hideMark/>
          </w:tcPr>
          <w:p w14:paraId="3A986B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Diosmina 600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6E9FE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349DEB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D73B9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739</w:t>
            </w:r>
          </w:p>
        </w:tc>
        <w:tc>
          <w:tcPr>
            <w:tcW w:w="716" w:type="pct"/>
            <w:noWrap/>
            <w:hideMark/>
          </w:tcPr>
          <w:p w14:paraId="551589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PIASCLEDINE 300MG C/30 TABS.</w:t>
            </w:r>
          </w:p>
        </w:tc>
        <w:tc>
          <w:tcPr>
            <w:tcW w:w="785" w:type="pct"/>
            <w:noWrap/>
            <w:hideMark/>
          </w:tcPr>
          <w:p w14:paraId="3653C8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ACEITE DE AGUACATE; ACEITE DE SOYA</w:t>
            </w:r>
          </w:p>
        </w:tc>
        <w:tc>
          <w:tcPr>
            <w:tcW w:w="2005" w:type="pct"/>
            <w:hideMark/>
          </w:tcPr>
          <w:p w14:paraId="474DFF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GRASTISSIMA, GLYCINE MAX</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52D88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EB415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F17E8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740</w:t>
            </w:r>
          </w:p>
        </w:tc>
        <w:tc>
          <w:tcPr>
            <w:tcW w:w="716" w:type="pct"/>
            <w:noWrap/>
            <w:hideMark/>
          </w:tcPr>
          <w:p w14:paraId="2290B4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Piascledines</w:t>
            </w:r>
          </w:p>
        </w:tc>
        <w:tc>
          <w:tcPr>
            <w:tcW w:w="785" w:type="pct"/>
            <w:noWrap/>
            <w:hideMark/>
          </w:tcPr>
          <w:p w14:paraId="2479C0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Persea Gratissima y Glicine Max</w:t>
            </w:r>
          </w:p>
        </w:tc>
        <w:tc>
          <w:tcPr>
            <w:tcW w:w="2005" w:type="pct"/>
            <w:hideMark/>
          </w:tcPr>
          <w:p w14:paraId="6DD86872" w14:textId="126DA47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 Cápsulas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22BBC8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757BD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35402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741</w:t>
            </w:r>
          </w:p>
        </w:tc>
        <w:tc>
          <w:tcPr>
            <w:tcW w:w="716" w:type="pct"/>
            <w:noWrap/>
            <w:hideMark/>
          </w:tcPr>
          <w:p w14:paraId="13E9EF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PIRIFUR T 24 500MG</w:t>
            </w:r>
          </w:p>
        </w:tc>
        <w:tc>
          <w:tcPr>
            <w:tcW w:w="785" w:type="pct"/>
            <w:noWrap/>
            <w:hideMark/>
          </w:tcPr>
          <w:p w14:paraId="10A75CCE" w14:textId="134C4EF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FENAZOPIRIDINA, NALIDIXICO ACIDO</w:t>
            </w:r>
          </w:p>
        </w:tc>
        <w:tc>
          <w:tcPr>
            <w:tcW w:w="2005" w:type="pct"/>
            <w:hideMark/>
          </w:tcPr>
          <w:p w14:paraId="7F9FF3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Ácido nalidíxico 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fenazopiridina 50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4587B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CA009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1C853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742</w:t>
            </w:r>
          </w:p>
        </w:tc>
        <w:tc>
          <w:tcPr>
            <w:tcW w:w="716" w:type="pct"/>
            <w:noWrap/>
            <w:hideMark/>
          </w:tcPr>
          <w:p w14:paraId="432FDC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PIRIMIR T 24 100MG</w:t>
            </w:r>
          </w:p>
        </w:tc>
        <w:tc>
          <w:tcPr>
            <w:tcW w:w="785" w:type="pct"/>
            <w:hideMark/>
          </w:tcPr>
          <w:p w14:paraId="1E310A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FENAZOPIRIDINA TABLETAS 100MG</w:t>
            </w:r>
          </w:p>
        </w:tc>
        <w:tc>
          <w:tcPr>
            <w:tcW w:w="2005" w:type="pct"/>
            <w:hideMark/>
          </w:tcPr>
          <w:p w14:paraId="5A5A5E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100ng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F0B12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5C227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8644C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743</w:t>
            </w:r>
          </w:p>
        </w:tc>
        <w:tc>
          <w:tcPr>
            <w:tcW w:w="716" w:type="pct"/>
            <w:noWrap/>
            <w:hideMark/>
          </w:tcPr>
          <w:p w14:paraId="590953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PLANTABEN 5G PVO EFER SOB C30</w:t>
            </w:r>
          </w:p>
        </w:tc>
        <w:tc>
          <w:tcPr>
            <w:tcW w:w="785" w:type="pct"/>
            <w:noWrap/>
            <w:hideMark/>
          </w:tcPr>
          <w:p w14:paraId="55D6DF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PLANTAGO OVATA POLVO 3.5G</w:t>
            </w:r>
          </w:p>
        </w:tc>
        <w:tc>
          <w:tcPr>
            <w:tcW w:w="2005" w:type="pct"/>
            <w:hideMark/>
          </w:tcPr>
          <w:p w14:paraId="2F52A3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sobre con 5 gramos contiene:</w:t>
            </w:r>
            <w:r w:rsidRPr="00694C4C">
              <w:rPr>
                <w:rFonts w:ascii="Arial" w:eastAsia="Times New Roman" w:hAnsi="Arial" w:cs="Arial"/>
                <w:color w:val="000000"/>
                <w:sz w:val="16"/>
                <w:szCs w:val="16"/>
                <w:lang w:eastAsia="es-ES_tradnl"/>
              </w:rPr>
              <w:br/>
              <w:t>Polvo de cáscara de Plantago ovata 3.5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efervescente, c.b.p. 5.0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0680A3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4BDC3F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A3043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744</w:t>
            </w:r>
          </w:p>
        </w:tc>
        <w:tc>
          <w:tcPr>
            <w:tcW w:w="716" w:type="pct"/>
            <w:noWrap/>
            <w:hideMark/>
          </w:tcPr>
          <w:p w14:paraId="3FE4F1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PLAQUENIL T 20</w:t>
            </w:r>
          </w:p>
        </w:tc>
        <w:tc>
          <w:tcPr>
            <w:tcW w:w="785" w:type="pct"/>
            <w:noWrap/>
            <w:hideMark/>
          </w:tcPr>
          <w:p w14:paraId="4D162A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HIDROXICLOROQUINA TABLETAS 200MG</w:t>
            </w:r>
          </w:p>
        </w:tc>
        <w:tc>
          <w:tcPr>
            <w:tcW w:w="2005" w:type="pct"/>
            <w:hideMark/>
          </w:tcPr>
          <w:p w14:paraId="665A94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Sulfato de hidroxicloroquina 200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EF41D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FEA95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1507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745</w:t>
            </w:r>
          </w:p>
        </w:tc>
        <w:tc>
          <w:tcPr>
            <w:tcW w:w="716" w:type="pct"/>
            <w:noWrap/>
            <w:hideMark/>
          </w:tcPr>
          <w:p w14:paraId="44C3CE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PLAVIX 75MG GRAG C/28</w:t>
            </w:r>
          </w:p>
        </w:tc>
        <w:tc>
          <w:tcPr>
            <w:tcW w:w="785" w:type="pct"/>
            <w:hideMark/>
          </w:tcPr>
          <w:p w14:paraId="26C8BF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Clopidogrel</w:t>
            </w:r>
          </w:p>
        </w:tc>
        <w:tc>
          <w:tcPr>
            <w:tcW w:w="2005" w:type="pct"/>
            <w:hideMark/>
          </w:tcPr>
          <w:p w14:paraId="7E5FE6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75mg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02C13C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5CB34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B3E48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746</w:t>
            </w:r>
          </w:p>
        </w:tc>
        <w:tc>
          <w:tcPr>
            <w:tcW w:w="716" w:type="pct"/>
            <w:noWrap/>
            <w:hideMark/>
          </w:tcPr>
          <w:p w14:paraId="2152A1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PLIDAN COMP GRAG 20 10/125MG</w:t>
            </w:r>
          </w:p>
        </w:tc>
        <w:tc>
          <w:tcPr>
            <w:tcW w:w="785" w:type="pct"/>
            <w:noWrap/>
            <w:hideMark/>
          </w:tcPr>
          <w:p w14:paraId="7A17F25F" w14:textId="717D2CD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PREGAVERINA TABLETAS 10MG</w:t>
            </w:r>
          </w:p>
        </w:tc>
        <w:tc>
          <w:tcPr>
            <w:tcW w:w="2005" w:type="pct"/>
            <w:hideMark/>
          </w:tcPr>
          <w:p w14:paraId="03BA1F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COMPRIMIDOS RECUBIERTOS:</w:t>
            </w:r>
            <w:r w:rsidRPr="00694C4C">
              <w:rPr>
                <w:rFonts w:ascii="Arial" w:eastAsia="Times New Roman" w:hAnsi="Arial" w:cs="Arial"/>
                <w:color w:val="000000"/>
                <w:sz w:val="16"/>
                <w:szCs w:val="16"/>
                <w:lang w:eastAsia="es-ES_tradnl"/>
              </w:rPr>
              <w:br/>
              <w:t>Clorhidrato de pargeverina 10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6957D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FCD68A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562CD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747</w:t>
            </w:r>
          </w:p>
        </w:tc>
        <w:tc>
          <w:tcPr>
            <w:tcW w:w="716" w:type="pct"/>
            <w:noWrap/>
            <w:hideMark/>
          </w:tcPr>
          <w:p w14:paraId="1A0224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PLIDAN FCO GOTAS 20ML.</w:t>
            </w:r>
          </w:p>
        </w:tc>
        <w:tc>
          <w:tcPr>
            <w:tcW w:w="785" w:type="pct"/>
            <w:hideMark/>
          </w:tcPr>
          <w:p w14:paraId="5F2F82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PREGAVERINA SOL OFTALMICA 10MG/1ML</w:t>
            </w:r>
          </w:p>
        </w:tc>
        <w:tc>
          <w:tcPr>
            <w:tcW w:w="2005" w:type="pct"/>
            <w:hideMark/>
          </w:tcPr>
          <w:p w14:paraId="3CA335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OFTALMICA 10mg/ml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C39C87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AD09CED"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633E70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748</w:t>
            </w:r>
          </w:p>
        </w:tc>
        <w:tc>
          <w:tcPr>
            <w:tcW w:w="716" w:type="pct"/>
            <w:noWrap/>
            <w:hideMark/>
          </w:tcPr>
          <w:p w14:paraId="403362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POLIXIN SOL 15ML OFT</w:t>
            </w:r>
          </w:p>
        </w:tc>
        <w:tc>
          <w:tcPr>
            <w:tcW w:w="785" w:type="pct"/>
            <w:noWrap/>
            <w:hideMark/>
          </w:tcPr>
          <w:p w14:paraId="0E62D341" w14:textId="6A2F3F2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NEOMICINA/POLIMIXINA/GRAMICIDINA SOL OFTALMICA</w:t>
            </w:r>
          </w:p>
        </w:tc>
        <w:tc>
          <w:tcPr>
            <w:tcW w:w="2005" w:type="pct"/>
            <w:hideMark/>
          </w:tcPr>
          <w:p w14:paraId="004F2A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neomicina equivalente a 1.750 mg de neomicina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polimixina B equivalente a 5,000 U.I. de polimixina B</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Gramicidina 0.025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21FC1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6F4FF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211C8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749</w:t>
            </w:r>
          </w:p>
        </w:tc>
        <w:tc>
          <w:tcPr>
            <w:tcW w:w="716" w:type="pct"/>
            <w:noWrap/>
            <w:hideMark/>
          </w:tcPr>
          <w:p w14:paraId="514FED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PONSTAN 500 T 15</w:t>
            </w:r>
          </w:p>
        </w:tc>
        <w:tc>
          <w:tcPr>
            <w:tcW w:w="785" w:type="pct"/>
            <w:noWrap/>
            <w:hideMark/>
          </w:tcPr>
          <w:p w14:paraId="02621F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MEFENAMICO TABLETAS 500MG</w:t>
            </w:r>
          </w:p>
        </w:tc>
        <w:tc>
          <w:tcPr>
            <w:tcW w:w="2005" w:type="pct"/>
            <w:hideMark/>
          </w:tcPr>
          <w:p w14:paraId="09539F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 Acido mefenámico................ 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1D9F2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89A83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05C434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750</w:t>
            </w:r>
          </w:p>
        </w:tc>
        <w:tc>
          <w:tcPr>
            <w:tcW w:w="716" w:type="pct"/>
            <w:noWrap/>
            <w:hideMark/>
          </w:tcPr>
          <w:p w14:paraId="1E8DAE4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POSIPEN C 12 500MG</w:t>
            </w:r>
          </w:p>
        </w:tc>
        <w:tc>
          <w:tcPr>
            <w:tcW w:w="785" w:type="pct"/>
            <w:noWrap/>
            <w:hideMark/>
          </w:tcPr>
          <w:p w14:paraId="3C635E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DICLOXACILINA CAPSULAS 250MG</w:t>
            </w:r>
          </w:p>
        </w:tc>
        <w:tc>
          <w:tcPr>
            <w:tcW w:w="2005" w:type="pct"/>
            <w:hideMark/>
          </w:tcPr>
          <w:p w14:paraId="4B3931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Dicloxacilina sódica 250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3CF4D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9FE7F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07CE4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751</w:t>
            </w:r>
          </w:p>
        </w:tc>
        <w:tc>
          <w:tcPr>
            <w:tcW w:w="716" w:type="pct"/>
            <w:noWrap/>
            <w:hideMark/>
          </w:tcPr>
          <w:p w14:paraId="13805F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POSIPEN C 20 250MG       P</w:t>
            </w:r>
          </w:p>
        </w:tc>
        <w:tc>
          <w:tcPr>
            <w:tcW w:w="785" w:type="pct"/>
            <w:noWrap/>
            <w:hideMark/>
          </w:tcPr>
          <w:p w14:paraId="3EEE64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DICLOXACILINA CAPSULAS 500MG</w:t>
            </w:r>
          </w:p>
        </w:tc>
        <w:tc>
          <w:tcPr>
            <w:tcW w:w="2005" w:type="pct"/>
            <w:hideMark/>
          </w:tcPr>
          <w:p w14:paraId="5A82AC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Dicloxacilina sódica 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259A5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FAB65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936E3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752</w:t>
            </w:r>
          </w:p>
        </w:tc>
        <w:tc>
          <w:tcPr>
            <w:tcW w:w="716" w:type="pct"/>
            <w:noWrap/>
            <w:hideMark/>
          </w:tcPr>
          <w:p w14:paraId="2EF8DC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POSIPEN SUSP 90ML 250MG PED</w:t>
            </w:r>
          </w:p>
        </w:tc>
        <w:tc>
          <w:tcPr>
            <w:tcW w:w="785" w:type="pct"/>
            <w:noWrap/>
            <w:hideMark/>
          </w:tcPr>
          <w:p w14:paraId="1C3A5D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DICLOXACILINA SUSP 250MG/5ML</w:t>
            </w:r>
          </w:p>
        </w:tc>
        <w:tc>
          <w:tcPr>
            <w:tcW w:w="2005" w:type="pct"/>
            <w:hideMark/>
          </w:tcPr>
          <w:p w14:paraId="062BE6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5 mL contienen:</w:t>
            </w:r>
            <w:r w:rsidRPr="00694C4C">
              <w:rPr>
                <w:rFonts w:ascii="Arial" w:eastAsia="Times New Roman" w:hAnsi="Arial" w:cs="Arial"/>
                <w:color w:val="000000"/>
                <w:sz w:val="16"/>
                <w:szCs w:val="16"/>
                <w:lang w:eastAsia="es-ES_tradnl"/>
              </w:rPr>
              <w:br/>
              <w:t>Dicloxacilina sódica 250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D40E0B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82D96E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30D40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753</w:t>
            </w:r>
          </w:p>
        </w:tc>
        <w:tc>
          <w:tcPr>
            <w:tcW w:w="716" w:type="pct"/>
            <w:noWrap/>
            <w:hideMark/>
          </w:tcPr>
          <w:p w14:paraId="41422C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PRADAXAR 110 MG C30.</w:t>
            </w:r>
          </w:p>
        </w:tc>
        <w:tc>
          <w:tcPr>
            <w:tcW w:w="785" w:type="pct"/>
            <w:noWrap/>
            <w:hideMark/>
          </w:tcPr>
          <w:p w14:paraId="22ACCB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DABIGATRÁN</w:t>
            </w:r>
          </w:p>
        </w:tc>
        <w:tc>
          <w:tcPr>
            <w:tcW w:w="2005" w:type="pct"/>
            <w:hideMark/>
          </w:tcPr>
          <w:p w14:paraId="59FDF3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Dabigatrán etexilato mesilato equivalente a  110  mg de dabigatrán etexilato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63DD4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363AA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8041F1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754</w:t>
            </w:r>
          </w:p>
        </w:tc>
        <w:tc>
          <w:tcPr>
            <w:tcW w:w="716" w:type="pct"/>
            <w:noWrap/>
            <w:hideMark/>
          </w:tcPr>
          <w:p w14:paraId="0128E3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PRADAXAR 75MG CAP C30</w:t>
            </w:r>
          </w:p>
        </w:tc>
        <w:tc>
          <w:tcPr>
            <w:tcW w:w="785" w:type="pct"/>
            <w:noWrap/>
            <w:hideMark/>
          </w:tcPr>
          <w:p w14:paraId="18BF0A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DABIGATRÁN</w:t>
            </w:r>
          </w:p>
        </w:tc>
        <w:tc>
          <w:tcPr>
            <w:tcW w:w="2005" w:type="pct"/>
            <w:hideMark/>
          </w:tcPr>
          <w:p w14:paraId="73FCBC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Dabigatrán etexilato mesilato equivalente a 75 mg de dabigatrán etexilato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EA43C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27F593E"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73DB1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755</w:t>
            </w:r>
          </w:p>
        </w:tc>
        <w:tc>
          <w:tcPr>
            <w:tcW w:w="716" w:type="pct"/>
            <w:noWrap/>
            <w:hideMark/>
          </w:tcPr>
          <w:p w14:paraId="11A939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PRAMIGEL SUSP 180ML</w:t>
            </w:r>
          </w:p>
        </w:tc>
        <w:tc>
          <w:tcPr>
            <w:tcW w:w="785" w:type="pct"/>
            <w:noWrap/>
            <w:hideMark/>
          </w:tcPr>
          <w:p w14:paraId="24027C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HIDROXIDO DE ALUMINIO Y MAGNESIO/METOCLOPRAMIDA/SIMETICONA 3.7G/4.0G/0.066/0.500/100ML</w:t>
            </w:r>
          </w:p>
        </w:tc>
        <w:tc>
          <w:tcPr>
            <w:tcW w:w="2005" w:type="pct"/>
            <w:hideMark/>
          </w:tcPr>
          <w:p w14:paraId="0E7544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con suspensión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Hidróxido de aluminio …………….. 3.7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Hidróxido de magnesio ……………4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metoclopramida …..  0.066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Simeticona  ………………………………....0.500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 100ml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BF71D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2BA60C"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8F56F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756</w:t>
            </w:r>
          </w:p>
        </w:tc>
        <w:tc>
          <w:tcPr>
            <w:tcW w:w="716" w:type="pct"/>
            <w:noWrap/>
            <w:hideMark/>
          </w:tcPr>
          <w:p w14:paraId="380851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PRAMIGEL T 20</w:t>
            </w:r>
          </w:p>
        </w:tc>
        <w:tc>
          <w:tcPr>
            <w:tcW w:w="785" w:type="pct"/>
            <w:noWrap/>
            <w:hideMark/>
          </w:tcPr>
          <w:p w14:paraId="3237A4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HIDROXIDO DE ALUMINIO Y MAGNESIO/METOCLOPRAMIDA/SIMETICONA TABLETAS 200MG/200MG/50MG</w:t>
            </w:r>
          </w:p>
        </w:tc>
        <w:tc>
          <w:tcPr>
            <w:tcW w:w="2005" w:type="pct"/>
            <w:hideMark/>
          </w:tcPr>
          <w:p w14:paraId="1B9E75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Monoclorhidrato de metoclopramida  …….. 10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Gel de hidróxido de aluminio equivalente a  ……………… 200 mg de hidróxido de aluminio</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Hidróxido de magnesio ……………….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Simeticona …………………………………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08A84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09E82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8DEB6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757</w:t>
            </w:r>
          </w:p>
        </w:tc>
        <w:tc>
          <w:tcPr>
            <w:tcW w:w="716" w:type="pct"/>
            <w:noWrap/>
            <w:hideMark/>
          </w:tcPr>
          <w:p w14:paraId="7C8DC9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PRANDIN T 30 2MG</w:t>
            </w:r>
          </w:p>
        </w:tc>
        <w:tc>
          <w:tcPr>
            <w:tcW w:w="785" w:type="pct"/>
            <w:hideMark/>
          </w:tcPr>
          <w:p w14:paraId="66718A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REPAGLINIDA TABLETAS 2MG</w:t>
            </w:r>
          </w:p>
        </w:tc>
        <w:tc>
          <w:tcPr>
            <w:tcW w:w="2005" w:type="pct"/>
            <w:hideMark/>
          </w:tcPr>
          <w:p w14:paraId="2CE330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2D6C32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B9B216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1C7F2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758</w:t>
            </w:r>
          </w:p>
        </w:tc>
        <w:tc>
          <w:tcPr>
            <w:tcW w:w="716" w:type="pct"/>
            <w:noWrap/>
            <w:hideMark/>
          </w:tcPr>
          <w:p w14:paraId="7F46EA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PRANOSINE 500MG</w:t>
            </w:r>
          </w:p>
        </w:tc>
        <w:tc>
          <w:tcPr>
            <w:tcW w:w="785" w:type="pct"/>
            <w:hideMark/>
          </w:tcPr>
          <w:p w14:paraId="5EA25A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METISOPRINOL TABLETAS 500MG</w:t>
            </w:r>
          </w:p>
        </w:tc>
        <w:tc>
          <w:tcPr>
            <w:tcW w:w="2005" w:type="pct"/>
            <w:hideMark/>
          </w:tcPr>
          <w:p w14:paraId="156966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7EEE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02515F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5C855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759</w:t>
            </w:r>
          </w:p>
        </w:tc>
        <w:tc>
          <w:tcPr>
            <w:tcW w:w="716" w:type="pct"/>
            <w:noWrap/>
            <w:hideMark/>
          </w:tcPr>
          <w:p w14:paraId="6D7350A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 DIAL T 30 850MG</w:t>
            </w:r>
          </w:p>
        </w:tc>
        <w:tc>
          <w:tcPr>
            <w:tcW w:w="785" w:type="pct"/>
            <w:noWrap/>
            <w:hideMark/>
          </w:tcPr>
          <w:p w14:paraId="7BEA54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TABLETAS 850MG</w:t>
            </w:r>
          </w:p>
        </w:tc>
        <w:tc>
          <w:tcPr>
            <w:tcW w:w="2005" w:type="pct"/>
            <w:hideMark/>
          </w:tcPr>
          <w:p w14:paraId="67B150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Clorhidrato de metformina ………… 850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72334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ED477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C9486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760</w:t>
            </w:r>
          </w:p>
        </w:tc>
        <w:tc>
          <w:tcPr>
            <w:tcW w:w="716" w:type="pct"/>
            <w:noWrap/>
            <w:hideMark/>
          </w:tcPr>
          <w:p w14:paraId="19EC5C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 DIAL T 40 1000MG</w:t>
            </w:r>
          </w:p>
        </w:tc>
        <w:tc>
          <w:tcPr>
            <w:tcW w:w="785" w:type="pct"/>
            <w:noWrap/>
            <w:hideMark/>
          </w:tcPr>
          <w:p w14:paraId="1BA0EC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TABLETAS 1000MG</w:t>
            </w:r>
          </w:p>
        </w:tc>
        <w:tc>
          <w:tcPr>
            <w:tcW w:w="2005" w:type="pct"/>
            <w:hideMark/>
          </w:tcPr>
          <w:p w14:paraId="07AA30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ype="page"/>
              <w:t>Clorhidrato de metformina ………… 1000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7171E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A17A1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5DC678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761</w:t>
            </w:r>
          </w:p>
        </w:tc>
        <w:tc>
          <w:tcPr>
            <w:tcW w:w="716" w:type="pct"/>
            <w:noWrap/>
            <w:hideMark/>
          </w:tcPr>
          <w:p w14:paraId="237C1C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 DIAL T 40 500MG</w:t>
            </w:r>
          </w:p>
        </w:tc>
        <w:tc>
          <w:tcPr>
            <w:tcW w:w="785" w:type="pct"/>
            <w:noWrap/>
            <w:hideMark/>
          </w:tcPr>
          <w:p w14:paraId="6B597E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TABLETAS 500MG</w:t>
            </w:r>
          </w:p>
        </w:tc>
        <w:tc>
          <w:tcPr>
            <w:tcW w:w="2005" w:type="pct"/>
            <w:hideMark/>
          </w:tcPr>
          <w:p w14:paraId="635A60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tableta contiene: </w:t>
            </w:r>
            <w:r w:rsidRPr="00694C4C">
              <w:rPr>
                <w:rFonts w:ascii="Arial" w:eastAsia="Times New Roman" w:hAnsi="Arial" w:cs="Arial"/>
                <w:color w:val="000000"/>
                <w:sz w:val="16"/>
                <w:szCs w:val="16"/>
                <w:lang w:eastAsia="es-ES_tradnl"/>
              </w:rPr>
              <w:br/>
              <w:t>Clorhidrato de metformina ………… 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D30A7C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8869E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D6E8A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762</w:t>
            </w:r>
          </w:p>
        </w:tc>
        <w:tc>
          <w:tcPr>
            <w:tcW w:w="716" w:type="pct"/>
            <w:noWrap/>
            <w:hideMark/>
          </w:tcPr>
          <w:p w14:paraId="26A73B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PRECIPRA 10MG C/28</w:t>
            </w:r>
          </w:p>
        </w:tc>
        <w:tc>
          <w:tcPr>
            <w:tcW w:w="785" w:type="pct"/>
            <w:noWrap/>
            <w:hideMark/>
          </w:tcPr>
          <w:p w14:paraId="78A5AD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ESCITALOPRAM</w:t>
            </w:r>
          </w:p>
        </w:tc>
        <w:tc>
          <w:tcPr>
            <w:tcW w:w="2005" w:type="pct"/>
            <w:hideMark/>
          </w:tcPr>
          <w:p w14:paraId="070A6A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Oxalato de escitalopram equivalente a  10 mg de escitalopram</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AAF51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B6750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54F11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763</w:t>
            </w:r>
          </w:p>
        </w:tc>
        <w:tc>
          <w:tcPr>
            <w:tcW w:w="716" w:type="pct"/>
            <w:noWrap/>
            <w:hideMark/>
          </w:tcPr>
          <w:p w14:paraId="7BB184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PREDIAL PLUS 500MG C/30 TABS</w:t>
            </w:r>
          </w:p>
        </w:tc>
        <w:tc>
          <w:tcPr>
            <w:tcW w:w="785" w:type="pct"/>
            <w:noWrap/>
            <w:hideMark/>
          </w:tcPr>
          <w:p w14:paraId="644176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TABLETAS 500MG</w:t>
            </w:r>
          </w:p>
        </w:tc>
        <w:tc>
          <w:tcPr>
            <w:tcW w:w="2005" w:type="pct"/>
            <w:hideMark/>
          </w:tcPr>
          <w:p w14:paraId="3E6A3E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E2C54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96596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B477A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764</w:t>
            </w:r>
          </w:p>
        </w:tc>
        <w:tc>
          <w:tcPr>
            <w:tcW w:w="716" w:type="pct"/>
            <w:noWrap/>
            <w:hideMark/>
          </w:tcPr>
          <w:p w14:paraId="125EB0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PREDIAL PLUS 850MG</w:t>
            </w:r>
          </w:p>
        </w:tc>
        <w:tc>
          <w:tcPr>
            <w:tcW w:w="785" w:type="pct"/>
            <w:noWrap/>
            <w:hideMark/>
          </w:tcPr>
          <w:p w14:paraId="559AD5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METFORMINA TABLETAS 850MG</w:t>
            </w:r>
          </w:p>
        </w:tc>
        <w:tc>
          <w:tcPr>
            <w:tcW w:w="2005" w:type="pct"/>
            <w:hideMark/>
          </w:tcPr>
          <w:p w14:paraId="2FEDCC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850ng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0CBB2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C04689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F1A2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765</w:t>
            </w:r>
          </w:p>
        </w:tc>
        <w:tc>
          <w:tcPr>
            <w:tcW w:w="716" w:type="pct"/>
            <w:noWrap/>
            <w:hideMark/>
          </w:tcPr>
          <w:p w14:paraId="23ED7A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PREDNEFRIN SF SUSP 5ML</w:t>
            </w:r>
          </w:p>
        </w:tc>
        <w:tc>
          <w:tcPr>
            <w:tcW w:w="785" w:type="pct"/>
            <w:noWrap/>
            <w:hideMark/>
          </w:tcPr>
          <w:p w14:paraId="688B43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PREDNISOLONA SUSP 1.2MG/1ML</w:t>
            </w:r>
          </w:p>
        </w:tc>
        <w:tc>
          <w:tcPr>
            <w:tcW w:w="2005" w:type="pct"/>
            <w:hideMark/>
          </w:tcPr>
          <w:p w14:paraId="41A032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Acetato de prednisolona 1.2 mg</w:t>
            </w:r>
            <w:r w:rsidRPr="00694C4C">
              <w:rPr>
                <w:rFonts w:ascii="Arial" w:eastAsia="Times New Roman" w:hAnsi="Arial" w:cs="Arial"/>
                <w:color w:val="000000"/>
                <w:sz w:val="16"/>
                <w:szCs w:val="16"/>
                <w:lang w:eastAsia="es-ES_tradnl"/>
              </w:rPr>
              <w:br/>
              <w:t>Vehículo, cbp……………1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9C0944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47FB8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2C4C2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766</w:t>
            </w:r>
          </w:p>
        </w:tc>
        <w:tc>
          <w:tcPr>
            <w:tcW w:w="716" w:type="pct"/>
            <w:noWrap/>
            <w:hideMark/>
          </w:tcPr>
          <w:p w14:paraId="7E7361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PREGABALINA 150MG C/28 CAPS AMSA</w:t>
            </w:r>
          </w:p>
        </w:tc>
        <w:tc>
          <w:tcPr>
            <w:tcW w:w="785" w:type="pct"/>
            <w:noWrap/>
            <w:hideMark/>
          </w:tcPr>
          <w:p w14:paraId="2B7C78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PREGABALINA</w:t>
            </w:r>
          </w:p>
        </w:tc>
        <w:tc>
          <w:tcPr>
            <w:tcW w:w="2005" w:type="pct"/>
            <w:hideMark/>
          </w:tcPr>
          <w:p w14:paraId="6121DE0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PREGABALINA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506BE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D727F9"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87FFB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767</w:t>
            </w:r>
          </w:p>
        </w:tc>
        <w:tc>
          <w:tcPr>
            <w:tcW w:w="716" w:type="pct"/>
            <w:noWrap/>
            <w:hideMark/>
          </w:tcPr>
          <w:p w14:paraId="4F6AF6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PREGABALINA 75MG CAJA 28 CAPS. VITALES</w:t>
            </w:r>
          </w:p>
        </w:tc>
        <w:tc>
          <w:tcPr>
            <w:tcW w:w="785" w:type="pct"/>
            <w:hideMark/>
          </w:tcPr>
          <w:p w14:paraId="557550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PREGABALINA</w:t>
            </w:r>
          </w:p>
        </w:tc>
        <w:tc>
          <w:tcPr>
            <w:tcW w:w="2005" w:type="pct"/>
            <w:hideMark/>
          </w:tcPr>
          <w:p w14:paraId="1096D1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Pregabalina…………...75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4FD41E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9FD4C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3252D2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768</w:t>
            </w:r>
          </w:p>
        </w:tc>
        <w:tc>
          <w:tcPr>
            <w:tcW w:w="716" w:type="pct"/>
            <w:noWrap/>
            <w:hideMark/>
          </w:tcPr>
          <w:p w14:paraId="14415B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PREMARIN CREMA V</w:t>
            </w:r>
          </w:p>
        </w:tc>
        <w:tc>
          <w:tcPr>
            <w:tcW w:w="785" w:type="pct"/>
            <w:noWrap/>
            <w:hideMark/>
          </w:tcPr>
          <w:p w14:paraId="2A6403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ENTROGANOS CONJUGADOS CREMA 0,625MG/1G</w:t>
            </w:r>
          </w:p>
        </w:tc>
        <w:tc>
          <w:tcPr>
            <w:tcW w:w="2005" w:type="pct"/>
            <w:hideMark/>
          </w:tcPr>
          <w:p w14:paraId="59D9D1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gramo contiene:</w:t>
            </w:r>
            <w:r w:rsidRPr="00694C4C">
              <w:rPr>
                <w:rFonts w:ascii="Arial" w:eastAsia="Times New Roman" w:hAnsi="Arial" w:cs="Arial"/>
                <w:color w:val="000000"/>
                <w:sz w:val="16"/>
                <w:szCs w:val="16"/>
                <w:lang w:eastAsia="es-ES_tradnl"/>
              </w:rPr>
              <w:br/>
              <w:t xml:space="preserve">Estrógenos conjugados de origen equino 0,625 mg.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4E946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FB993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FB2102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769</w:t>
            </w:r>
          </w:p>
        </w:tc>
        <w:tc>
          <w:tcPr>
            <w:tcW w:w="716" w:type="pct"/>
            <w:noWrap/>
            <w:hideMark/>
          </w:tcPr>
          <w:p w14:paraId="6D22CE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PRIKUL 150 mg</w:t>
            </w:r>
          </w:p>
        </w:tc>
        <w:tc>
          <w:tcPr>
            <w:tcW w:w="785" w:type="pct"/>
            <w:noWrap/>
            <w:hideMark/>
          </w:tcPr>
          <w:p w14:paraId="6B4AD513" w14:textId="31959FD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PREGABALINA</w:t>
            </w:r>
          </w:p>
        </w:tc>
        <w:tc>
          <w:tcPr>
            <w:tcW w:w="2005" w:type="pct"/>
            <w:hideMark/>
          </w:tcPr>
          <w:p w14:paraId="30DD3B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caps de 150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38ED7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B79E0D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30E34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770</w:t>
            </w:r>
          </w:p>
        </w:tc>
        <w:tc>
          <w:tcPr>
            <w:tcW w:w="716" w:type="pct"/>
            <w:noWrap/>
            <w:hideMark/>
          </w:tcPr>
          <w:p w14:paraId="4D8B61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PRIKUL 75 mg</w:t>
            </w:r>
          </w:p>
        </w:tc>
        <w:tc>
          <w:tcPr>
            <w:tcW w:w="785" w:type="pct"/>
            <w:noWrap/>
            <w:hideMark/>
          </w:tcPr>
          <w:p w14:paraId="773599DF" w14:textId="5421E68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PREGABALINA</w:t>
            </w:r>
          </w:p>
        </w:tc>
        <w:tc>
          <w:tcPr>
            <w:tcW w:w="2005" w:type="pct"/>
            <w:hideMark/>
          </w:tcPr>
          <w:p w14:paraId="5E5CEA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caps de 75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93D5B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A1A61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B33D0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771</w:t>
            </w:r>
          </w:p>
        </w:tc>
        <w:tc>
          <w:tcPr>
            <w:tcW w:w="716" w:type="pct"/>
            <w:noWrap/>
            <w:hideMark/>
          </w:tcPr>
          <w:p w14:paraId="5039BD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PRIMOGYN 1MG GRAG C28</w:t>
            </w:r>
          </w:p>
        </w:tc>
        <w:tc>
          <w:tcPr>
            <w:tcW w:w="785" w:type="pct"/>
            <w:noWrap/>
            <w:hideMark/>
          </w:tcPr>
          <w:p w14:paraId="5236A71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ESTRADIOL TABLETAS 1.00MG</w:t>
            </w:r>
          </w:p>
        </w:tc>
        <w:tc>
          <w:tcPr>
            <w:tcW w:w="2005" w:type="pct"/>
            <w:hideMark/>
          </w:tcPr>
          <w:p w14:paraId="15B456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Valerato de estradiol 1.00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25AC0C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FF95F5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6DDBD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772</w:t>
            </w:r>
          </w:p>
        </w:tc>
        <w:tc>
          <w:tcPr>
            <w:tcW w:w="716" w:type="pct"/>
            <w:noWrap/>
            <w:hideMark/>
          </w:tcPr>
          <w:p w14:paraId="339750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PRIMOGYN GRAG 28 2MG</w:t>
            </w:r>
          </w:p>
        </w:tc>
        <w:tc>
          <w:tcPr>
            <w:tcW w:w="785" w:type="pct"/>
            <w:noWrap/>
            <w:hideMark/>
          </w:tcPr>
          <w:p w14:paraId="4EF9E0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ESTRADIOL TABLETAS 2.00MG</w:t>
            </w:r>
          </w:p>
        </w:tc>
        <w:tc>
          <w:tcPr>
            <w:tcW w:w="2005" w:type="pct"/>
            <w:hideMark/>
          </w:tcPr>
          <w:p w14:paraId="6320C0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Valerato de estradiol 2.00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7A46C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24E436" w14:textId="77777777" w:rsidTr="00356DC2">
        <w:trPr>
          <w:trHeight w:val="15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CCB3E9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773</w:t>
            </w:r>
          </w:p>
        </w:tc>
        <w:tc>
          <w:tcPr>
            <w:tcW w:w="716" w:type="pct"/>
            <w:noWrap/>
            <w:hideMark/>
          </w:tcPr>
          <w:p w14:paraId="7C2CB9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PRISTIQ 100 MG C /28</w:t>
            </w:r>
          </w:p>
        </w:tc>
        <w:tc>
          <w:tcPr>
            <w:tcW w:w="785" w:type="pct"/>
            <w:hideMark/>
          </w:tcPr>
          <w:p w14:paraId="5AE418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DESVENLAFAXINA 100 MG</w:t>
            </w:r>
          </w:p>
        </w:tc>
        <w:tc>
          <w:tcPr>
            <w:tcW w:w="2005" w:type="pct"/>
            <w:hideMark/>
          </w:tcPr>
          <w:p w14:paraId="7B8EA0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de liberación prolongada contiene: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152 mg de Succinato de Desvenlafaxina, equivalente a 100 mg de Desvenlafaxina. </w:t>
            </w:r>
            <w:r w:rsidRPr="00694C4C">
              <w:rPr>
                <w:rFonts w:ascii="Arial" w:eastAsia="Times New Roman" w:hAnsi="Arial" w:cs="Arial"/>
                <w:color w:val="000000"/>
                <w:sz w:val="16"/>
                <w:szCs w:val="16"/>
                <w:lang w:eastAsia="es-ES_tradnl"/>
              </w:rPr>
              <w:br/>
              <w:t>Excipientes: Hipromellosa, Celulosa Microcristalina, Talco, Estearato de Magnesio.</w:t>
            </w:r>
            <w:r w:rsidRPr="00694C4C">
              <w:rPr>
                <w:rFonts w:ascii="Arial" w:eastAsia="Times New Roman" w:hAnsi="Arial" w:cs="Arial"/>
                <w:color w:val="000000"/>
                <w:sz w:val="16"/>
                <w:szCs w:val="16"/>
                <w:lang w:eastAsia="es-ES_tradnl"/>
              </w:rPr>
              <w:br/>
              <w:t xml:space="preserve"> Recubrimiento: Polivinil Alcohol, Dióxido de Titanio, Macrogol 3350, Oxido(s) de Hierro Rojo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9E1F5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45C0B6" w14:textId="77777777" w:rsidTr="00356DC2">
        <w:trPr>
          <w:trHeight w:val="15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53A76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774</w:t>
            </w:r>
          </w:p>
        </w:tc>
        <w:tc>
          <w:tcPr>
            <w:tcW w:w="716" w:type="pct"/>
            <w:noWrap/>
            <w:hideMark/>
          </w:tcPr>
          <w:p w14:paraId="404A3F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PRISTIQ 50 MG C/28</w:t>
            </w:r>
          </w:p>
        </w:tc>
        <w:tc>
          <w:tcPr>
            <w:tcW w:w="785" w:type="pct"/>
            <w:hideMark/>
          </w:tcPr>
          <w:p w14:paraId="7B6118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DESVENLAFAXINA 50 MG</w:t>
            </w:r>
          </w:p>
        </w:tc>
        <w:tc>
          <w:tcPr>
            <w:tcW w:w="2005" w:type="pct"/>
            <w:hideMark/>
          </w:tcPr>
          <w:p w14:paraId="56F8DD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Cada comprimido recubierto de liberación prolongada contiene: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 xml:space="preserve">152 mg de Succinato de Desvenlafaxina, equivalente a 100 mg de Desvenlafaxina.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Excipientes: Hipromellosa, Celulosa Microcristalina, Talco, Estearato de Magnesio.</w:t>
            </w:r>
            <w:r w:rsidRPr="00694C4C">
              <w:rPr>
                <w:rFonts w:ascii="Arial" w:eastAsia="Times New Roman" w:hAnsi="Arial" w:cs="Arial"/>
                <w:color w:val="000000"/>
                <w:sz w:val="16"/>
                <w:szCs w:val="16"/>
                <w:lang w:eastAsia="es-ES_tradnl"/>
              </w:rPr>
              <w:br/>
              <w:t xml:space="preserve"> Recubrimiento: Polivinil Alcohol, Dióxido de Titanio, Macrogol 3350, Oxido(s) de Hierro Rojo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593B5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3FC90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4FECCA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775</w:t>
            </w:r>
          </w:p>
        </w:tc>
        <w:tc>
          <w:tcPr>
            <w:tcW w:w="716" w:type="pct"/>
            <w:noWrap/>
            <w:hideMark/>
          </w:tcPr>
          <w:p w14:paraId="5DFCED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PROBIOLOG 30 CAPS</w:t>
            </w:r>
          </w:p>
        </w:tc>
        <w:tc>
          <w:tcPr>
            <w:tcW w:w="785" w:type="pct"/>
            <w:noWrap/>
            <w:hideMark/>
          </w:tcPr>
          <w:p w14:paraId="4B1E8D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LACTOBACILLUS ACIDOPHYLLUS TABLETA 6.9MG</w:t>
            </w:r>
          </w:p>
        </w:tc>
        <w:tc>
          <w:tcPr>
            <w:tcW w:w="2005" w:type="pct"/>
            <w:hideMark/>
          </w:tcPr>
          <w:p w14:paraId="6E252F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Cápsulas con Lactobacillus acidophilus y Bifidobacterium lactis. </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Contenido neto: 6,9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8BAB8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F135D10"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102F3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776</w:t>
            </w:r>
          </w:p>
        </w:tc>
        <w:tc>
          <w:tcPr>
            <w:tcW w:w="716" w:type="pct"/>
            <w:noWrap/>
            <w:hideMark/>
          </w:tcPr>
          <w:p w14:paraId="09EF4B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PROCTOACID POM 50G</w:t>
            </w:r>
          </w:p>
        </w:tc>
        <w:tc>
          <w:tcPr>
            <w:tcW w:w="785" w:type="pct"/>
            <w:noWrap/>
            <w:hideMark/>
          </w:tcPr>
          <w:p w14:paraId="3C260D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POLICRESULENO/CINCOCAINA</w:t>
            </w:r>
          </w:p>
        </w:tc>
        <w:tc>
          <w:tcPr>
            <w:tcW w:w="2005" w:type="pct"/>
            <w:hideMark/>
          </w:tcPr>
          <w:p w14:paraId="1AEEEC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Policresuleno 5 g</w:t>
            </w:r>
            <w:r w:rsidRPr="00694C4C">
              <w:rPr>
                <w:rFonts w:ascii="Arial" w:eastAsia="Times New Roman" w:hAnsi="Arial" w:cs="Arial"/>
                <w:color w:val="000000"/>
                <w:sz w:val="16"/>
                <w:szCs w:val="16"/>
                <w:lang w:eastAsia="es-ES_tradnl"/>
              </w:rPr>
              <w:br/>
              <w:t>Clorhidrato de cincocaína 1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E144A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4106D9"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4E5F09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777</w:t>
            </w:r>
          </w:p>
        </w:tc>
        <w:tc>
          <w:tcPr>
            <w:tcW w:w="716" w:type="pct"/>
            <w:noWrap/>
            <w:hideMark/>
          </w:tcPr>
          <w:p w14:paraId="344C09D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PROCTOGLYVENOL CRA 30G 1CANULA</w:t>
            </w:r>
          </w:p>
        </w:tc>
        <w:tc>
          <w:tcPr>
            <w:tcW w:w="785" w:type="pct"/>
            <w:noWrap/>
            <w:hideMark/>
          </w:tcPr>
          <w:p w14:paraId="6422DC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LIDOCAÍNA, CLORHIDRATO DE; TRIBENÓSIDO</w:t>
            </w:r>
          </w:p>
        </w:tc>
        <w:tc>
          <w:tcPr>
            <w:tcW w:w="2005" w:type="pct"/>
            <w:hideMark/>
          </w:tcPr>
          <w:p w14:paraId="28652D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contienen:</w:t>
            </w:r>
            <w:r w:rsidRPr="00694C4C">
              <w:rPr>
                <w:rFonts w:ascii="Arial" w:eastAsia="Times New Roman" w:hAnsi="Arial" w:cs="Arial"/>
                <w:color w:val="000000"/>
                <w:sz w:val="16"/>
                <w:szCs w:val="16"/>
                <w:lang w:eastAsia="es-ES_tradnl"/>
              </w:rPr>
              <w:br/>
              <w:t>Tribenósido 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2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c.s.p.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C94EC7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FA9E1E" w14:textId="77777777" w:rsidTr="00356DC2">
        <w:trPr>
          <w:trHeight w:val="17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B076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778</w:t>
            </w:r>
          </w:p>
        </w:tc>
        <w:tc>
          <w:tcPr>
            <w:tcW w:w="716" w:type="pct"/>
            <w:noWrap/>
            <w:hideMark/>
          </w:tcPr>
          <w:p w14:paraId="29B8DA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PROESSE C/30 TABS.</w:t>
            </w:r>
          </w:p>
        </w:tc>
        <w:tc>
          <w:tcPr>
            <w:tcW w:w="785" w:type="pct"/>
            <w:noWrap/>
            <w:hideMark/>
          </w:tcPr>
          <w:p w14:paraId="33AAB8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ISOFLAVONAS DE SOYA ADICIONADA TABLETAS 25MG/25MG/787.5MG</w:t>
            </w:r>
          </w:p>
        </w:tc>
        <w:tc>
          <w:tcPr>
            <w:tcW w:w="2005" w:type="pct"/>
            <w:hideMark/>
          </w:tcPr>
          <w:p w14:paraId="3774FE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Isoflavonas de Soya ........................ 125.0 mg</w:t>
            </w:r>
            <w:r w:rsidRPr="00694C4C">
              <w:rPr>
                <w:rFonts w:ascii="Arial" w:eastAsia="Times New Roman" w:hAnsi="Arial" w:cs="Arial"/>
                <w:color w:val="000000"/>
                <w:sz w:val="16"/>
                <w:szCs w:val="16"/>
                <w:lang w:eastAsia="es-ES_tradnl"/>
              </w:rPr>
              <w:br w:type="page"/>
              <w:t>Equivalente al 40% de Genisteína ...... 25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y Daidzeína .......................................... 25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Carbonato de Calcio ....................... 787.5 mg</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Equivalente a ............... 315 mg de Calcio base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Vitamina D3 (Colecalciferol) .............. 5.0 mcg</w:t>
            </w:r>
            <w:r w:rsidRPr="00694C4C">
              <w:rPr>
                <w:rFonts w:ascii="Arial" w:eastAsia="Times New Roman" w:hAnsi="Arial" w:cs="Arial"/>
                <w:color w:val="000000"/>
                <w:sz w:val="16"/>
                <w:szCs w:val="16"/>
                <w:lang w:eastAsia="es-ES_tradnl"/>
              </w:rPr>
              <w:br w:type="page"/>
              <w:t>Equivalente a .................................... 200.0 U</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E55A72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D5203AA"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90D70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779</w:t>
            </w:r>
          </w:p>
        </w:tc>
        <w:tc>
          <w:tcPr>
            <w:tcW w:w="716" w:type="pct"/>
            <w:noWrap/>
            <w:hideMark/>
          </w:tcPr>
          <w:p w14:paraId="3A9580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PROESSE FORTE C/30TAB</w:t>
            </w:r>
          </w:p>
        </w:tc>
        <w:tc>
          <w:tcPr>
            <w:tcW w:w="785" w:type="pct"/>
            <w:noWrap/>
            <w:hideMark/>
          </w:tcPr>
          <w:p w14:paraId="146CDC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ISOFLAVONAS DE SOYA/CALCIO/COLECALCIFEROL TABLETA 250MG/787.5MG/10MCG</w:t>
            </w:r>
          </w:p>
        </w:tc>
        <w:tc>
          <w:tcPr>
            <w:tcW w:w="2005" w:type="pct"/>
            <w:hideMark/>
          </w:tcPr>
          <w:p w14:paraId="2F611E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de PROESSE® FORTE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Isoflavonas de soya al 40%.......... 250 mg  equivalentes a genisteína (50 mg) y daidzeína (50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Carbonato de calcio.................... 787.5 mg  equivalente a 315 mg de calcio base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D3 (colecalciferol)......... 10 mcg  equivalente a 400.0 UI</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EEA58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F788677"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636AB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780</w:t>
            </w:r>
          </w:p>
        </w:tc>
        <w:tc>
          <w:tcPr>
            <w:tcW w:w="716" w:type="pct"/>
            <w:noWrap/>
            <w:hideMark/>
          </w:tcPr>
          <w:p w14:paraId="270300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PROGYLUTON GRAG 21</w:t>
            </w:r>
          </w:p>
        </w:tc>
        <w:tc>
          <w:tcPr>
            <w:tcW w:w="785" w:type="pct"/>
            <w:noWrap/>
            <w:hideMark/>
          </w:tcPr>
          <w:p w14:paraId="394A07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VALPROATONORGESTREL TABLETAS 2.00MG/0.5MG</w:t>
            </w:r>
          </w:p>
        </w:tc>
        <w:tc>
          <w:tcPr>
            <w:tcW w:w="2005" w:type="pct"/>
            <w:hideMark/>
          </w:tcPr>
          <w:p w14:paraId="681978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blanca contiene:</w:t>
            </w:r>
            <w:r w:rsidRPr="00694C4C">
              <w:rPr>
                <w:rFonts w:ascii="Arial" w:eastAsia="Times New Roman" w:hAnsi="Arial" w:cs="Arial"/>
                <w:color w:val="000000"/>
                <w:sz w:val="16"/>
                <w:szCs w:val="16"/>
                <w:lang w:eastAsia="es-ES_tradnl"/>
              </w:rPr>
              <w:br/>
              <w:t>Valerato de estradiol 2.00 mg</w:t>
            </w:r>
            <w:r w:rsidRPr="00694C4C">
              <w:rPr>
                <w:rFonts w:ascii="Arial" w:eastAsia="Times New Roman" w:hAnsi="Arial" w:cs="Arial"/>
                <w:color w:val="000000"/>
                <w:sz w:val="16"/>
                <w:szCs w:val="16"/>
                <w:lang w:eastAsia="es-ES_tradnl"/>
              </w:rPr>
              <w:br/>
              <w:t>Excipiente c.b.p. 1 tableta.</w:t>
            </w:r>
            <w:r w:rsidRPr="00694C4C">
              <w:rPr>
                <w:rFonts w:ascii="Arial" w:eastAsia="Times New Roman" w:hAnsi="Arial" w:cs="Arial"/>
                <w:color w:val="000000"/>
                <w:sz w:val="16"/>
                <w:szCs w:val="16"/>
                <w:lang w:eastAsia="es-ES_tradnl"/>
              </w:rPr>
              <w:br/>
              <w:t>Cada TABLETA de color contiene:</w:t>
            </w:r>
            <w:r w:rsidRPr="00694C4C">
              <w:rPr>
                <w:rFonts w:ascii="Arial" w:eastAsia="Times New Roman" w:hAnsi="Arial" w:cs="Arial"/>
                <w:color w:val="000000"/>
                <w:sz w:val="16"/>
                <w:szCs w:val="16"/>
                <w:lang w:eastAsia="es-ES_tradnl"/>
              </w:rPr>
              <w:br/>
              <w:t>Valerato de estradiol 2.00 mg</w:t>
            </w:r>
            <w:r w:rsidRPr="00694C4C">
              <w:rPr>
                <w:rFonts w:ascii="Arial" w:eastAsia="Times New Roman" w:hAnsi="Arial" w:cs="Arial"/>
                <w:color w:val="000000"/>
                <w:sz w:val="16"/>
                <w:szCs w:val="16"/>
                <w:lang w:eastAsia="es-ES_tradnl"/>
              </w:rPr>
              <w:br/>
              <w:t>Norgestrel 0.50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4393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2D4893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CB417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781</w:t>
            </w:r>
          </w:p>
        </w:tc>
        <w:tc>
          <w:tcPr>
            <w:tcW w:w="716" w:type="pct"/>
            <w:noWrap/>
            <w:hideMark/>
          </w:tcPr>
          <w:p w14:paraId="299C7C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PROLIA 60MG SOL INY</w:t>
            </w:r>
          </w:p>
        </w:tc>
        <w:tc>
          <w:tcPr>
            <w:tcW w:w="785" w:type="pct"/>
            <w:hideMark/>
          </w:tcPr>
          <w:p w14:paraId="736CB2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DENOSUMAB SOL INYECTABLE 60MG/1ML</w:t>
            </w:r>
          </w:p>
        </w:tc>
        <w:tc>
          <w:tcPr>
            <w:tcW w:w="2005" w:type="pct"/>
            <w:hideMark/>
          </w:tcPr>
          <w:p w14:paraId="2C0492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INYECTABLE 60mg/Ml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64C48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1D08B1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EA208A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782</w:t>
            </w:r>
          </w:p>
        </w:tc>
        <w:tc>
          <w:tcPr>
            <w:tcW w:w="716" w:type="pct"/>
            <w:noWrap/>
            <w:hideMark/>
          </w:tcPr>
          <w:p w14:paraId="3933F0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PROVERA 10MG TAB C/10</w:t>
            </w:r>
          </w:p>
        </w:tc>
        <w:tc>
          <w:tcPr>
            <w:tcW w:w="785" w:type="pct"/>
            <w:hideMark/>
          </w:tcPr>
          <w:p w14:paraId="189A56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MEDROXIPROGESTERONA TABLETAS 10MG</w:t>
            </w:r>
          </w:p>
        </w:tc>
        <w:tc>
          <w:tcPr>
            <w:tcW w:w="2005" w:type="pct"/>
            <w:hideMark/>
          </w:tcPr>
          <w:p w14:paraId="73E967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C27E6D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A7D9D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87402C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783</w:t>
            </w:r>
          </w:p>
        </w:tc>
        <w:tc>
          <w:tcPr>
            <w:tcW w:w="716" w:type="pct"/>
            <w:noWrap/>
            <w:hideMark/>
          </w:tcPr>
          <w:p w14:paraId="559AC8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PROVERA T 24 5MG</w:t>
            </w:r>
          </w:p>
        </w:tc>
        <w:tc>
          <w:tcPr>
            <w:tcW w:w="785" w:type="pct"/>
            <w:hideMark/>
          </w:tcPr>
          <w:p w14:paraId="2E159E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MEDROXIPROGESTERONA TABLETAS 5MG</w:t>
            </w:r>
          </w:p>
        </w:tc>
        <w:tc>
          <w:tcPr>
            <w:tcW w:w="2005" w:type="pct"/>
            <w:hideMark/>
          </w:tcPr>
          <w:p w14:paraId="0E72AD7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 xml:space="preserve">Acetato de Medroxiprogesterona 5mg. </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75DCE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E289D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5BE93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784</w:t>
            </w:r>
          </w:p>
        </w:tc>
        <w:tc>
          <w:tcPr>
            <w:tcW w:w="716" w:type="pct"/>
            <w:noWrap/>
            <w:hideMark/>
          </w:tcPr>
          <w:p w14:paraId="1F0F99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PROZAC 20MG C/28 CAPS.</w:t>
            </w:r>
          </w:p>
        </w:tc>
        <w:tc>
          <w:tcPr>
            <w:tcW w:w="785" w:type="pct"/>
            <w:noWrap/>
            <w:hideMark/>
          </w:tcPr>
          <w:p w14:paraId="347FF9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FLUOXETINA</w:t>
            </w:r>
          </w:p>
        </w:tc>
        <w:tc>
          <w:tcPr>
            <w:tcW w:w="2005" w:type="pct"/>
            <w:hideMark/>
          </w:tcPr>
          <w:p w14:paraId="2C83FF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FLUOXETINA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F7A0D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DEB5E3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CEAAE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785</w:t>
            </w:r>
          </w:p>
        </w:tc>
        <w:tc>
          <w:tcPr>
            <w:tcW w:w="716" w:type="pct"/>
            <w:noWrap/>
            <w:hideMark/>
          </w:tcPr>
          <w:p w14:paraId="087E9F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PULMICORT .250MG NEB 2ML C5</w:t>
            </w:r>
          </w:p>
        </w:tc>
        <w:tc>
          <w:tcPr>
            <w:tcW w:w="785" w:type="pct"/>
            <w:noWrap/>
            <w:hideMark/>
          </w:tcPr>
          <w:p w14:paraId="7CBEC35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0.250MG/2ML</w:t>
            </w:r>
          </w:p>
        </w:tc>
        <w:tc>
          <w:tcPr>
            <w:tcW w:w="2005" w:type="pct"/>
            <w:hideMark/>
          </w:tcPr>
          <w:p w14:paraId="3D5806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envase contiene:</w:t>
            </w:r>
            <w:r w:rsidRPr="00694C4C">
              <w:rPr>
                <w:rFonts w:ascii="Arial" w:eastAsia="Times New Roman" w:hAnsi="Arial" w:cs="Arial"/>
                <w:color w:val="000000"/>
                <w:sz w:val="16"/>
                <w:szCs w:val="16"/>
                <w:lang w:eastAsia="es-ES_tradnl"/>
              </w:rPr>
              <w:br/>
              <w:t>Budesonida 0.250 mg</w:t>
            </w:r>
            <w:r w:rsidRPr="00694C4C">
              <w:rPr>
                <w:rFonts w:ascii="Arial" w:eastAsia="Times New Roman" w:hAnsi="Arial" w:cs="Arial"/>
                <w:color w:val="000000"/>
                <w:sz w:val="16"/>
                <w:szCs w:val="16"/>
                <w:lang w:eastAsia="es-ES_tradnl"/>
              </w:rPr>
              <w:br/>
              <w:t>Vehículo,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0B4F3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E277E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89CDB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786</w:t>
            </w:r>
          </w:p>
        </w:tc>
        <w:tc>
          <w:tcPr>
            <w:tcW w:w="716" w:type="pct"/>
            <w:noWrap/>
            <w:hideMark/>
          </w:tcPr>
          <w:p w14:paraId="16A634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PULMICORT SUSP 5 2ML/125MG</w:t>
            </w:r>
          </w:p>
        </w:tc>
        <w:tc>
          <w:tcPr>
            <w:tcW w:w="785" w:type="pct"/>
            <w:noWrap/>
            <w:hideMark/>
          </w:tcPr>
          <w:p w14:paraId="013654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0.125MG/2ML</w:t>
            </w:r>
          </w:p>
        </w:tc>
        <w:tc>
          <w:tcPr>
            <w:tcW w:w="2005" w:type="pct"/>
            <w:hideMark/>
          </w:tcPr>
          <w:p w14:paraId="1C4DD1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envase contiene:</w:t>
            </w:r>
            <w:r w:rsidRPr="00694C4C">
              <w:rPr>
                <w:rFonts w:ascii="Arial" w:eastAsia="Times New Roman" w:hAnsi="Arial" w:cs="Arial"/>
                <w:color w:val="000000"/>
                <w:sz w:val="16"/>
                <w:szCs w:val="16"/>
                <w:lang w:eastAsia="es-ES_tradnl"/>
              </w:rPr>
              <w:br/>
              <w:t>Budesonida 0.125 mg</w:t>
            </w:r>
            <w:r w:rsidRPr="00694C4C">
              <w:rPr>
                <w:rFonts w:ascii="Arial" w:eastAsia="Times New Roman" w:hAnsi="Arial" w:cs="Arial"/>
                <w:color w:val="000000"/>
                <w:sz w:val="16"/>
                <w:szCs w:val="16"/>
                <w:lang w:eastAsia="es-ES_tradnl"/>
              </w:rPr>
              <w:br/>
              <w:t>Vehículo,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65B52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8E5F4E" w14:textId="77777777" w:rsidTr="00356DC2">
        <w:trPr>
          <w:trHeight w:val="24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31E06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787</w:t>
            </w:r>
          </w:p>
        </w:tc>
        <w:tc>
          <w:tcPr>
            <w:tcW w:w="716" w:type="pct"/>
            <w:noWrap/>
            <w:hideMark/>
          </w:tcPr>
          <w:p w14:paraId="61FA76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PULMONAROM A 10 3ML          P</w:t>
            </w:r>
          </w:p>
        </w:tc>
        <w:tc>
          <w:tcPr>
            <w:tcW w:w="785" w:type="pct"/>
            <w:noWrap/>
            <w:hideMark/>
          </w:tcPr>
          <w:p w14:paraId="60AD40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LISADOS BACTERIANOS</w:t>
            </w:r>
          </w:p>
        </w:tc>
        <w:tc>
          <w:tcPr>
            <w:tcW w:w="2005" w:type="pct"/>
            <w:hideMark/>
          </w:tcPr>
          <w:p w14:paraId="717D98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 lisados bacterianos:</w:t>
            </w:r>
            <w:r w:rsidRPr="00694C4C">
              <w:rPr>
                <w:rFonts w:ascii="Arial" w:eastAsia="Times New Roman" w:hAnsi="Arial" w:cs="Arial"/>
                <w:color w:val="000000"/>
                <w:sz w:val="16"/>
                <w:szCs w:val="16"/>
                <w:lang w:eastAsia="es-ES_tradnl"/>
              </w:rPr>
              <w:br/>
              <w:t>Haemophilus influenzae 6 x 108 UFC</w:t>
            </w:r>
            <w:r w:rsidRPr="00694C4C">
              <w:rPr>
                <w:rFonts w:ascii="Arial" w:eastAsia="Times New Roman" w:hAnsi="Arial" w:cs="Arial"/>
                <w:color w:val="000000"/>
                <w:sz w:val="16"/>
                <w:szCs w:val="16"/>
                <w:lang w:eastAsia="es-ES_tradnl"/>
              </w:rPr>
              <w:br/>
              <w:t>Staphylococcus aureus 6 x 108 UFC</w:t>
            </w:r>
            <w:r w:rsidRPr="00694C4C">
              <w:rPr>
                <w:rFonts w:ascii="Arial" w:eastAsia="Times New Roman" w:hAnsi="Arial" w:cs="Arial"/>
                <w:color w:val="000000"/>
                <w:sz w:val="16"/>
                <w:szCs w:val="16"/>
                <w:lang w:eastAsia="es-ES_tradnl"/>
              </w:rPr>
              <w:br/>
              <w:t>Moraxella catarrhalis 6 x 108 UFC</w:t>
            </w:r>
            <w:r w:rsidRPr="00694C4C">
              <w:rPr>
                <w:rFonts w:ascii="Arial" w:eastAsia="Times New Roman" w:hAnsi="Arial" w:cs="Arial"/>
                <w:color w:val="000000"/>
                <w:sz w:val="16"/>
                <w:szCs w:val="16"/>
                <w:lang w:eastAsia="es-ES_tradnl"/>
              </w:rPr>
              <w:br/>
              <w:t>Klebsiella pneumoniae 6 x 108 UFC</w:t>
            </w:r>
            <w:r w:rsidRPr="00694C4C">
              <w:rPr>
                <w:rFonts w:ascii="Arial" w:eastAsia="Times New Roman" w:hAnsi="Arial" w:cs="Arial"/>
                <w:color w:val="000000"/>
                <w:sz w:val="16"/>
                <w:szCs w:val="16"/>
                <w:lang w:eastAsia="es-ES_tradnl"/>
              </w:rPr>
              <w:br/>
              <w:t>Diplococcus pneumoniae 6 x 108 UFC</w:t>
            </w:r>
            <w:r w:rsidRPr="00694C4C">
              <w:rPr>
                <w:rFonts w:ascii="Arial" w:eastAsia="Times New Roman" w:hAnsi="Arial" w:cs="Arial"/>
                <w:color w:val="000000"/>
                <w:sz w:val="16"/>
                <w:szCs w:val="16"/>
                <w:lang w:eastAsia="es-ES_tradnl"/>
              </w:rPr>
              <w:br/>
              <w:t>Streptococcus pyogenes 6 x 108 UFC</w:t>
            </w:r>
            <w:r w:rsidRPr="00694C4C">
              <w:rPr>
                <w:rFonts w:ascii="Arial" w:eastAsia="Times New Roman" w:hAnsi="Arial" w:cs="Arial"/>
                <w:color w:val="000000"/>
                <w:sz w:val="16"/>
                <w:szCs w:val="16"/>
                <w:lang w:eastAsia="es-ES_tradnl"/>
              </w:rPr>
              <w:br/>
              <w:t>Streptococcus agalactiae 6 x 108 UFC</w:t>
            </w:r>
            <w:r w:rsidRPr="00694C4C">
              <w:rPr>
                <w:rFonts w:ascii="Arial" w:eastAsia="Times New Roman" w:hAnsi="Arial" w:cs="Arial"/>
                <w:color w:val="000000"/>
                <w:sz w:val="16"/>
                <w:szCs w:val="16"/>
                <w:lang w:eastAsia="es-ES_tradnl"/>
              </w:rPr>
              <w:br/>
              <w:t>Streptococcus dysgalactiae 6 x 108 UFC</w:t>
            </w:r>
            <w:r w:rsidRPr="00694C4C">
              <w:rPr>
                <w:rFonts w:ascii="Arial" w:eastAsia="Times New Roman" w:hAnsi="Arial" w:cs="Arial"/>
                <w:color w:val="000000"/>
                <w:sz w:val="16"/>
                <w:szCs w:val="16"/>
                <w:lang w:eastAsia="es-ES_tradnl"/>
              </w:rPr>
              <w:br/>
              <w:t>Streptococcus anginosus 6 x 108 UFC</w:t>
            </w:r>
            <w:r w:rsidRPr="00694C4C">
              <w:rPr>
                <w:rFonts w:ascii="Arial" w:eastAsia="Times New Roman" w:hAnsi="Arial" w:cs="Arial"/>
                <w:color w:val="000000"/>
                <w:sz w:val="16"/>
                <w:szCs w:val="16"/>
                <w:lang w:eastAsia="es-ES_tradnl"/>
              </w:rPr>
              <w:br/>
              <w:t>Vehículo, c.b.p. 3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46649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6917BE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EB1AC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788</w:t>
            </w:r>
          </w:p>
        </w:tc>
        <w:tc>
          <w:tcPr>
            <w:tcW w:w="716" w:type="pct"/>
            <w:noWrap/>
            <w:hideMark/>
          </w:tcPr>
          <w:p w14:paraId="077071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PYLOPAC ESQUEMA TRIPLE CARTERA C/7</w:t>
            </w:r>
          </w:p>
        </w:tc>
        <w:tc>
          <w:tcPr>
            <w:tcW w:w="785" w:type="pct"/>
            <w:hideMark/>
          </w:tcPr>
          <w:p w14:paraId="7FC146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AMOXICILINA; CLARITROMICINA; LANSOPRAZOL</w:t>
            </w:r>
          </w:p>
        </w:tc>
        <w:tc>
          <w:tcPr>
            <w:tcW w:w="2005" w:type="pct"/>
            <w:hideMark/>
          </w:tcPr>
          <w:p w14:paraId="34AE14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TABLERAS 30mg/500mg/500mg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4C98E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AD9788"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4A2A8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789</w:t>
            </w:r>
          </w:p>
        </w:tc>
        <w:tc>
          <w:tcPr>
            <w:tcW w:w="716" w:type="pct"/>
            <w:noWrap/>
            <w:hideMark/>
          </w:tcPr>
          <w:p w14:paraId="664F25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QUADRIDERM NF CREMA</w:t>
            </w:r>
          </w:p>
        </w:tc>
        <w:tc>
          <w:tcPr>
            <w:tcW w:w="785" w:type="pct"/>
            <w:noWrap/>
            <w:hideMark/>
          </w:tcPr>
          <w:p w14:paraId="055CE9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BETAMETASONA; CLOTRIMAZOL; GENTAMICINA</w:t>
            </w:r>
          </w:p>
        </w:tc>
        <w:tc>
          <w:tcPr>
            <w:tcW w:w="2005" w:type="pct"/>
            <w:hideMark/>
          </w:tcPr>
          <w:p w14:paraId="586C02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CREMA contienen:</w:t>
            </w:r>
            <w:r w:rsidRPr="00694C4C">
              <w:rPr>
                <w:rFonts w:ascii="Arial" w:eastAsia="Times New Roman" w:hAnsi="Arial" w:cs="Arial"/>
                <w:color w:val="000000"/>
                <w:sz w:val="16"/>
                <w:szCs w:val="16"/>
                <w:lang w:eastAsia="es-ES_tradnl"/>
              </w:rPr>
              <w:br/>
              <w:t>Dipropionato de betametasona 0.0643 g equivalente a 50 mg de betametasona</w:t>
            </w:r>
            <w:r w:rsidRPr="00694C4C">
              <w:rPr>
                <w:rFonts w:ascii="Arial" w:eastAsia="Times New Roman" w:hAnsi="Arial" w:cs="Arial"/>
                <w:color w:val="000000"/>
                <w:sz w:val="16"/>
                <w:szCs w:val="16"/>
                <w:lang w:eastAsia="es-ES_tradnl"/>
              </w:rPr>
              <w:br/>
              <w:t>Clotrimazol 1.0 g</w:t>
            </w:r>
            <w:r w:rsidRPr="00694C4C">
              <w:rPr>
                <w:rFonts w:ascii="Arial" w:eastAsia="Times New Roman" w:hAnsi="Arial" w:cs="Arial"/>
                <w:color w:val="000000"/>
                <w:sz w:val="16"/>
                <w:szCs w:val="16"/>
                <w:lang w:eastAsia="es-ES_tradnl"/>
              </w:rPr>
              <w:br/>
              <w:t>Sulfato de gentamicina equivalente a 0.100 g gentamicina base</w:t>
            </w:r>
            <w:r w:rsidRPr="00694C4C">
              <w:rPr>
                <w:rFonts w:ascii="Arial" w:eastAsia="Times New Roman" w:hAnsi="Arial" w:cs="Arial"/>
                <w:color w:val="000000"/>
                <w:sz w:val="16"/>
                <w:szCs w:val="16"/>
                <w:lang w:eastAsia="es-ES_tradnl"/>
              </w:rPr>
              <w:br/>
              <w:t>Excipiente, c.b.p. 100.0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2B73D0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F6B017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9AE94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790</w:t>
            </w:r>
          </w:p>
        </w:tc>
        <w:tc>
          <w:tcPr>
            <w:tcW w:w="716" w:type="pct"/>
            <w:noWrap/>
            <w:hideMark/>
          </w:tcPr>
          <w:p w14:paraId="11F48E2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RANISEN JARABE</w:t>
            </w:r>
          </w:p>
        </w:tc>
        <w:tc>
          <w:tcPr>
            <w:tcW w:w="785" w:type="pct"/>
            <w:noWrap/>
            <w:hideMark/>
          </w:tcPr>
          <w:p w14:paraId="6DFE58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RANITIDINA</w:t>
            </w:r>
          </w:p>
        </w:tc>
        <w:tc>
          <w:tcPr>
            <w:tcW w:w="2005" w:type="pct"/>
            <w:hideMark/>
          </w:tcPr>
          <w:p w14:paraId="51A6E9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JARABE contienen:</w:t>
            </w:r>
            <w:r w:rsidRPr="00694C4C">
              <w:rPr>
                <w:rFonts w:ascii="Arial" w:eastAsia="Times New Roman" w:hAnsi="Arial" w:cs="Arial"/>
                <w:color w:val="000000"/>
                <w:sz w:val="16"/>
                <w:szCs w:val="16"/>
                <w:lang w:eastAsia="es-ES_tradnl"/>
              </w:rPr>
              <w:br/>
              <w:t>Ranitidina, clorhidrato de equivalente a 1.5 g de ranitidina</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4C0B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4A087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2407B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791</w:t>
            </w:r>
          </w:p>
        </w:tc>
        <w:tc>
          <w:tcPr>
            <w:tcW w:w="716" w:type="pct"/>
            <w:noWrap/>
            <w:hideMark/>
          </w:tcPr>
          <w:p w14:paraId="4C4927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RANTUDIL RETARD 90MG C/14</w:t>
            </w:r>
          </w:p>
        </w:tc>
        <w:tc>
          <w:tcPr>
            <w:tcW w:w="785" w:type="pct"/>
            <w:noWrap/>
            <w:hideMark/>
          </w:tcPr>
          <w:p w14:paraId="2D8833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ACEMETACINA TABLETAS 90 MG</w:t>
            </w:r>
          </w:p>
        </w:tc>
        <w:tc>
          <w:tcPr>
            <w:tcW w:w="2005" w:type="pct"/>
            <w:hideMark/>
          </w:tcPr>
          <w:p w14:paraId="5D21C6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Acemetacina 90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B8EC3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BF777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B33900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792</w:t>
            </w:r>
          </w:p>
        </w:tc>
        <w:tc>
          <w:tcPr>
            <w:tcW w:w="716" w:type="pct"/>
            <w:noWrap/>
            <w:hideMark/>
          </w:tcPr>
          <w:p w14:paraId="34292B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RECOVERON C CRA 40G</w:t>
            </w:r>
          </w:p>
        </w:tc>
        <w:tc>
          <w:tcPr>
            <w:tcW w:w="785" w:type="pct"/>
            <w:noWrap/>
            <w:hideMark/>
          </w:tcPr>
          <w:p w14:paraId="2A7192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Acexamato de sodio</w:t>
            </w:r>
          </w:p>
        </w:tc>
        <w:tc>
          <w:tcPr>
            <w:tcW w:w="2005" w:type="pct"/>
            <w:hideMark/>
          </w:tcPr>
          <w:p w14:paraId="6205CB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Acexamato de sodio 5 g</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36BCDB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23ED0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56DA7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793</w:t>
            </w:r>
          </w:p>
        </w:tc>
        <w:tc>
          <w:tcPr>
            <w:tcW w:w="716" w:type="pct"/>
            <w:noWrap/>
            <w:hideMark/>
          </w:tcPr>
          <w:p w14:paraId="6C08A11C" w14:textId="33969B3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Recoveron Granulado</w:t>
            </w:r>
          </w:p>
        </w:tc>
        <w:tc>
          <w:tcPr>
            <w:tcW w:w="785" w:type="pct"/>
            <w:noWrap/>
            <w:hideMark/>
          </w:tcPr>
          <w:p w14:paraId="221995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Ácido Acéxamico</w:t>
            </w:r>
          </w:p>
        </w:tc>
        <w:tc>
          <w:tcPr>
            <w:tcW w:w="2005" w:type="pct"/>
            <w:hideMark/>
          </w:tcPr>
          <w:p w14:paraId="4A92B3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10 sobres de 5g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0A888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F09F4A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148B42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794</w:t>
            </w:r>
          </w:p>
        </w:tc>
        <w:tc>
          <w:tcPr>
            <w:tcW w:w="716" w:type="pct"/>
            <w:noWrap/>
            <w:hideMark/>
          </w:tcPr>
          <w:p w14:paraId="2D3426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RECOvERON N UNGUENTO TUBO 40GR.</w:t>
            </w:r>
          </w:p>
        </w:tc>
        <w:tc>
          <w:tcPr>
            <w:tcW w:w="785" w:type="pct"/>
            <w:hideMark/>
          </w:tcPr>
          <w:p w14:paraId="44A720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Acexamato de sodio</w:t>
            </w:r>
          </w:p>
        </w:tc>
        <w:tc>
          <w:tcPr>
            <w:tcW w:w="2005" w:type="pct"/>
            <w:hideMark/>
          </w:tcPr>
          <w:p w14:paraId="5A9A3CE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UNGÜENTO 5g-0.04g/100g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A20953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D7AF37"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FBFDB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795</w:t>
            </w:r>
          </w:p>
        </w:tc>
        <w:tc>
          <w:tcPr>
            <w:tcW w:w="716" w:type="pct"/>
            <w:noWrap/>
            <w:hideMark/>
          </w:tcPr>
          <w:p w14:paraId="4D422F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RECOVERON NC CRA 40G</w:t>
            </w:r>
          </w:p>
        </w:tc>
        <w:tc>
          <w:tcPr>
            <w:tcW w:w="785" w:type="pct"/>
            <w:noWrap/>
            <w:hideMark/>
          </w:tcPr>
          <w:p w14:paraId="7F2DB3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Acexamato de sodio</w:t>
            </w:r>
          </w:p>
        </w:tc>
        <w:tc>
          <w:tcPr>
            <w:tcW w:w="2005" w:type="pct"/>
            <w:hideMark/>
          </w:tcPr>
          <w:p w14:paraId="175BB4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Acexamato de sodio 5 g</w:t>
            </w:r>
            <w:r w:rsidRPr="00694C4C">
              <w:rPr>
                <w:rFonts w:ascii="Arial" w:eastAsia="Times New Roman" w:hAnsi="Arial" w:cs="Arial"/>
                <w:color w:val="000000"/>
                <w:sz w:val="16"/>
                <w:szCs w:val="16"/>
                <w:lang w:eastAsia="es-ES_tradnl"/>
              </w:rPr>
              <w:br/>
              <w:t>Sulfato de neomicina equivalente a 0.4 g de neomicina base</w:t>
            </w:r>
            <w:r w:rsidRPr="00694C4C">
              <w:rPr>
                <w:rFonts w:ascii="Arial" w:eastAsia="Times New Roman" w:hAnsi="Arial" w:cs="Arial"/>
                <w:color w:val="000000"/>
                <w:sz w:val="16"/>
                <w:szCs w:val="16"/>
                <w:lang w:eastAsia="es-ES_tradnl"/>
              </w:rPr>
              <w:b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194E2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6FB926"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69BFA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796</w:t>
            </w:r>
          </w:p>
        </w:tc>
        <w:tc>
          <w:tcPr>
            <w:tcW w:w="716" w:type="pct"/>
            <w:noWrap/>
            <w:hideMark/>
          </w:tcPr>
          <w:p w14:paraId="5DEA280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REDOXON  INFANTIL</w:t>
            </w:r>
          </w:p>
        </w:tc>
        <w:tc>
          <w:tcPr>
            <w:tcW w:w="785" w:type="pct"/>
            <w:hideMark/>
          </w:tcPr>
          <w:p w14:paraId="7B0DB3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ASCÓRBICO, ÁCIDO (VITAMINA C)</w:t>
            </w:r>
          </w:p>
        </w:tc>
        <w:tc>
          <w:tcPr>
            <w:tcW w:w="2005" w:type="pct"/>
            <w:hideMark/>
          </w:tcPr>
          <w:p w14:paraId="57A6BA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masticable contiene: Acido ascórbico............................ 100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3D22E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D20F94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1ED57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797</w:t>
            </w:r>
          </w:p>
        </w:tc>
        <w:tc>
          <w:tcPr>
            <w:tcW w:w="716" w:type="pct"/>
            <w:noWrap/>
            <w:hideMark/>
          </w:tcPr>
          <w:p w14:paraId="6CF067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REDOXON FTE 2G CPR EFER C10</w:t>
            </w:r>
          </w:p>
        </w:tc>
        <w:tc>
          <w:tcPr>
            <w:tcW w:w="785" w:type="pct"/>
            <w:noWrap/>
            <w:hideMark/>
          </w:tcPr>
          <w:p w14:paraId="5DC87C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ASCÓRBICO, ÁCIDO (VITAMINA C)</w:t>
            </w:r>
          </w:p>
        </w:tc>
        <w:tc>
          <w:tcPr>
            <w:tcW w:w="2005" w:type="pct"/>
            <w:hideMark/>
          </w:tcPr>
          <w:p w14:paraId="6F6C69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EFERVESCENTE contiene:</w:t>
            </w:r>
            <w:r w:rsidRPr="00694C4C">
              <w:rPr>
                <w:rFonts w:ascii="Arial" w:eastAsia="Times New Roman" w:hAnsi="Arial" w:cs="Arial"/>
                <w:color w:val="000000"/>
                <w:sz w:val="16"/>
                <w:szCs w:val="16"/>
                <w:lang w:eastAsia="es-ES_tradnl"/>
              </w:rPr>
              <w:br/>
              <w:t>Ácido ascórbico (Vitamina C) ........................................................... 2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Equivalente a .........................................................................40,000 UI</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08293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1E141B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0795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798</w:t>
            </w:r>
          </w:p>
        </w:tc>
        <w:tc>
          <w:tcPr>
            <w:tcW w:w="716" w:type="pct"/>
            <w:noWrap/>
            <w:hideMark/>
          </w:tcPr>
          <w:p w14:paraId="6F1042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REFRESH TEARS GTS 10ML</w:t>
            </w:r>
          </w:p>
        </w:tc>
        <w:tc>
          <w:tcPr>
            <w:tcW w:w="785" w:type="pct"/>
            <w:noWrap/>
            <w:hideMark/>
          </w:tcPr>
          <w:p w14:paraId="5DD3FD5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CARBOXIMETILCELULOSA 0.5MG/10ML</w:t>
            </w:r>
          </w:p>
        </w:tc>
        <w:tc>
          <w:tcPr>
            <w:tcW w:w="2005" w:type="pct"/>
            <w:hideMark/>
          </w:tcPr>
          <w:p w14:paraId="28A9FD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Carboximetilcelulosa sódica 0.5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Purite® 0.05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7FE78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7807D40"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9A2DB0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799</w:t>
            </w:r>
          </w:p>
        </w:tc>
        <w:tc>
          <w:tcPr>
            <w:tcW w:w="716" w:type="pct"/>
            <w:noWrap/>
            <w:hideMark/>
          </w:tcPr>
          <w:p w14:paraId="27B880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REGIVAS 400MG C/20 TABLETAS</w:t>
            </w:r>
          </w:p>
        </w:tc>
        <w:tc>
          <w:tcPr>
            <w:tcW w:w="785" w:type="pct"/>
            <w:hideMark/>
          </w:tcPr>
          <w:p w14:paraId="6C32A864" w14:textId="33CC9D3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Dronedarona  400 mg de</w:t>
            </w:r>
          </w:p>
        </w:tc>
        <w:tc>
          <w:tcPr>
            <w:tcW w:w="2005" w:type="pct"/>
            <w:hideMark/>
          </w:tcPr>
          <w:p w14:paraId="6E72F5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dronedarona equivalente a 400 mg de dronedarona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B4880C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652E2D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751D3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800</w:t>
            </w:r>
          </w:p>
        </w:tc>
        <w:tc>
          <w:tcPr>
            <w:tcW w:w="716" w:type="pct"/>
            <w:noWrap/>
            <w:hideMark/>
          </w:tcPr>
          <w:p w14:paraId="7939E0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REGULACT JBE 120ML 10G/5ML</w:t>
            </w:r>
          </w:p>
        </w:tc>
        <w:tc>
          <w:tcPr>
            <w:tcW w:w="785" w:type="pct"/>
            <w:noWrap/>
            <w:hideMark/>
          </w:tcPr>
          <w:p w14:paraId="3C706F0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LACTULOSA</w:t>
            </w:r>
          </w:p>
        </w:tc>
        <w:tc>
          <w:tcPr>
            <w:tcW w:w="2005" w:type="pct"/>
            <w:hideMark/>
          </w:tcPr>
          <w:p w14:paraId="405F75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JARABE contienen:</w:t>
            </w:r>
            <w:r w:rsidRPr="00694C4C">
              <w:rPr>
                <w:rFonts w:ascii="Arial" w:eastAsia="Times New Roman" w:hAnsi="Arial" w:cs="Arial"/>
                <w:color w:val="000000"/>
                <w:sz w:val="16"/>
                <w:szCs w:val="16"/>
                <w:lang w:eastAsia="es-ES_tradnl"/>
              </w:rPr>
              <w:br/>
              <w:t>Lactulosa 66.70 g</w:t>
            </w:r>
            <w:r w:rsidRPr="00694C4C">
              <w:rPr>
                <w:rFonts w:ascii="Arial" w:eastAsia="Times New Roman" w:hAnsi="Arial" w:cs="Arial"/>
                <w:color w:val="000000"/>
                <w:sz w:val="16"/>
                <w:szCs w:val="16"/>
                <w:lang w:eastAsia="es-ES_tradnl"/>
              </w:rPr>
              <w:br/>
              <w:t>Vehículo, c.b.p. 100.00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1 mL equivale a 0.67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26889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A0B9C23"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4D5581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801</w:t>
            </w:r>
          </w:p>
        </w:tc>
        <w:tc>
          <w:tcPr>
            <w:tcW w:w="716" w:type="pct"/>
            <w:noWrap/>
            <w:hideMark/>
          </w:tcPr>
          <w:p w14:paraId="37A0C8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RELPAX T 2 40MG</w:t>
            </w:r>
          </w:p>
        </w:tc>
        <w:tc>
          <w:tcPr>
            <w:tcW w:w="785" w:type="pct"/>
            <w:noWrap/>
            <w:hideMark/>
          </w:tcPr>
          <w:p w14:paraId="2E3559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ELETRIPTAN 40MG</w:t>
            </w:r>
          </w:p>
        </w:tc>
        <w:tc>
          <w:tcPr>
            <w:tcW w:w="2005" w:type="pct"/>
            <w:hideMark/>
          </w:tcPr>
          <w:p w14:paraId="4FB98EA0" w14:textId="4BB713F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Comprimidos que contienen: 40 mg de Eletriptán como Bromhidrato de Eletriptán. Excipientes: Celulosa Microcristalina, Lactosa Monohidrato, Croscarmelosa Sódica, Estearato de Magnesio, Lactosa, Dióxido de Titanio, Hipromelosa, Glicerol Triacetato, Colorante FD &amp; C Amarillo N° 6 Laca Alumínica,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A17B8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E2D2D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71E53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802</w:t>
            </w:r>
          </w:p>
        </w:tc>
        <w:tc>
          <w:tcPr>
            <w:tcW w:w="716" w:type="pct"/>
            <w:noWrap/>
            <w:hideMark/>
          </w:tcPr>
          <w:p w14:paraId="6E7394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RELVARE 100/25</w:t>
            </w:r>
          </w:p>
        </w:tc>
        <w:tc>
          <w:tcPr>
            <w:tcW w:w="785" w:type="pct"/>
            <w:noWrap/>
            <w:hideMark/>
          </w:tcPr>
          <w:p w14:paraId="6325EE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FUROATO DE FLUTICASONA / VILANTEROL</w:t>
            </w:r>
          </w:p>
        </w:tc>
        <w:tc>
          <w:tcPr>
            <w:tcW w:w="2005" w:type="pct"/>
            <w:hideMark/>
          </w:tcPr>
          <w:p w14:paraId="413E04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100/25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34BC57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A8CD7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4BEC0C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803</w:t>
            </w:r>
          </w:p>
        </w:tc>
        <w:tc>
          <w:tcPr>
            <w:tcW w:w="716" w:type="pct"/>
            <w:noWrap/>
            <w:hideMark/>
          </w:tcPr>
          <w:p w14:paraId="54F627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RELVARE 200/25</w:t>
            </w:r>
          </w:p>
        </w:tc>
        <w:tc>
          <w:tcPr>
            <w:tcW w:w="785" w:type="pct"/>
            <w:noWrap/>
            <w:hideMark/>
          </w:tcPr>
          <w:p w14:paraId="0252E0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FUROATO DE FLUTICASONA / VILANTEROL</w:t>
            </w:r>
          </w:p>
        </w:tc>
        <w:tc>
          <w:tcPr>
            <w:tcW w:w="2005" w:type="pct"/>
            <w:hideMark/>
          </w:tcPr>
          <w:p w14:paraId="40851E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200/25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EB806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DD48B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E06D3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804</w:t>
            </w:r>
          </w:p>
        </w:tc>
        <w:tc>
          <w:tcPr>
            <w:tcW w:w="716" w:type="pct"/>
            <w:noWrap/>
            <w:hideMark/>
          </w:tcPr>
          <w:p w14:paraId="18C97B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REMOTIV T 30 250MG</w:t>
            </w:r>
          </w:p>
        </w:tc>
        <w:tc>
          <w:tcPr>
            <w:tcW w:w="785" w:type="pct"/>
            <w:noWrap/>
            <w:hideMark/>
          </w:tcPr>
          <w:p w14:paraId="048310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HYPERICUM PERFORATUM</w:t>
            </w:r>
          </w:p>
        </w:tc>
        <w:tc>
          <w:tcPr>
            <w:tcW w:w="2005" w:type="pct"/>
            <w:hideMark/>
          </w:tcPr>
          <w:p w14:paraId="332073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Extracto seco de Hypericum perforatum (Hierba de San Juan) 250 mg (equivalente a 0.5 mg de hipericina)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F05997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7CA8461"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3B704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805</w:t>
            </w:r>
          </w:p>
        </w:tc>
        <w:tc>
          <w:tcPr>
            <w:tcW w:w="716" w:type="pct"/>
            <w:noWrap/>
            <w:hideMark/>
          </w:tcPr>
          <w:p w14:paraId="6B4ECE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RENAGEL 180 COPM 800MG</w:t>
            </w:r>
          </w:p>
        </w:tc>
        <w:tc>
          <w:tcPr>
            <w:tcW w:w="785" w:type="pct"/>
            <w:hideMark/>
          </w:tcPr>
          <w:p w14:paraId="494576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sevelámero 800 mg</w:t>
            </w:r>
          </w:p>
        </w:tc>
        <w:tc>
          <w:tcPr>
            <w:tcW w:w="2005" w:type="pct"/>
            <w:hideMark/>
          </w:tcPr>
          <w:p w14:paraId="08DC98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sevelámero 800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D51D1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D8AB37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45427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806</w:t>
            </w:r>
          </w:p>
        </w:tc>
        <w:tc>
          <w:tcPr>
            <w:tcW w:w="716" w:type="pct"/>
            <w:noWrap/>
            <w:hideMark/>
          </w:tcPr>
          <w:p w14:paraId="4F13EF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REPAFET 10MG TAB C/10</w:t>
            </w:r>
          </w:p>
        </w:tc>
        <w:tc>
          <w:tcPr>
            <w:tcW w:w="785" w:type="pct"/>
            <w:hideMark/>
          </w:tcPr>
          <w:p w14:paraId="4AD7EF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Rupatadina  10MG</w:t>
            </w:r>
          </w:p>
        </w:tc>
        <w:tc>
          <w:tcPr>
            <w:tcW w:w="2005" w:type="pct"/>
            <w:hideMark/>
          </w:tcPr>
          <w:p w14:paraId="591447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rupatadina equivalente a 10 mg de rupatadina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F8817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A46578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D1336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807</w:t>
            </w:r>
          </w:p>
        </w:tc>
        <w:tc>
          <w:tcPr>
            <w:tcW w:w="716" w:type="pct"/>
            <w:noWrap/>
            <w:hideMark/>
          </w:tcPr>
          <w:p w14:paraId="450EFF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REPATHA</w:t>
            </w:r>
          </w:p>
        </w:tc>
        <w:tc>
          <w:tcPr>
            <w:tcW w:w="785" w:type="pct"/>
            <w:hideMark/>
          </w:tcPr>
          <w:p w14:paraId="6B5D4D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EVOLOCUMAB 140 MG</w:t>
            </w:r>
          </w:p>
        </w:tc>
        <w:tc>
          <w:tcPr>
            <w:tcW w:w="2005" w:type="pct"/>
            <w:hideMark/>
          </w:tcPr>
          <w:p w14:paraId="757CBFA0" w14:textId="498639F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D0472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C9905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9948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808</w:t>
            </w:r>
          </w:p>
        </w:tc>
        <w:tc>
          <w:tcPr>
            <w:tcW w:w="716" w:type="pct"/>
            <w:noWrap/>
            <w:hideMark/>
          </w:tcPr>
          <w:p w14:paraId="1E6E5C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REPLENS HUMEC/ VAGINAL  APLIC/6</w:t>
            </w:r>
          </w:p>
        </w:tc>
        <w:tc>
          <w:tcPr>
            <w:tcW w:w="785" w:type="pct"/>
            <w:hideMark/>
          </w:tcPr>
          <w:p w14:paraId="0AD09742" w14:textId="3D6B3C0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Agua purificada, glicerina, policarbofil, glicérido de aceite de palma hidrogenado, carbopol</w:t>
            </w:r>
          </w:p>
        </w:tc>
        <w:tc>
          <w:tcPr>
            <w:tcW w:w="2005" w:type="pct"/>
            <w:hideMark/>
          </w:tcPr>
          <w:p w14:paraId="7F4786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Agua purificada, glicerina, policarbofil, glicérido de aceite de palma hidrogenado, carbopol 974P.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0C7AA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238B9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B40ED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809</w:t>
            </w:r>
          </w:p>
        </w:tc>
        <w:tc>
          <w:tcPr>
            <w:tcW w:w="716" w:type="pct"/>
            <w:noWrap/>
            <w:hideMark/>
          </w:tcPr>
          <w:p w14:paraId="18A9F3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RESOTRANS 1MG C/14 COMP</w:t>
            </w:r>
          </w:p>
        </w:tc>
        <w:tc>
          <w:tcPr>
            <w:tcW w:w="785" w:type="pct"/>
            <w:noWrap/>
            <w:hideMark/>
          </w:tcPr>
          <w:p w14:paraId="4AEC3B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PREUCALOPRIDA TABLETAS 1MG</w:t>
            </w:r>
          </w:p>
        </w:tc>
        <w:tc>
          <w:tcPr>
            <w:tcW w:w="2005" w:type="pct"/>
            <w:hideMark/>
          </w:tcPr>
          <w:p w14:paraId="63A99E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RECUBIERTO contiene:</w:t>
            </w:r>
            <w:r w:rsidRPr="00694C4C">
              <w:rPr>
                <w:rFonts w:ascii="Arial" w:eastAsia="Times New Roman" w:hAnsi="Arial" w:cs="Arial"/>
                <w:color w:val="000000"/>
                <w:sz w:val="16"/>
                <w:szCs w:val="16"/>
                <w:lang w:eastAsia="es-ES_tradnl"/>
              </w:rPr>
              <w:br/>
              <w:t>Succinato de prucaloprida equivalente a 1 mg de prucaloprida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33752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5258B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0AF72C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810</w:t>
            </w:r>
          </w:p>
        </w:tc>
        <w:tc>
          <w:tcPr>
            <w:tcW w:w="716" w:type="pct"/>
            <w:noWrap/>
            <w:hideMark/>
          </w:tcPr>
          <w:p w14:paraId="65D322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RESOTRANS 2MG C/14 COMP</w:t>
            </w:r>
          </w:p>
        </w:tc>
        <w:tc>
          <w:tcPr>
            <w:tcW w:w="785" w:type="pct"/>
            <w:noWrap/>
            <w:hideMark/>
          </w:tcPr>
          <w:p w14:paraId="6FD972F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PREUCALOPRIDA TABLETAS 2MG</w:t>
            </w:r>
          </w:p>
        </w:tc>
        <w:tc>
          <w:tcPr>
            <w:tcW w:w="2005" w:type="pct"/>
            <w:hideMark/>
          </w:tcPr>
          <w:p w14:paraId="041B7F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RECUBIERTO contiene:</w:t>
            </w:r>
            <w:r w:rsidRPr="00694C4C">
              <w:rPr>
                <w:rFonts w:ascii="Arial" w:eastAsia="Times New Roman" w:hAnsi="Arial" w:cs="Arial"/>
                <w:color w:val="000000"/>
                <w:sz w:val="16"/>
                <w:szCs w:val="16"/>
                <w:lang w:eastAsia="es-ES_tradnl"/>
              </w:rPr>
              <w:br/>
              <w:t>Succinato de prucaloprida equivalente a 2 mg de prucaloprida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EC179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B054C6"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3235D2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811</w:t>
            </w:r>
          </w:p>
        </w:tc>
        <w:tc>
          <w:tcPr>
            <w:tcW w:w="716" w:type="pct"/>
            <w:noWrap/>
            <w:hideMark/>
          </w:tcPr>
          <w:p w14:paraId="0EB932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RETIN A CRA 40G 0.025%</w:t>
            </w:r>
          </w:p>
        </w:tc>
        <w:tc>
          <w:tcPr>
            <w:tcW w:w="785" w:type="pct"/>
            <w:noWrap/>
            <w:hideMark/>
          </w:tcPr>
          <w:p w14:paraId="71CF6A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TRETINOÍNA</w:t>
            </w:r>
          </w:p>
        </w:tc>
        <w:tc>
          <w:tcPr>
            <w:tcW w:w="2005" w:type="pct"/>
            <w:hideMark/>
          </w:tcPr>
          <w:p w14:paraId="3D3DCB64" w14:textId="77777777" w:rsidR="00694C4C" w:rsidRPr="00694C4C" w:rsidRDefault="00694C4C" w:rsidP="00F32245">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FORMULA:</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Cada 100g de crema contienen:</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Tretinoina (ácido retinoico) . . .  0.025g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6B09E2A" w14:textId="77777777" w:rsidR="00694C4C" w:rsidRPr="00694C4C" w:rsidRDefault="00694C4C" w:rsidP="00F32245">
            <w:pPr>
              <w:spacing w:after="240"/>
              <w:jc w:val="center"/>
              <w:rPr>
                <w:rFonts w:ascii="Arial" w:eastAsia="Times New Roman" w:hAnsi="Arial" w:cs="Arial"/>
                <w:color w:val="000000"/>
                <w:sz w:val="16"/>
                <w:szCs w:val="16"/>
                <w:lang w:eastAsia="es-ES_tradnl"/>
              </w:rPr>
            </w:pPr>
          </w:p>
        </w:tc>
      </w:tr>
      <w:tr w:rsidR="004B6F5D" w:rsidRPr="00694C4C" w14:paraId="7A943322"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B10D8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812</w:t>
            </w:r>
          </w:p>
        </w:tc>
        <w:tc>
          <w:tcPr>
            <w:tcW w:w="716" w:type="pct"/>
            <w:noWrap/>
            <w:hideMark/>
          </w:tcPr>
          <w:p w14:paraId="6E6055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RETIN A CRA 40G 0.05%</w:t>
            </w:r>
          </w:p>
        </w:tc>
        <w:tc>
          <w:tcPr>
            <w:tcW w:w="785" w:type="pct"/>
            <w:noWrap/>
            <w:hideMark/>
          </w:tcPr>
          <w:p w14:paraId="00C758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TRETINOÍNA 0.05G/100G</w:t>
            </w:r>
          </w:p>
        </w:tc>
        <w:tc>
          <w:tcPr>
            <w:tcW w:w="2005" w:type="pct"/>
            <w:hideMark/>
          </w:tcPr>
          <w:p w14:paraId="7A8AFEA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FORMULA:</w:t>
            </w:r>
            <w:r w:rsidRPr="00694C4C">
              <w:rPr>
                <w:rFonts w:ascii="Arial" w:eastAsia="Times New Roman" w:hAnsi="Arial" w:cs="Arial"/>
                <w:color w:val="000000"/>
                <w:sz w:val="16"/>
                <w:szCs w:val="16"/>
                <w:lang w:eastAsia="es-ES_tradnl"/>
              </w:rPr>
              <w:br w:type="page"/>
            </w:r>
            <w:r w:rsidRPr="00694C4C">
              <w:rPr>
                <w:rFonts w:ascii="Arial" w:eastAsia="Times New Roman" w:hAnsi="Arial" w:cs="Arial"/>
                <w:color w:val="000000"/>
                <w:sz w:val="16"/>
                <w:szCs w:val="16"/>
                <w:lang w:eastAsia="es-ES_tradnl"/>
              </w:rPr>
              <w:br w:type="page"/>
              <w:t>Cada 100g de crema contienen:</w:t>
            </w:r>
            <w:r w:rsidRPr="00694C4C">
              <w:rPr>
                <w:rFonts w:ascii="Arial" w:eastAsia="Times New Roman" w:hAnsi="Arial" w:cs="Arial"/>
                <w:color w:val="000000"/>
                <w:sz w:val="16"/>
                <w:szCs w:val="16"/>
                <w:lang w:eastAsia="es-ES_tradnl"/>
              </w:rPr>
              <w:br w:type="page"/>
            </w:r>
            <w:r w:rsidRPr="00694C4C">
              <w:rPr>
                <w:rFonts w:ascii="Arial" w:eastAsia="Times New Roman" w:hAnsi="Arial" w:cs="Arial"/>
                <w:color w:val="000000"/>
                <w:sz w:val="16"/>
                <w:szCs w:val="16"/>
                <w:lang w:eastAsia="es-ES_tradnl"/>
              </w:rPr>
              <w:br w:type="page"/>
              <w:t>Tretinoina (ácido retinoico) . . .  0.05g</w:t>
            </w:r>
            <w:r w:rsidRPr="00694C4C">
              <w:rPr>
                <w:rFonts w:ascii="MingLiU" w:eastAsia="MingLiU" w:hAnsi="MingLiU" w:cs="MingLiU"/>
                <w:color w:val="000000"/>
                <w:sz w:val="16"/>
                <w:szCs w:val="16"/>
                <w:lang w:eastAsia="es-ES_tradnl"/>
              </w:rPr>
              <w:br w:type="page"/>
            </w:r>
            <w:r w:rsidRPr="00694C4C">
              <w:rPr>
                <w:rFonts w:ascii="MingLiU" w:eastAsia="MingLiU" w:hAnsi="MingLiU" w:cs="MingLiU"/>
                <w:color w:val="000000"/>
                <w:sz w:val="16"/>
                <w:szCs w:val="16"/>
                <w:lang w:eastAsia="es-ES_tradnl"/>
              </w:rPr>
              <w:br w:type="page"/>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587BD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891A0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7A907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813</w:t>
            </w:r>
          </w:p>
        </w:tc>
        <w:tc>
          <w:tcPr>
            <w:tcW w:w="716" w:type="pct"/>
            <w:noWrap/>
            <w:hideMark/>
          </w:tcPr>
          <w:p w14:paraId="530616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REZPLEN 500MG C10 Tabs</w:t>
            </w:r>
          </w:p>
        </w:tc>
        <w:tc>
          <w:tcPr>
            <w:tcW w:w="785" w:type="pct"/>
            <w:hideMark/>
          </w:tcPr>
          <w:p w14:paraId="2B9645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CLARITROMICINA AMBROXOL</w:t>
            </w:r>
          </w:p>
        </w:tc>
        <w:tc>
          <w:tcPr>
            <w:tcW w:w="2005" w:type="pct"/>
            <w:hideMark/>
          </w:tcPr>
          <w:p w14:paraId="3EE524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B23AD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A4690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B7A3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814</w:t>
            </w:r>
          </w:p>
        </w:tc>
        <w:tc>
          <w:tcPr>
            <w:tcW w:w="716" w:type="pct"/>
            <w:noWrap/>
            <w:hideMark/>
          </w:tcPr>
          <w:p w14:paraId="1119B0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REZPLEN SUSP</w:t>
            </w:r>
          </w:p>
        </w:tc>
        <w:tc>
          <w:tcPr>
            <w:tcW w:w="785" w:type="pct"/>
            <w:hideMark/>
          </w:tcPr>
          <w:p w14:paraId="219C43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CLARITROMICINA AMBROXOL</w:t>
            </w:r>
          </w:p>
        </w:tc>
        <w:tc>
          <w:tcPr>
            <w:tcW w:w="2005" w:type="pct"/>
            <w:hideMark/>
          </w:tcPr>
          <w:p w14:paraId="02C71D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SUSPENSION 250mg/15mg 5mL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BA142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D017C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5DECE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815</w:t>
            </w:r>
          </w:p>
        </w:tc>
        <w:tc>
          <w:tcPr>
            <w:tcW w:w="716" w:type="pct"/>
            <w:noWrap/>
            <w:hideMark/>
          </w:tcPr>
          <w:p w14:paraId="305594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RIBUSPIR AEROSOL</w:t>
            </w:r>
          </w:p>
        </w:tc>
        <w:tc>
          <w:tcPr>
            <w:tcW w:w="785" w:type="pct"/>
            <w:noWrap/>
            <w:hideMark/>
          </w:tcPr>
          <w:p w14:paraId="5E3E7D5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Budesodina</w:t>
            </w:r>
          </w:p>
        </w:tc>
        <w:tc>
          <w:tcPr>
            <w:tcW w:w="2005" w:type="pct"/>
            <w:hideMark/>
          </w:tcPr>
          <w:p w14:paraId="1E5A81F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200 Dosis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39A08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858452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2E45F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816</w:t>
            </w:r>
          </w:p>
        </w:tc>
        <w:tc>
          <w:tcPr>
            <w:tcW w:w="716" w:type="pct"/>
            <w:noWrap/>
            <w:hideMark/>
          </w:tcPr>
          <w:p w14:paraId="263E6E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RIFOCYNA SOL SPRAY 20ML 1G</w:t>
            </w:r>
          </w:p>
        </w:tc>
        <w:tc>
          <w:tcPr>
            <w:tcW w:w="785" w:type="pct"/>
            <w:noWrap/>
            <w:hideMark/>
          </w:tcPr>
          <w:p w14:paraId="443105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RIFAMPICINA 1000 MG</w:t>
            </w:r>
          </w:p>
        </w:tc>
        <w:tc>
          <w:tcPr>
            <w:tcW w:w="2005" w:type="pct"/>
            <w:hideMark/>
          </w:tcPr>
          <w:p w14:paraId="279CD1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Rifamicina SV sódica equivalente a 1,000 mg de rifamicina SV</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2A1AF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FD2281F"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60B19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817</w:t>
            </w:r>
          </w:p>
        </w:tc>
        <w:tc>
          <w:tcPr>
            <w:tcW w:w="716" w:type="pct"/>
            <w:noWrap/>
            <w:hideMark/>
          </w:tcPr>
          <w:p w14:paraId="1189ED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RINELON 0.05% PED</w:t>
            </w:r>
          </w:p>
        </w:tc>
        <w:tc>
          <w:tcPr>
            <w:tcW w:w="785" w:type="pct"/>
            <w:hideMark/>
          </w:tcPr>
          <w:p w14:paraId="7361C869" w14:textId="55EBD82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Furoato de Mometasona</w:t>
            </w:r>
          </w:p>
        </w:tc>
        <w:tc>
          <w:tcPr>
            <w:tcW w:w="2005" w:type="pct"/>
            <w:hideMark/>
          </w:tcPr>
          <w:p w14:paraId="095266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Furoato de mometasona monohidratado equivalente a 0.50 g de furoato de mometasona</w:t>
            </w:r>
            <w:r w:rsidRPr="00694C4C">
              <w:rPr>
                <w:rFonts w:ascii="Arial" w:eastAsia="Times New Roman" w:hAnsi="Arial" w:cs="Arial"/>
                <w:color w:val="000000"/>
                <w:sz w:val="16"/>
                <w:szCs w:val="16"/>
                <w:lang w:eastAsia="es-ES_tradnl"/>
              </w:rPr>
              <w:br/>
              <w:t>Vehículo,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93C77F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245EDA"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C5A29B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818</w:t>
            </w:r>
          </w:p>
        </w:tc>
        <w:tc>
          <w:tcPr>
            <w:tcW w:w="716" w:type="pct"/>
            <w:noWrap/>
            <w:hideMark/>
          </w:tcPr>
          <w:p w14:paraId="49FF46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RINELON SPRAY NASAL 18ML</w:t>
            </w:r>
          </w:p>
        </w:tc>
        <w:tc>
          <w:tcPr>
            <w:tcW w:w="785" w:type="pct"/>
            <w:noWrap/>
            <w:hideMark/>
          </w:tcPr>
          <w:p w14:paraId="613B6BC6" w14:textId="53D1103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Furoato de Mometasona</w:t>
            </w:r>
          </w:p>
        </w:tc>
        <w:tc>
          <w:tcPr>
            <w:tcW w:w="2005" w:type="pct"/>
            <w:hideMark/>
          </w:tcPr>
          <w:p w14:paraId="3FA26C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Furoato de mometasona monohidratado equivalente a 0.50 g de furoato de mometasona</w:t>
            </w:r>
            <w:r w:rsidRPr="00694C4C">
              <w:rPr>
                <w:rFonts w:ascii="Arial" w:eastAsia="Times New Roman" w:hAnsi="Arial" w:cs="Arial"/>
                <w:color w:val="000000"/>
                <w:sz w:val="16"/>
                <w:szCs w:val="16"/>
                <w:lang w:eastAsia="es-ES_tradnl"/>
              </w:rPr>
              <w:br/>
              <w:t>Vehículo,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343D6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8368B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E57A12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819</w:t>
            </w:r>
          </w:p>
        </w:tc>
        <w:tc>
          <w:tcPr>
            <w:tcW w:w="716" w:type="pct"/>
            <w:noWrap/>
            <w:hideMark/>
          </w:tcPr>
          <w:p w14:paraId="22CDDB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RIOPAN FCO CON 250ML</w:t>
            </w:r>
          </w:p>
        </w:tc>
        <w:tc>
          <w:tcPr>
            <w:tcW w:w="785" w:type="pct"/>
            <w:noWrap/>
            <w:hideMark/>
          </w:tcPr>
          <w:p w14:paraId="4E57E2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MAGALDRATO/DIMETICONA 8G/1G/100ML</w:t>
            </w:r>
          </w:p>
        </w:tc>
        <w:tc>
          <w:tcPr>
            <w:tcW w:w="2005" w:type="pct"/>
            <w:hideMark/>
          </w:tcPr>
          <w:p w14:paraId="1C9440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w:t>
            </w:r>
            <w:r w:rsidRPr="00694C4C">
              <w:rPr>
                <w:rFonts w:ascii="Arial" w:eastAsia="Times New Roman" w:hAnsi="Arial" w:cs="Arial"/>
                <w:color w:val="000000"/>
                <w:sz w:val="16"/>
                <w:szCs w:val="16"/>
                <w:lang w:eastAsia="es-ES_tradnl"/>
              </w:rPr>
              <w:br/>
              <w:t>Magaldrato 8 g</w:t>
            </w:r>
            <w:r w:rsidRPr="00694C4C">
              <w:rPr>
                <w:rFonts w:ascii="Arial" w:eastAsia="Times New Roman" w:hAnsi="Arial" w:cs="Arial"/>
                <w:color w:val="000000"/>
                <w:sz w:val="16"/>
                <w:szCs w:val="16"/>
                <w:lang w:eastAsia="es-ES_tradnl"/>
              </w:rPr>
              <w:br/>
              <w:t>Dimeticona 1 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68835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08FDEFE"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E53F7E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820</w:t>
            </w:r>
          </w:p>
        </w:tc>
        <w:tc>
          <w:tcPr>
            <w:tcW w:w="716" w:type="pct"/>
            <w:noWrap/>
            <w:hideMark/>
          </w:tcPr>
          <w:p w14:paraId="265992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RIOPAN GEL SOB 10 10ML</w:t>
            </w:r>
          </w:p>
        </w:tc>
        <w:tc>
          <w:tcPr>
            <w:tcW w:w="785" w:type="pct"/>
            <w:hideMark/>
          </w:tcPr>
          <w:p w14:paraId="554443B4" w14:textId="1666D31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Magaldrato 8 g Dimeticona 1 g</w:t>
            </w:r>
          </w:p>
        </w:tc>
        <w:tc>
          <w:tcPr>
            <w:tcW w:w="2005" w:type="pct"/>
            <w:hideMark/>
          </w:tcPr>
          <w:p w14:paraId="36E621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contienen: Magaldrato 8 g Dimeticona 1 g 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9E9A3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C17F1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6A7F0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821</w:t>
            </w:r>
          </w:p>
        </w:tc>
        <w:tc>
          <w:tcPr>
            <w:tcW w:w="716" w:type="pct"/>
            <w:noWrap/>
            <w:hideMark/>
          </w:tcPr>
          <w:p w14:paraId="729817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RIOPAN SOBRES C/20</w:t>
            </w:r>
          </w:p>
        </w:tc>
        <w:tc>
          <w:tcPr>
            <w:tcW w:w="785" w:type="pct"/>
            <w:hideMark/>
          </w:tcPr>
          <w:p w14:paraId="4FD1CD9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MAGALDRATO/DIMETICONA GEL 800MG/100MG</w:t>
            </w:r>
          </w:p>
        </w:tc>
        <w:tc>
          <w:tcPr>
            <w:tcW w:w="2005" w:type="pct"/>
            <w:hideMark/>
          </w:tcPr>
          <w:p w14:paraId="3EC846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GEL 800mg/100mg/1mL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32B11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5C3780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34D81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822</w:t>
            </w:r>
          </w:p>
        </w:tc>
        <w:tc>
          <w:tcPr>
            <w:tcW w:w="716" w:type="pct"/>
            <w:noWrap/>
            <w:hideMark/>
          </w:tcPr>
          <w:p w14:paraId="3751C7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RIOPAN T 24 MASTIC</w:t>
            </w:r>
          </w:p>
        </w:tc>
        <w:tc>
          <w:tcPr>
            <w:tcW w:w="785" w:type="pct"/>
            <w:hideMark/>
          </w:tcPr>
          <w:p w14:paraId="576677A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MAGALDRATO/DIMETICONA TABLETAS 800MG/100MG</w:t>
            </w:r>
          </w:p>
        </w:tc>
        <w:tc>
          <w:tcPr>
            <w:tcW w:w="2005" w:type="pct"/>
            <w:hideMark/>
          </w:tcPr>
          <w:p w14:paraId="11098E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Magaldrato 800 mg</w:t>
            </w:r>
            <w:r w:rsidRPr="00694C4C">
              <w:rPr>
                <w:rFonts w:ascii="Arial" w:eastAsia="Times New Roman" w:hAnsi="Arial" w:cs="Arial"/>
                <w:color w:val="000000"/>
                <w:sz w:val="16"/>
                <w:szCs w:val="16"/>
                <w:lang w:eastAsia="es-ES_tradnl"/>
              </w:rPr>
              <w:br/>
              <w:t>Dimeticona 100 mg</w:t>
            </w:r>
            <w:r w:rsidRPr="00694C4C">
              <w:rPr>
                <w:rFonts w:ascii="Arial" w:eastAsia="Times New Roman" w:hAnsi="Arial" w:cs="Arial"/>
                <w:color w:val="000000"/>
                <w:sz w:val="16"/>
                <w:szCs w:val="16"/>
                <w:lang w:eastAsia="es-ES_tradnl"/>
              </w:rPr>
              <w:br/>
              <w:t>Vehículo,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B0554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926A8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DF8C9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823</w:t>
            </w:r>
          </w:p>
        </w:tc>
        <w:tc>
          <w:tcPr>
            <w:tcW w:w="716" w:type="pct"/>
            <w:noWrap/>
            <w:hideMark/>
          </w:tcPr>
          <w:p w14:paraId="5921489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RISPERDAL SOL GTS 60ML</w:t>
            </w:r>
          </w:p>
        </w:tc>
        <w:tc>
          <w:tcPr>
            <w:tcW w:w="785" w:type="pct"/>
            <w:hideMark/>
          </w:tcPr>
          <w:p w14:paraId="6CEB54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RISPERIDONA SOLCION 1MG/1ML</w:t>
            </w:r>
          </w:p>
        </w:tc>
        <w:tc>
          <w:tcPr>
            <w:tcW w:w="2005" w:type="pct"/>
            <w:hideMark/>
          </w:tcPr>
          <w:p w14:paraId="1B1B45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1mg/1mL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03A170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8D105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0D374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824</w:t>
            </w:r>
          </w:p>
        </w:tc>
        <w:tc>
          <w:tcPr>
            <w:tcW w:w="716" w:type="pct"/>
            <w:noWrap/>
            <w:hideMark/>
          </w:tcPr>
          <w:p w14:paraId="790E61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RISPERDAL T 20 1MG</w:t>
            </w:r>
          </w:p>
        </w:tc>
        <w:tc>
          <w:tcPr>
            <w:tcW w:w="785" w:type="pct"/>
            <w:noWrap/>
            <w:hideMark/>
          </w:tcPr>
          <w:p w14:paraId="37B2F9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RISPRIDONA TABLETAS 1 MG</w:t>
            </w:r>
          </w:p>
        </w:tc>
        <w:tc>
          <w:tcPr>
            <w:tcW w:w="2005" w:type="pct"/>
            <w:hideMark/>
          </w:tcPr>
          <w:p w14:paraId="680766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1  mg risperidona.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EEF72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13FE11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B91D8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825</w:t>
            </w:r>
          </w:p>
        </w:tc>
        <w:tc>
          <w:tcPr>
            <w:tcW w:w="716" w:type="pct"/>
            <w:noWrap/>
            <w:hideMark/>
          </w:tcPr>
          <w:p w14:paraId="0EAF36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RISPERDAL T 20 2MG</w:t>
            </w:r>
          </w:p>
        </w:tc>
        <w:tc>
          <w:tcPr>
            <w:tcW w:w="785" w:type="pct"/>
            <w:noWrap/>
            <w:hideMark/>
          </w:tcPr>
          <w:p w14:paraId="72DC50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RISPERIDONA TABLETAS 2MG</w:t>
            </w:r>
          </w:p>
        </w:tc>
        <w:tc>
          <w:tcPr>
            <w:tcW w:w="2005" w:type="pct"/>
            <w:hideMark/>
          </w:tcPr>
          <w:p w14:paraId="090B6B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2  mg risperidona.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38EF4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16E214" w14:textId="77777777" w:rsidTr="00356DC2">
        <w:trPr>
          <w:trHeight w:val="24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AA09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826</w:t>
            </w:r>
          </w:p>
        </w:tc>
        <w:tc>
          <w:tcPr>
            <w:tcW w:w="716" w:type="pct"/>
            <w:noWrap/>
            <w:hideMark/>
          </w:tcPr>
          <w:p w14:paraId="582B8E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RIVOTRIL 2MG TAB</w:t>
            </w:r>
          </w:p>
        </w:tc>
        <w:tc>
          <w:tcPr>
            <w:tcW w:w="785" w:type="pct"/>
            <w:noWrap/>
            <w:hideMark/>
          </w:tcPr>
          <w:p w14:paraId="1A14E0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CLONAZEPAM TABLETAS 2MG</w:t>
            </w:r>
          </w:p>
        </w:tc>
        <w:tc>
          <w:tcPr>
            <w:tcW w:w="2005" w:type="pct"/>
            <w:hideMark/>
          </w:tcPr>
          <w:p w14:paraId="2E02A4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Clonazepam 2 mg</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Excipiente, c.b.p. 1 comprimido.</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Cajas con 30 o 100 comprimidos de 2 mg en envase de burbuja e instructivo.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6E6B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CC872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EBFE3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827</w:t>
            </w:r>
          </w:p>
        </w:tc>
        <w:tc>
          <w:tcPr>
            <w:tcW w:w="716" w:type="pct"/>
            <w:noWrap/>
            <w:hideMark/>
          </w:tcPr>
          <w:p w14:paraId="0D8391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RIVOTRIL GTS 10ML        P(II)</w:t>
            </w:r>
          </w:p>
        </w:tc>
        <w:tc>
          <w:tcPr>
            <w:tcW w:w="785" w:type="pct"/>
            <w:noWrap/>
            <w:hideMark/>
          </w:tcPr>
          <w:p w14:paraId="0B6B93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CLONAZEPAM SOLUCION 2.5MG/1ML</w:t>
            </w:r>
          </w:p>
        </w:tc>
        <w:tc>
          <w:tcPr>
            <w:tcW w:w="2005" w:type="pct"/>
            <w:hideMark/>
          </w:tcPr>
          <w:p w14:paraId="391571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Clonazepam 2.5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6A2275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4C4A4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69CCB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828</w:t>
            </w:r>
          </w:p>
        </w:tc>
        <w:tc>
          <w:tcPr>
            <w:tcW w:w="716" w:type="pct"/>
            <w:noWrap/>
            <w:hideMark/>
          </w:tcPr>
          <w:p w14:paraId="0FE06C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ROBAX GOLD C/24 TAB</w:t>
            </w:r>
          </w:p>
        </w:tc>
        <w:tc>
          <w:tcPr>
            <w:tcW w:w="785" w:type="pct"/>
            <w:hideMark/>
          </w:tcPr>
          <w:p w14:paraId="2FA54A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METACARBAMOL/IBUPROFENO TABLETAS 500MG/250MG</w:t>
            </w:r>
          </w:p>
        </w:tc>
        <w:tc>
          <w:tcPr>
            <w:tcW w:w="2005" w:type="pct"/>
            <w:hideMark/>
          </w:tcPr>
          <w:p w14:paraId="732747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500mg/250mg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E416D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9862F5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CA9DB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829</w:t>
            </w:r>
          </w:p>
        </w:tc>
        <w:tc>
          <w:tcPr>
            <w:tcW w:w="716" w:type="pct"/>
            <w:noWrap/>
            <w:hideMark/>
          </w:tcPr>
          <w:p w14:paraId="621290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ROCALTROL C 30 0.25MCG</w:t>
            </w:r>
          </w:p>
        </w:tc>
        <w:tc>
          <w:tcPr>
            <w:tcW w:w="785" w:type="pct"/>
            <w:noWrap/>
            <w:hideMark/>
          </w:tcPr>
          <w:p w14:paraId="7D3724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CALCITRIOL</w:t>
            </w:r>
          </w:p>
        </w:tc>
        <w:tc>
          <w:tcPr>
            <w:tcW w:w="2005" w:type="pct"/>
            <w:hideMark/>
          </w:tcPr>
          <w:p w14:paraId="478041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blanda contiene: Calcitriol 0.25 ó 0.5 µg.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E6666E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3F8461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D3EA4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830</w:t>
            </w:r>
          </w:p>
        </w:tc>
        <w:tc>
          <w:tcPr>
            <w:tcW w:w="716" w:type="pct"/>
            <w:noWrap/>
            <w:hideMark/>
          </w:tcPr>
          <w:p w14:paraId="5BCEE0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ROFUCAL 25 GMS</w:t>
            </w:r>
          </w:p>
        </w:tc>
        <w:tc>
          <w:tcPr>
            <w:tcW w:w="785" w:type="pct"/>
            <w:noWrap/>
            <w:hideMark/>
          </w:tcPr>
          <w:p w14:paraId="2A7E2E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HIDROCLOROTAZIDA TABLETAS 25MG</w:t>
            </w:r>
          </w:p>
        </w:tc>
        <w:tc>
          <w:tcPr>
            <w:tcW w:w="2005" w:type="pct"/>
            <w:hideMark/>
          </w:tcPr>
          <w:p w14:paraId="45CE8F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Hidroclorotiazida 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68EA7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CECBC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A62FF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831</w:t>
            </w:r>
          </w:p>
        </w:tc>
        <w:tc>
          <w:tcPr>
            <w:tcW w:w="716" w:type="pct"/>
            <w:noWrap/>
            <w:hideMark/>
          </w:tcPr>
          <w:p w14:paraId="008B96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ROGASTRIL 1GR C/25 COMP</w:t>
            </w:r>
          </w:p>
        </w:tc>
        <w:tc>
          <w:tcPr>
            <w:tcW w:w="785" w:type="pct"/>
            <w:hideMark/>
          </w:tcPr>
          <w:p w14:paraId="061DC4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CINITAPRIDA TABLETAS 1G</w:t>
            </w:r>
          </w:p>
        </w:tc>
        <w:tc>
          <w:tcPr>
            <w:tcW w:w="2005" w:type="pct"/>
            <w:hideMark/>
          </w:tcPr>
          <w:p w14:paraId="3EF9D7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 gr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C24B4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D0CA45"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6C0A6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832</w:t>
            </w:r>
          </w:p>
        </w:tc>
        <w:tc>
          <w:tcPr>
            <w:tcW w:w="716" w:type="pct"/>
            <w:noWrap/>
            <w:hideMark/>
          </w:tcPr>
          <w:p w14:paraId="50D7CFF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RYZODEG C/5 PLUMAS</w:t>
            </w:r>
          </w:p>
        </w:tc>
        <w:tc>
          <w:tcPr>
            <w:tcW w:w="785" w:type="pct"/>
            <w:hideMark/>
          </w:tcPr>
          <w:p w14:paraId="0252C3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DEGLUDEC INSULINA ASPARTICA</w:t>
            </w:r>
          </w:p>
        </w:tc>
        <w:tc>
          <w:tcPr>
            <w:tcW w:w="2005" w:type="pct"/>
            <w:hideMark/>
          </w:tcPr>
          <w:p w14:paraId="3C2B6D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degludec 70% (equivalentes a 2.56 mg) 70 U Insulina aspártica 30% (equivalentes a 1.05 mg) 30 U</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145A1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CACE4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0EC8F7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833</w:t>
            </w:r>
          </w:p>
        </w:tc>
        <w:tc>
          <w:tcPr>
            <w:tcW w:w="716" w:type="pct"/>
            <w:noWrap/>
            <w:hideMark/>
          </w:tcPr>
          <w:p w14:paraId="0E4865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SALOFALK  SUPOSITORIOS</w:t>
            </w:r>
          </w:p>
        </w:tc>
        <w:tc>
          <w:tcPr>
            <w:tcW w:w="785" w:type="pct"/>
            <w:hideMark/>
          </w:tcPr>
          <w:p w14:paraId="0A7A26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MESALAZINA 500 MG</w:t>
            </w:r>
          </w:p>
        </w:tc>
        <w:tc>
          <w:tcPr>
            <w:tcW w:w="2005" w:type="pct"/>
            <w:hideMark/>
          </w:tcPr>
          <w:p w14:paraId="0B12FC4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SUPOSITORIOS CAJA CON 10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2661F4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CCB95B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5970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834</w:t>
            </w:r>
          </w:p>
        </w:tc>
        <w:tc>
          <w:tcPr>
            <w:tcW w:w="716" w:type="pct"/>
            <w:noWrap/>
            <w:hideMark/>
          </w:tcPr>
          <w:p w14:paraId="074F53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SALOFALK 500MG</w:t>
            </w:r>
          </w:p>
        </w:tc>
        <w:tc>
          <w:tcPr>
            <w:tcW w:w="785" w:type="pct"/>
            <w:noWrap/>
            <w:hideMark/>
          </w:tcPr>
          <w:p w14:paraId="0931F0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MESALAZINA TABLETAS 5OOMG</w:t>
            </w:r>
          </w:p>
        </w:tc>
        <w:tc>
          <w:tcPr>
            <w:tcW w:w="2005" w:type="pct"/>
            <w:hideMark/>
          </w:tcPr>
          <w:p w14:paraId="5BEC71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 capa entérica contiene: Mesalazina 500 mg Excipiente, c.b.p. 1 tableta. CAJA CON 40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DA611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2F5D1D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3B1F3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835</w:t>
            </w:r>
          </w:p>
        </w:tc>
        <w:tc>
          <w:tcPr>
            <w:tcW w:w="716" w:type="pct"/>
            <w:noWrap/>
            <w:hideMark/>
          </w:tcPr>
          <w:p w14:paraId="6C2A42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SAMYR 500MG COMP C10</w:t>
            </w:r>
          </w:p>
        </w:tc>
        <w:tc>
          <w:tcPr>
            <w:tcW w:w="785" w:type="pct"/>
            <w:noWrap/>
            <w:hideMark/>
          </w:tcPr>
          <w:p w14:paraId="2C544B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ADEMETIONINA TABLETAS 500MG</w:t>
            </w:r>
          </w:p>
        </w:tc>
        <w:tc>
          <w:tcPr>
            <w:tcW w:w="2005" w:type="pct"/>
            <w:hideMark/>
          </w:tcPr>
          <w:p w14:paraId="38DEED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1.4 butano disulfonato de ademetionina equivalente a 500 mg de iones de ademetionina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3F358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0B8AC9" w14:textId="77777777" w:rsidTr="00356DC2">
        <w:trPr>
          <w:trHeight w:val="15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B7EFA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836</w:t>
            </w:r>
          </w:p>
        </w:tc>
        <w:tc>
          <w:tcPr>
            <w:tcW w:w="716" w:type="pct"/>
            <w:noWrap/>
            <w:hideMark/>
          </w:tcPr>
          <w:p w14:paraId="616AFC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SAPRAME TABS 200MG C/30</w:t>
            </w:r>
          </w:p>
        </w:tc>
        <w:tc>
          <w:tcPr>
            <w:tcW w:w="785" w:type="pct"/>
            <w:noWrap/>
            <w:hideMark/>
          </w:tcPr>
          <w:p w14:paraId="6064A8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BEZAFIBRATO</w:t>
            </w:r>
          </w:p>
        </w:tc>
        <w:tc>
          <w:tcPr>
            <w:tcW w:w="2005" w:type="pct"/>
            <w:hideMark/>
          </w:tcPr>
          <w:p w14:paraId="109CD68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FORMA FARMACEUTICA Y FORMULACION :</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Cada tableta contiene:</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Bezafibrato..................... 200 mg</w:t>
            </w:r>
            <w:r w:rsidRPr="00694C4C">
              <w:rPr>
                <w:rFonts w:ascii="Arial" w:eastAsia="Times New Roman" w:hAnsi="Arial" w:cs="Arial"/>
                <w:color w:val="000000"/>
                <w:sz w:val="16"/>
                <w:szCs w:val="16"/>
                <w:lang w:eastAsia="es-ES_tradnl"/>
              </w:rPr>
              <w:br/>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DEB67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7C78F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D835D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837</w:t>
            </w:r>
          </w:p>
        </w:tc>
        <w:tc>
          <w:tcPr>
            <w:tcW w:w="716" w:type="pct"/>
            <w:noWrap/>
            <w:hideMark/>
          </w:tcPr>
          <w:p w14:paraId="0C960D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SCHERIDERM CRA 15G</w:t>
            </w:r>
          </w:p>
        </w:tc>
        <w:tc>
          <w:tcPr>
            <w:tcW w:w="785" w:type="pct"/>
            <w:noWrap/>
            <w:hideMark/>
          </w:tcPr>
          <w:p w14:paraId="737EF8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DIFLUCORTOLONA; ISOCONAZOL; NEOMICINA; NEOMICINA, SULFATO DE</w:t>
            </w:r>
          </w:p>
        </w:tc>
        <w:tc>
          <w:tcPr>
            <w:tcW w:w="2005" w:type="pct"/>
            <w:hideMark/>
          </w:tcPr>
          <w:p w14:paraId="69066A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 de crema contiene:</w:t>
            </w:r>
            <w:r w:rsidRPr="00694C4C">
              <w:rPr>
                <w:rFonts w:ascii="Arial" w:eastAsia="Times New Roman" w:hAnsi="Arial" w:cs="Arial"/>
                <w:color w:val="000000"/>
                <w:sz w:val="16"/>
                <w:szCs w:val="16"/>
                <w:lang w:eastAsia="es-ES_tradnl"/>
              </w:rPr>
              <w:br/>
              <w:t>Valerato de diflucortolona ................................ 1 mg</w:t>
            </w:r>
            <w:r w:rsidRPr="00694C4C">
              <w:rPr>
                <w:rFonts w:ascii="Arial" w:eastAsia="Times New Roman" w:hAnsi="Arial" w:cs="Arial"/>
                <w:color w:val="000000"/>
                <w:sz w:val="16"/>
                <w:szCs w:val="16"/>
                <w:lang w:eastAsia="es-ES_tradnl"/>
              </w:rPr>
              <w:br/>
              <w:t>Nitrato de isoconazol ....................................... 10 mg</w:t>
            </w:r>
            <w:r w:rsidRPr="00694C4C">
              <w:rPr>
                <w:rFonts w:ascii="Arial" w:eastAsia="Times New Roman" w:hAnsi="Arial" w:cs="Arial"/>
                <w:color w:val="000000"/>
                <w:sz w:val="16"/>
                <w:szCs w:val="16"/>
                <w:lang w:eastAsia="es-ES_tradnl"/>
              </w:rPr>
              <w:br/>
              <w:t>Sulfato de neomicina ........................................... 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3F9D2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99631C"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3A9F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838</w:t>
            </w:r>
          </w:p>
        </w:tc>
        <w:tc>
          <w:tcPr>
            <w:tcW w:w="716" w:type="pct"/>
            <w:noWrap/>
            <w:hideMark/>
          </w:tcPr>
          <w:p w14:paraId="66FF71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SECOTEX OCAS 0.4MG C/30 TABS</w:t>
            </w:r>
          </w:p>
        </w:tc>
        <w:tc>
          <w:tcPr>
            <w:tcW w:w="785" w:type="pct"/>
            <w:hideMark/>
          </w:tcPr>
          <w:p w14:paraId="70BC70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TAMSULOSINA</w:t>
            </w:r>
          </w:p>
        </w:tc>
        <w:tc>
          <w:tcPr>
            <w:tcW w:w="2005" w:type="pct"/>
            <w:hideMark/>
          </w:tcPr>
          <w:p w14:paraId="08219D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liberación prolongada contiene: Clorhidrato de tamsulosina 0.4 mg Excipiente. c.b.p. 1 cápsula.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9A4D6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4AB42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7BDD1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839</w:t>
            </w:r>
          </w:p>
        </w:tc>
        <w:tc>
          <w:tcPr>
            <w:tcW w:w="716" w:type="pct"/>
            <w:noWrap/>
            <w:hideMark/>
          </w:tcPr>
          <w:p w14:paraId="4BDDDD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SELOKEN ZOK TAB C/20</w:t>
            </w:r>
          </w:p>
        </w:tc>
        <w:tc>
          <w:tcPr>
            <w:tcW w:w="785" w:type="pct"/>
            <w:noWrap/>
            <w:hideMark/>
          </w:tcPr>
          <w:p w14:paraId="197BD4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METOPROLOL TABLETAS 5MG</w:t>
            </w:r>
          </w:p>
        </w:tc>
        <w:tc>
          <w:tcPr>
            <w:tcW w:w="2005" w:type="pct"/>
            <w:hideMark/>
          </w:tcPr>
          <w:p w14:paraId="3E961C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GRAGEA contiene:</w:t>
            </w:r>
            <w:r w:rsidRPr="00694C4C">
              <w:rPr>
                <w:rFonts w:ascii="Arial" w:eastAsia="Times New Roman" w:hAnsi="Arial" w:cs="Arial"/>
                <w:color w:val="000000"/>
                <w:sz w:val="16"/>
                <w:szCs w:val="16"/>
                <w:lang w:eastAsia="es-ES_tradnl"/>
              </w:rPr>
              <w:br/>
              <w:t>Succinato de metoprolol 95 mg</w:t>
            </w:r>
            <w:r w:rsidRPr="00694C4C">
              <w:rPr>
                <w:rFonts w:ascii="Arial" w:eastAsia="Times New Roman" w:hAnsi="Arial" w:cs="Arial"/>
                <w:color w:val="000000"/>
                <w:sz w:val="16"/>
                <w:szCs w:val="16"/>
                <w:lang w:eastAsia="es-ES_tradnl"/>
              </w:rPr>
              <w:br/>
              <w:t>Excipiente c.b.p. Una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FBF487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4CDD7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4ECF56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840</w:t>
            </w:r>
          </w:p>
        </w:tc>
        <w:tc>
          <w:tcPr>
            <w:tcW w:w="716" w:type="pct"/>
            <w:noWrap/>
            <w:hideMark/>
          </w:tcPr>
          <w:p w14:paraId="018E8E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SELOPRES ZOK GRAG 20</w:t>
            </w:r>
          </w:p>
        </w:tc>
        <w:tc>
          <w:tcPr>
            <w:tcW w:w="785" w:type="pct"/>
            <w:noWrap/>
            <w:hideMark/>
          </w:tcPr>
          <w:p w14:paraId="54FFFB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METOPROLOL TABLETAS 95MG</w:t>
            </w:r>
          </w:p>
        </w:tc>
        <w:tc>
          <w:tcPr>
            <w:tcW w:w="2005" w:type="pct"/>
            <w:hideMark/>
          </w:tcPr>
          <w:p w14:paraId="7B646C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Succinato de metoprolol 95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A67E6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01CEE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D8C4B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841</w:t>
            </w:r>
          </w:p>
        </w:tc>
        <w:tc>
          <w:tcPr>
            <w:tcW w:w="716" w:type="pct"/>
            <w:noWrap/>
            <w:hideMark/>
          </w:tcPr>
          <w:p w14:paraId="060094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SENEX 3 C/30 SOB</w:t>
            </w:r>
          </w:p>
        </w:tc>
        <w:tc>
          <w:tcPr>
            <w:tcW w:w="785" w:type="pct"/>
            <w:noWrap/>
            <w:hideMark/>
          </w:tcPr>
          <w:p w14:paraId="5F5945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BIFIDOBACTERIUM LONGUM R-175; LACTOBACILLUS HELVETICUS R-52</w:t>
            </w:r>
          </w:p>
        </w:tc>
        <w:tc>
          <w:tcPr>
            <w:tcW w:w="2005" w:type="pct"/>
            <w:hideMark/>
          </w:tcPr>
          <w:p w14:paraId="7EDB89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sobre con POLVO LIOFILIZADO contiene:</w:t>
            </w:r>
            <w:r w:rsidRPr="00694C4C">
              <w:rPr>
                <w:rFonts w:ascii="Arial" w:eastAsia="Times New Roman" w:hAnsi="Arial" w:cs="Arial"/>
                <w:color w:val="000000"/>
                <w:sz w:val="16"/>
                <w:szCs w:val="16"/>
                <w:lang w:eastAsia="es-ES_tradnl"/>
              </w:rPr>
              <w:br/>
              <w:t>Fermentos lácticos vivos 3 x 109 (3 mil millones)</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1.5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25CBA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8E8DEE"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6B77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842</w:t>
            </w:r>
          </w:p>
        </w:tc>
        <w:tc>
          <w:tcPr>
            <w:tcW w:w="716" w:type="pct"/>
            <w:noWrap/>
            <w:hideMark/>
          </w:tcPr>
          <w:p w14:paraId="25E534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SENOKOT F T 30  010612</w:t>
            </w:r>
          </w:p>
        </w:tc>
        <w:tc>
          <w:tcPr>
            <w:tcW w:w="785" w:type="pct"/>
            <w:hideMark/>
          </w:tcPr>
          <w:p w14:paraId="6515B4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SENÓSIDOS A-B</w:t>
            </w:r>
          </w:p>
        </w:tc>
        <w:tc>
          <w:tcPr>
            <w:tcW w:w="2005" w:type="pct"/>
            <w:hideMark/>
          </w:tcPr>
          <w:p w14:paraId="0CBFB2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Concentrado de sen 374 mg (estandarizado a 17.2 mg de senósidos A y B)</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317CD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9DBFCB"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E7D72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843</w:t>
            </w:r>
          </w:p>
        </w:tc>
        <w:tc>
          <w:tcPr>
            <w:tcW w:w="716" w:type="pct"/>
            <w:noWrap/>
            <w:hideMark/>
          </w:tcPr>
          <w:p w14:paraId="7635B8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SENOKOT T 60</w:t>
            </w:r>
          </w:p>
        </w:tc>
        <w:tc>
          <w:tcPr>
            <w:tcW w:w="785" w:type="pct"/>
            <w:hideMark/>
          </w:tcPr>
          <w:p w14:paraId="05E1BB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SENÓSIDOS A-B</w:t>
            </w:r>
          </w:p>
        </w:tc>
        <w:tc>
          <w:tcPr>
            <w:tcW w:w="2005" w:type="pct"/>
            <w:hideMark/>
          </w:tcPr>
          <w:p w14:paraId="3FE72C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Senósidos A-B obtenidos de polvo de vaina de Cassia acutifolia 187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(normalizado a 8.6 mg de senósidos A-B)</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297D39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A3529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FD3AA7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844</w:t>
            </w:r>
          </w:p>
        </w:tc>
        <w:tc>
          <w:tcPr>
            <w:tcW w:w="716" w:type="pct"/>
            <w:noWrap/>
            <w:hideMark/>
          </w:tcPr>
          <w:p w14:paraId="763F30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D JBE 120 ML 6-12 AÑOS</w:t>
            </w:r>
          </w:p>
        </w:tc>
        <w:tc>
          <w:tcPr>
            <w:tcW w:w="785" w:type="pct"/>
            <w:hideMark/>
          </w:tcPr>
          <w:p w14:paraId="7144FF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 SOL 1MG/120ML</w:t>
            </w:r>
          </w:p>
        </w:tc>
        <w:tc>
          <w:tcPr>
            <w:tcW w:w="2005" w:type="pct"/>
            <w:hideMark/>
          </w:tcPr>
          <w:p w14:paraId="7F1D6B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JARABE 1mg/120mL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B39D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584377"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A394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845</w:t>
            </w:r>
          </w:p>
        </w:tc>
        <w:tc>
          <w:tcPr>
            <w:tcW w:w="716" w:type="pct"/>
            <w:noWrap/>
            <w:hideMark/>
          </w:tcPr>
          <w:p w14:paraId="0D7503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D JBE 60ML INF2-8ANOS</w:t>
            </w:r>
          </w:p>
        </w:tc>
        <w:tc>
          <w:tcPr>
            <w:tcW w:w="785" w:type="pct"/>
            <w:noWrap/>
            <w:hideMark/>
          </w:tcPr>
          <w:p w14:paraId="5D06F6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LORATADINA/FENILEFRINA/PARACETAMOL SOLUCION 33.33MG/16.66MG/3.2MG</w:t>
            </w:r>
          </w:p>
        </w:tc>
        <w:tc>
          <w:tcPr>
            <w:tcW w:w="2005" w:type="pct"/>
            <w:hideMark/>
          </w:tcPr>
          <w:p w14:paraId="6F25352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Fenilefrina clorhidrato 33.33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Loratadina 16.66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Paracetamol 3.2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75194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F085553"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20F15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846</w:t>
            </w:r>
          </w:p>
        </w:tc>
        <w:tc>
          <w:tcPr>
            <w:tcW w:w="716" w:type="pct"/>
            <w:noWrap/>
            <w:hideMark/>
          </w:tcPr>
          <w:p w14:paraId="0FD681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D NF T 12</w:t>
            </w:r>
          </w:p>
        </w:tc>
        <w:tc>
          <w:tcPr>
            <w:tcW w:w="785" w:type="pct"/>
            <w:noWrap/>
            <w:hideMark/>
          </w:tcPr>
          <w:p w14:paraId="333415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LORATADINA/AMBROXOL TABLETAS 5MG/30MG</w:t>
            </w:r>
          </w:p>
        </w:tc>
        <w:tc>
          <w:tcPr>
            <w:tcW w:w="2005" w:type="pct"/>
            <w:hideMark/>
          </w:tcPr>
          <w:p w14:paraId="70289F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Loratadina 5 mg</w:t>
            </w:r>
            <w:r w:rsidRPr="00694C4C">
              <w:rPr>
                <w:rFonts w:ascii="Arial" w:eastAsia="Times New Roman" w:hAnsi="Arial" w:cs="Arial"/>
                <w:color w:val="000000"/>
                <w:sz w:val="16"/>
                <w:szCs w:val="16"/>
                <w:lang w:eastAsia="es-ES_tradnl"/>
              </w:rPr>
              <w:br/>
              <w:t>Clorhidrato de ambroxol 30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75CB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FB21BC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BE52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847</w:t>
            </w:r>
          </w:p>
        </w:tc>
        <w:tc>
          <w:tcPr>
            <w:tcW w:w="716" w:type="pct"/>
            <w:noWrap/>
            <w:hideMark/>
          </w:tcPr>
          <w:p w14:paraId="096EFF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FCO 60 ML INFANTIL</w:t>
            </w:r>
          </w:p>
        </w:tc>
        <w:tc>
          <w:tcPr>
            <w:tcW w:w="785" w:type="pct"/>
            <w:hideMark/>
          </w:tcPr>
          <w:p w14:paraId="025D90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 SOL 1MG/120ML</w:t>
            </w:r>
          </w:p>
        </w:tc>
        <w:tc>
          <w:tcPr>
            <w:tcW w:w="2005" w:type="pct"/>
            <w:hideMark/>
          </w:tcPr>
          <w:p w14:paraId="5A7D51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JARAME 1mg/120mL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49BFFD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757182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EE101E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848</w:t>
            </w:r>
          </w:p>
        </w:tc>
        <w:tc>
          <w:tcPr>
            <w:tcW w:w="716" w:type="pct"/>
            <w:noWrap/>
            <w:hideMark/>
          </w:tcPr>
          <w:p w14:paraId="0913D0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FCO GOTERO 30ML</w:t>
            </w:r>
          </w:p>
        </w:tc>
        <w:tc>
          <w:tcPr>
            <w:tcW w:w="785" w:type="pct"/>
            <w:noWrap/>
            <w:hideMark/>
          </w:tcPr>
          <w:p w14:paraId="582D75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 SOLUCION GOTERO 30ML</w:t>
            </w:r>
          </w:p>
        </w:tc>
        <w:tc>
          <w:tcPr>
            <w:tcW w:w="2005" w:type="pct"/>
            <w:hideMark/>
          </w:tcPr>
          <w:p w14:paraId="630FD00A" w14:textId="77777777" w:rsidR="00694C4C" w:rsidRPr="00694C4C" w:rsidRDefault="00694C4C" w:rsidP="00F32245">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ACFC47" w14:textId="77777777" w:rsidR="00694C4C" w:rsidRPr="00694C4C" w:rsidRDefault="00694C4C" w:rsidP="00F32245">
            <w:pPr>
              <w:spacing w:after="240"/>
              <w:jc w:val="center"/>
              <w:rPr>
                <w:rFonts w:ascii="Arial" w:eastAsia="Times New Roman" w:hAnsi="Arial" w:cs="Arial"/>
                <w:color w:val="000000"/>
                <w:sz w:val="16"/>
                <w:szCs w:val="16"/>
                <w:lang w:eastAsia="es-ES_tradnl"/>
              </w:rPr>
            </w:pPr>
          </w:p>
        </w:tc>
      </w:tr>
      <w:tr w:rsidR="004B6F5D" w:rsidRPr="00694C4C" w14:paraId="60B6E3D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47048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849</w:t>
            </w:r>
          </w:p>
        </w:tc>
        <w:tc>
          <w:tcPr>
            <w:tcW w:w="716" w:type="pct"/>
            <w:noWrap/>
            <w:hideMark/>
          </w:tcPr>
          <w:p w14:paraId="7684D5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TABLETAS</w:t>
            </w:r>
          </w:p>
        </w:tc>
        <w:tc>
          <w:tcPr>
            <w:tcW w:w="785" w:type="pct"/>
            <w:noWrap/>
            <w:hideMark/>
          </w:tcPr>
          <w:p w14:paraId="61082C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 TABLETAS 10MG</w:t>
            </w:r>
          </w:p>
        </w:tc>
        <w:tc>
          <w:tcPr>
            <w:tcW w:w="2005" w:type="pct"/>
            <w:hideMark/>
          </w:tcPr>
          <w:p w14:paraId="11B2DFD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Loratadina 10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41431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2DC616D"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4F112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850</w:t>
            </w:r>
          </w:p>
        </w:tc>
        <w:tc>
          <w:tcPr>
            <w:tcW w:w="716" w:type="pct"/>
            <w:noWrap/>
            <w:hideMark/>
          </w:tcPr>
          <w:p w14:paraId="6B512C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XP SOL 120ML</w:t>
            </w:r>
          </w:p>
        </w:tc>
        <w:tc>
          <w:tcPr>
            <w:tcW w:w="785" w:type="pct"/>
            <w:noWrap/>
            <w:hideMark/>
          </w:tcPr>
          <w:p w14:paraId="242055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LORATADINA/AMBROXOL SOLUCION 200MG/600MG</w:t>
            </w:r>
          </w:p>
        </w:tc>
        <w:tc>
          <w:tcPr>
            <w:tcW w:w="2005" w:type="pct"/>
            <w:hideMark/>
          </w:tcPr>
          <w:p w14:paraId="078504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Loratadina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ambroxol 600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0102F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30696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92714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851</w:t>
            </w:r>
          </w:p>
        </w:tc>
        <w:tc>
          <w:tcPr>
            <w:tcW w:w="716" w:type="pct"/>
            <w:noWrap/>
            <w:hideMark/>
          </w:tcPr>
          <w:p w14:paraId="7C11AD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SENSIBIT XP TAB C/20</w:t>
            </w:r>
          </w:p>
        </w:tc>
        <w:tc>
          <w:tcPr>
            <w:tcW w:w="785" w:type="pct"/>
            <w:noWrap/>
            <w:hideMark/>
          </w:tcPr>
          <w:p w14:paraId="4D4B43B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LORATADINA/AMBROXOL TABLETAS 5MG/30MG</w:t>
            </w:r>
          </w:p>
        </w:tc>
        <w:tc>
          <w:tcPr>
            <w:tcW w:w="2005" w:type="pct"/>
            <w:hideMark/>
          </w:tcPr>
          <w:p w14:paraId="5B7137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Loratadina 5 mg</w:t>
            </w:r>
            <w:r w:rsidRPr="00694C4C">
              <w:rPr>
                <w:rFonts w:ascii="Arial" w:eastAsia="Times New Roman" w:hAnsi="Arial" w:cs="Arial"/>
                <w:color w:val="000000"/>
                <w:sz w:val="16"/>
                <w:szCs w:val="16"/>
                <w:lang w:eastAsia="es-ES_tradnl"/>
              </w:rPr>
              <w:br w:type="page"/>
              <w:t>Clorhidrato de ambroxol 30 mg</w:t>
            </w:r>
            <w:r w:rsidRPr="00694C4C">
              <w:rPr>
                <w:rFonts w:ascii="Arial" w:eastAsia="Times New Roman" w:hAnsi="Arial" w:cs="Arial"/>
                <w:color w:val="000000"/>
                <w:sz w:val="16"/>
                <w:szCs w:val="16"/>
                <w:lang w:eastAsia="es-ES_tradnl"/>
              </w:rPr>
              <w:br w:type="page"/>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15C54D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C860A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24809A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852</w:t>
            </w:r>
          </w:p>
        </w:tc>
        <w:tc>
          <w:tcPr>
            <w:tcW w:w="716" w:type="pct"/>
            <w:noWrap/>
            <w:hideMark/>
          </w:tcPr>
          <w:p w14:paraId="30A639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SERC C30 TABS</w:t>
            </w:r>
          </w:p>
        </w:tc>
        <w:tc>
          <w:tcPr>
            <w:tcW w:w="785" w:type="pct"/>
            <w:noWrap/>
            <w:hideMark/>
          </w:tcPr>
          <w:p w14:paraId="73F255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BETAHISTINA  TABLETAS 16MG</w:t>
            </w:r>
          </w:p>
        </w:tc>
        <w:tc>
          <w:tcPr>
            <w:tcW w:w="2005" w:type="pct"/>
            <w:hideMark/>
          </w:tcPr>
          <w:p w14:paraId="32C8329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betahistina 8 mg, 16 mg, 24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549081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D3DCB9"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2FC72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853</w:t>
            </w:r>
          </w:p>
        </w:tc>
        <w:tc>
          <w:tcPr>
            <w:tcW w:w="716" w:type="pct"/>
            <w:noWrap/>
            <w:hideMark/>
          </w:tcPr>
          <w:p w14:paraId="62F7BB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SERETIDE PVO 60D 50MCG/500MCG</w:t>
            </w:r>
          </w:p>
        </w:tc>
        <w:tc>
          <w:tcPr>
            <w:tcW w:w="785" w:type="pct"/>
            <w:hideMark/>
          </w:tcPr>
          <w:p w14:paraId="54D918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Salmeterol Propionato de Fluticasona 500 µg</w:t>
            </w:r>
          </w:p>
        </w:tc>
        <w:tc>
          <w:tcPr>
            <w:tcW w:w="2005" w:type="pct"/>
            <w:hideMark/>
          </w:tcPr>
          <w:p w14:paraId="2799EB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dosis contiene: Xinafoato de Salmeterol equivalente a: 50 µg de Salmeterol Propionato de Fluticasona 500 µg Excipiente cbp    12.5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E5FAD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CB0C46" w14:textId="77777777" w:rsidTr="00356DC2">
        <w:trPr>
          <w:trHeight w:val="13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C772E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854</w:t>
            </w:r>
          </w:p>
        </w:tc>
        <w:tc>
          <w:tcPr>
            <w:tcW w:w="716" w:type="pct"/>
            <w:noWrap/>
            <w:hideMark/>
          </w:tcPr>
          <w:p w14:paraId="379015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SERETIDE PVO DISKUS 60D 50MCG/250MCG</w:t>
            </w:r>
          </w:p>
        </w:tc>
        <w:tc>
          <w:tcPr>
            <w:tcW w:w="785" w:type="pct"/>
            <w:hideMark/>
          </w:tcPr>
          <w:p w14:paraId="2DA8270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Salmeterol Propionato de Fluticasona 250 µg</w:t>
            </w:r>
          </w:p>
        </w:tc>
        <w:tc>
          <w:tcPr>
            <w:tcW w:w="2005" w:type="pct"/>
            <w:hideMark/>
          </w:tcPr>
          <w:p w14:paraId="26ED55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dosis contiene:</w:t>
            </w:r>
            <w:r w:rsidRPr="00694C4C">
              <w:rPr>
                <w:rFonts w:ascii="Arial" w:eastAsia="Times New Roman" w:hAnsi="Arial" w:cs="Arial"/>
                <w:color w:val="000000"/>
                <w:sz w:val="16"/>
                <w:szCs w:val="16"/>
                <w:lang w:eastAsia="es-ES_tradnl"/>
              </w:rPr>
              <w:br/>
              <w:t xml:space="preserve">Xinafoato de Salmeterol equivalente a: </w:t>
            </w:r>
            <w:r w:rsidRPr="00694C4C">
              <w:rPr>
                <w:rFonts w:ascii="Arial" w:eastAsia="Times New Roman" w:hAnsi="Arial" w:cs="Arial"/>
                <w:color w:val="000000"/>
                <w:sz w:val="16"/>
                <w:szCs w:val="16"/>
                <w:lang w:eastAsia="es-ES_tradnl"/>
              </w:rPr>
              <w:br/>
              <w:t>50 µg de Salmeterol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Propionato de Fluticasona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250 µg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0891B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35C895"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A2976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855</w:t>
            </w:r>
          </w:p>
        </w:tc>
        <w:tc>
          <w:tcPr>
            <w:tcW w:w="716" w:type="pct"/>
            <w:noWrap/>
            <w:hideMark/>
          </w:tcPr>
          <w:p w14:paraId="7D96DFD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SERMION GRAG 20 10MG</w:t>
            </w:r>
          </w:p>
        </w:tc>
        <w:tc>
          <w:tcPr>
            <w:tcW w:w="785" w:type="pct"/>
            <w:noWrap/>
            <w:hideMark/>
          </w:tcPr>
          <w:p w14:paraId="20165F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NICERGOLINA TABLETAS 10MG</w:t>
            </w:r>
          </w:p>
        </w:tc>
        <w:tc>
          <w:tcPr>
            <w:tcW w:w="2005" w:type="pct"/>
            <w:hideMark/>
          </w:tcPr>
          <w:p w14:paraId="156318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recubierto contiene: 10 mg de Nicergolina. Excipientes: Fosfato de Calcio Dibásico Dihidrato, Carmelosa Sódica, Estearato de Magnesio, Celulosa Microcristalina, Hipromelosa, Dióxido de Titanio, Propilenglicol, Cera Carnauba,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B357A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784719"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5CB0B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856</w:t>
            </w:r>
          </w:p>
        </w:tc>
        <w:tc>
          <w:tcPr>
            <w:tcW w:w="716" w:type="pct"/>
            <w:noWrap/>
            <w:hideMark/>
          </w:tcPr>
          <w:p w14:paraId="3CF4BD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SERMION GRAG 30 MG</w:t>
            </w:r>
          </w:p>
        </w:tc>
        <w:tc>
          <w:tcPr>
            <w:tcW w:w="785" w:type="pct"/>
            <w:noWrap/>
            <w:hideMark/>
          </w:tcPr>
          <w:p w14:paraId="140510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NICERGOLINA TABLETAS 30MG</w:t>
            </w:r>
          </w:p>
        </w:tc>
        <w:tc>
          <w:tcPr>
            <w:tcW w:w="2005" w:type="pct"/>
            <w:hideMark/>
          </w:tcPr>
          <w:p w14:paraId="216774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recubierto contiene: 30 mg de Nicergolina. Excipientes: Fosfato de Calcio Dibásico Dihidrato, Carmelosa Sódica, Estearato de Magnesio, Celulosa Microcristalina, Hipromelosa, Dióxido de Titanio, Propilenglicol, Cera Carnauba,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F3A7C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B0898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4C60B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857</w:t>
            </w:r>
          </w:p>
        </w:tc>
        <w:tc>
          <w:tcPr>
            <w:tcW w:w="716" w:type="pct"/>
            <w:noWrap/>
            <w:hideMark/>
          </w:tcPr>
          <w:p w14:paraId="10268BF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SEROPRAM T 14 20MG</w:t>
            </w:r>
          </w:p>
        </w:tc>
        <w:tc>
          <w:tcPr>
            <w:tcW w:w="785" w:type="pct"/>
            <w:noWrap/>
            <w:hideMark/>
          </w:tcPr>
          <w:p w14:paraId="31D473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CITALOPRAM</w:t>
            </w:r>
          </w:p>
        </w:tc>
        <w:tc>
          <w:tcPr>
            <w:tcW w:w="2005" w:type="pct"/>
            <w:hideMark/>
          </w:tcPr>
          <w:p w14:paraId="3E6E16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Bromhidrato de citalopram, equivalente a de citalopram20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61A98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3919FD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89843A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858</w:t>
            </w:r>
          </w:p>
        </w:tc>
        <w:tc>
          <w:tcPr>
            <w:tcW w:w="716" w:type="pct"/>
            <w:noWrap/>
            <w:hideMark/>
          </w:tcPr>
          <w:p w14:paraId="646828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SEROQUEL 150MG C/30</w:t>
            </w:r>
          </w:p>
        </w:tc>
        <w:tc>
          <w:tcPr>
            <w:tcW w:w="785" w:type="pct"/>
            <w:noWrap/>
            <w:hideMark/>
          </w:tcPr>
          <w:p w14:paraId="0AD622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QUETIAPINA TABLETAS 150MG</w:t>
            </w:r>
          </w:p>
        </w:tc>
        <w:tc>
          <w:tcPr>
            <w:tcW w:w="2005" w:type="pct"/>
            <w:hideMark/>
          </w:tcPr>
          <w:p w14:paraId="53F7E6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quetiapina equivalente a 150 mg de quetiapina</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51575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F3B5D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ACF9A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859</w:t>
            </w:r>
          </w:p>
        </w:tc>
        <w:tc>
          <w:tcPr>
            <w:tcW w:w="716" w:type="pct"/>
            <w:noWrap/>
            <w:hideMark/>
          </w:tcPr>
          <w:p w14:paraId="0AF174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SEROQUEL 25 MG  C/30  TAB</w:t>
            </w:r>
          </w:p>
        </w:tc>
        <w:tc>
          <w:tcPr>
            <w:tcW w:w="785" w:type="pct"/>
            <w:noWrap/>
            <w:hideMark/>
          </w:tcPr>
          <w:p w14:paraId="6C00B2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SEROQUEL TABLETAS 25MG</w:t>
            </w:r>
          </w:p>
        </w:tc>
        <w:tc>
          <w:tcPr>
            <w:tcW w:w="2005" w:type="pct"/>
            <w:hideMark/>
          </w:tcPr>
          <w:p w14:paraId="71DC72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quetiapina equivalente a 25 mg de quetiapina</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2E15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F315DC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393B98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860</w:t>
            </w:r>
          </w:p>
        </w:tc>
        <w:tc>
          <w:tcPr>
            <w:tcW w:w="716" w:type="pct"/>
            <w:noWrap/>
            <w:hideMark/>
          </w:tcPr>
          <w:p w14:paraId="6541EB6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SEROQUEL TAB 100MG</w:t>
            </w:r>
          </w:p>
        </w:tc>
        <w:tc>
          <w:tcPr>
            <w:tcW w:w="785" w:type="pct"/>
            <w:noWrap/>
            <w:hideMark/>
          </w:tcPr>
          <w:p w14:paraId="2CF19D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QUETIAPINA TABLETAS 100MG</w:t>
            </w:r>
          </w:p>
        </w:tc>
        <w:tc>
          <w:tcPr>
            <w:tcW w:w="2005" w:type="pct"/>
            <w:hideMark/>
          </w:tcPr>
          <w:p w14:paraId="4C4535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quetiapina equivalente a 100. mg de quetiapina</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25B2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2DB7EC"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E6CD8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861</w:t>
            </w:r>
          </w:p>
        </w:tc>
        <w:tc>
          <w:tcPr>
            <w:tcW w:w="716" w:type="pct"/>
            <w:noWrap/>
            <w:hideMark/>
          </w:tcPr>
          <w:p w14:paraId="28672C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SEROQUEL XR 300MG</w:t>
            </w:r>
          </w:p>
        </w:tc>
        <w:tc>
          <w:tcPr>
            <w:tcW w:w="785" w:type="pct"/>
            <w:hideMark/>
          </w:tcPr>
          <w:p w14:paraId="191C51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QUETIAPINA 300 MG</w:t>
            </w:r>
          </w:p>
        </w:tc>
        <w:tc>
          <w:tcPr>
            <w:tcW w:w="2005" w:type="pct"/>
            <w:hideMark/>
          </w:tcPr>
          <w:p w14:paraId="6E623F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quetiapina equivalente a 300 mg de quetiapina</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A31A90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D13DA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F5BEC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862</w:t>
            </w:r>
          </w:p>
        </w:tc>
        <w:tc>
          <w:tcPr>
            <w:tcW w:w="716" w:type="pct"/>
            <w:noWrap/>
            <w:hideMark/>
          </w:tcPr>
          <w:p w14:paraId="70A50E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SEROQUEL XR 50MG C/30 TABS.</w:t>
            </w:r>
          </w:p>
        </w:tc>
        <w:tc>
          <w:tcPr>
            <w:tcW w:w="785" w:type="pct"/>
            <w:noWrap/>
            <w:hideMark/>
          </w:tcPr>
          <w:p w14:paraId="071C75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QUETIAPINA TABLETAS 50MG</w:t>
            </w:r>
          </w:p>
        </w:tc>
        <w:tc>
          <w:tcPr>
            <w:tcW w:w="2005" w:type="pct"/>
            <w:hideMark/>
          </w:tcPr>
          <w:p w14:paraId="69CC55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Fumarato de quetiapina equivalente a 50 mg de quetiapina</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EEF490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FE4699"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37EF2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863</w:t>
            </w:r>
          </w:p>
        </w:tc>
        <w:tc>
          <w:tcPr>
            <w:tcW w:w="716" w:type="pct"/>
            <w:noWrap/>
            <w:hideMark/>
          </w:tcPr>
          <w:p w14:paraId="56DEE58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SERTEX T 14 50MG</w:t>
            </w:r>
          </w:p>
        </w:tc>
        <w:tc>
          <w:tcPr>
            <w:tcW w:w="785" w:type="pct"/>
            <w:noWrap/>
            <w:hideMark/>
          </w:tcPr>
          <w:p w14:paraId="4017C8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SERTRALINA 50 mg</w:t>
            </w:r>
          </w:p>
        </w:tc>
        <w:tc>
          <w:tcPr>
            <w:tcW w:w="2005" w:type="pct"/>
            <w:hideMark/>
          </w:tcPr>
          <w:p w14:paraId="6B8038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sertralina   equivalente a............... 50  mg   de sertralina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108E9C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B08E9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E72F5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864</w:t>
            </w:r>
          </w:p>
        </w:tc>
        <w:tc>
          <w:tcPr>
            <w:tcW w:w="716" w:type="pct"/>
            <w:noWrap/>
            <w:hideMark/>
          </w:tcPr>
          <w:p w14:paraId="66106C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SERTRALINA VITALES 50MG C/14 COMP</w:t>
            </w:r>
          </w:p>
        </w:tc>
        <w:tc>
          <w:tcPr>
            <w:tcW w:w="785" w:type="pct"/>
            <w:hideMark/>
          </w:tcPr>
          <w:p w14:paraId="1F1AB9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SERTRALINA</w:t>
            </w:r>
          </w:p>
        </w:tc>
        <w:tc>
          <w:tcPr>
            <w:tcW w:w="2005" w:type="pct"/>
            <w:hideMark/>
          </w:tcPr>
          <w:p w14:paraId="5F4C46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313AF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782D54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5A334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865</w:t>
            </w:r>
          </w:p>
        </w:tc>
        <w:tc>
          <w:tcPr>
            <w:tcW w:w="716" w:type="pct"/>
            <w:noWrap/>
            <w:hideMark/>
          </w:tcPr>
          <w:p w14:paraId="3E6E2C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SEVERIN N.F 100 MG C/10 TAB</w:t>
            </w:r>
          </w:p>
        </w:tc>
        <w:tc>
          <w:tcPr>
            <w:tcW w:w="785" w:type="pct"/>
            <w:hideMark/>
          </w:tcPr>
          <w:p w14:paraId="23ADC7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NIMESULIDA 100MG</w:t>
            </w:r>
          </w:p>
        </w:tc>
        <w:tc>
          <w:tcPr>
            <w:tcW w:w="2005" w:type="pct"/>
            <w:hideMark/>
          </w:tcPr>
          <w:p w14:paraId="5CD3D7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100ng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0E8EA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0DEE8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3C41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866</w:t>
            </w:r>
          </w:p>
        </w:tc>
        <w:tc>
          <w:tcPr>
            <w:tcW w:w="716" w:type="pct"/>
            <w:noWrap/>
            <w:hideMark/>
          </w:tcPr>
          <w:p w14:paraId="6F9E6E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SEVERIN NF SUSPENSION</w:t>
            </w:r>
          </w:p>
        </w:tc>
        <w:tc>
          <w:tcPr>
            <w:tcW w:w="785" w:type="pct"/>
            <w:noWrap/>
            <w:hideMark/>
          </w:tcPr>
          <w:p w14:paraId="2BF7E7CA" w14:textId="01BDB29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NIMESULIDA SUSPENSION</w:t>
            </w:r>
          </w:p>
        </w:tc>
        <w:tc>
          <w:tcPr>
            <w:tcW w:w="2005" w:type="pct"/>
            <w:hideMark/>
          </w:tcPr>
          <w:p w14:paraId="6083EA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NIMESULIDA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FD1B4B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1D473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085618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867</w:t>
            </w:r>
          </w:p>
        </w:tc>
        <w:tc>
          <w:tcPr>
            <w:tcW w:w="716" w:type="pct"/>
            <w:noWrap/>
            <w:hideMark/>
          </w:tcPr>
          <w:p w14:paraId="67FC3F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SHORANT SOLOSTAR CCHO 1 3ML</w:t>
            </w:r>
          </w:p>
        </w:tc>
        <w:tc>
          <w:tcPr>
            <w:tcW w:w="785" w:type="pct"/>
            <w:noWrap/>
            <w:hideMark/>
          </w:tcPr>
          <w:p w14:paraId="531383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GLARGINA 100 UI</w:t>
            </w:r>
          </w:p>
        </w:tc>
        <w:tc>
          <w:tcPr>
            <w:tcW w:w="2005" w:type="pct"/>
            <w:hideMark/>
          </w:tcPr>
          <w:p w14:paraId="2E9816F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 Insulina glulisina equivalente a 100 U.I. de insulina humana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BB4E7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911B9D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40B2D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868</w:t>
            </w:r>
          </w:p>
        </w:tc>
        <w:tc>
          <w:tcPr>
            <w:tcW w:w="716" w:type="pct"/>
            <w:noWrap/>
            <w:hideMark/>
          </w:tcPr>
          <w:p w14:paraId="491990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SIBELIUM 5MG TAB</w:t>
            </w:r>
          </w:p>
        </w:tc>
        <w:tc>
          <w:tcPr>
            <w:tcW w:w="785" w:type="pct"/>
            <w:noWrap/>
            <w:hideMark/>
          </w:tcPr>
          <w:p w14:paraId="74CE8F5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FLUNARIZIN TABLETAS 5.0MG</w:t>
            </w:r>
          </w:p>
        </w:tc>
        <w:tc>
          <w:tcPr>
            <w:tcW w:w="2005" w:type="pct"/>
            <w:hideMark/>
          </w:tcPr>
          <w:p w14:paraId="335DB3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Clorhidrato de flunarizina 5.9 mg equivalente a 5.0 mg de Flunarizina.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CABE23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68CE7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14060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869</w:t>
            </w:r>
          </w:p>
        </w:tc>
        <w:tc>
          <w:tcPr>
            <w:tcW w:w="716" w:type="pct"/>
            <w:noWrap/>
            <w:hideMark/>
          </w:tcPr>
          <w:p w14:paraId="533779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SIES C 20 200MG</w:t>
            </w:r>
          </w:p>
        </w:tc>
        <w:tc>
          <w:tcPr>
            <w:tcW w:w="785" w:type="pct"/>
            <w:noWrap/>
            <w:hideMark/>
          </w:tcPr>
          <w:p w14:paraId="1248B01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HIDROSMINA</w:t>
            </w:r>
          </w:p>
        </w:tc>
        <w:tc>
          <w:tcPr>
            <w:tcW w:w="2005" w:type="pct"/>
            <w:hideMark/>
          </w:tcPr>
          <w:p w14:paraId="0997936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 Hidrosmina 200 mg 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6FDDF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62695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C59FB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870</w:t>
            </w:r>
          </w:p>
        </w:tc>
        <w:tc>
          <w:tcPr>
            <w:tcW w:w="716" w:type="pct"/>
            <w:noWrap/>
            <w:hideMark/>
          </w:tcPr>
          <w:p w14:paraId="2F8E27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SIFROL ER .375 TAB C/10</w:t>
            </w:r>
          </w:p>
        </w:tc>
        <w:tc>
          <w:tcPr>
            <w:tcW w:w="785" w:type="pct"/>
            <w:hideMark/>
          </w:tcPr>
          <w:p w14:paraId="7B8193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PRAMIPEXOL .375mg</w:t>
            </w:r>
          </w:p>
        </w:tc>
        <w:tc>
          <w:tcPr>
            <w:tcW w:w="2005" w:type="pct"/>
            <w:hideMark/>
          </w:tcPr>
          <w:p w14:paraId="34F46D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TABLERAS 0.375mg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0BAFC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D9316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970DDF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871</w:t>
            </w:r>
          </w:p>
        </w:tc>
        <w:tc>
          <w:tcPr>
            <w:tcW w:w="716" w:type="pct"/>
            <w:noWrap/>
            <w:hideMark/>
          </w:tcPr>
          <w:p w14:paraId="4A011E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SIFROL ER 0.75 MG C/ 10 TAB</w:t>
            </w:r>
          </w:p>
        </w:tc>
        <w:tc>
          <w:tcPr>
            <w:tcW w:w="785" w:type="pct"/>
            <w:hideMark/>
          </w:tcPr>
          <w:p w14:paraId="27FF14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PRAMIPEXOL 0.75mg</w:t>
            </w:r>
          </w:p>
        </w:tc>
        <w:tc>
          <w:tcPr>
            <w:tcW w:w="2005" w:type="pct"/>
            <w:hideMark/>
          </w:tcPr>
          <w:p w14:paraId="7FC7C1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0.75mg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5B0B9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012055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49B63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872</w:t>
            </w:r>
          </w:p>
        </w:tc>
        <w:tc>
          <w:tcPr>
            <w:tcW w:w="716" w:type="pct"/>
            <w:noWrap/>
            <w:hideMark/>
          </w:tcPr>
          <w:p w14:paraId="29E0BF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SIFROL ER 1.5 MG  C / 30   TAB</w:t>
            </w:r>
          </w:p>
        </w:tc>
        <w:tc>
          <w:tcPr>
            <w:tcW w:w="785" w:type="pct"/>
            <w:hideMark/>
          </w:tcPr>
          <w:p w14:paraId="2E20DD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PRAMIPEXOL 1.5 mg</w:t>
            </w:r>
          </w:p>
        </w:tc>
        <w:tc>
          <w:tcPr>
            <w:tcW w:w="2005" w:type="pct"/>
            <w:hideMark/>
          </w:tcPr>
          <w:p w14:paraId="3DD51B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TABLETAS1.5mg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3982D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39E573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645E7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873</w:t>
            </w:r>
          </w:p>
        </w:tc>
        <w:tc>
          <w:tcPr>
            <w:tcW w:w="716" w:type="pct"/>
            <w:noWrap/>
            <w:hideMark/>
          </w:tcPr>
          <w:p w14:paraId="6B8885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SIL NORBORAL T 40  1000MG</w:t>
            </w:r>
          </w:p>
        </w:tc>
        <w:tc>
          <w:tcPr>
            <w:tcW w:w="785" w:type="pct"/>
            <w:noWrap/>
            <w:hideMark/>
          </w:tcPr>
          <w:p w14:paraId="6F7BEE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GLIBENCLAMIDA/METFORMINA TABLETAS 5.0MG/500MG</w:t>
            </w:r>
          </w:p>
        </w:tc>
        <w:tc>
          <w:tcPr>
            <w:tcW w:w="2005" w:type="pct"/>
            <w:hideMark/>
          </w:tcPr>
          <w:p w14:paraId="00748DD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10 mg. glibenclamida;  1000 mg. metformina.</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272A7D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05E37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8502C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874</w:t>
            </w:r>
          </w:p>
        </w:tc>
        <w:tc>
          <w:tcPr>
            <w:tcW w:w="716" w:type="pct"/>
            <w:noWrap/>
            <w:hideMark/>
          </w:tcPr>
          <w:p w14:paraId="15C979F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SIMPLEX TAB C60</w:t>
            </w:r>
          </w:p>
        </w:tc>
        <w:tc>
          <w:tcPr>
            <w:tcW w:w="785" w:type="pct"/>
            <w:noWrap/>
            <w:hideMark/>
          </w:tcPr>
          <w:p w14:paraId="6D57FB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PASSIFLORA INCARNATA, IGNATIA AMARA, VALERIANA OFFICINALIS</w:t>
            </w:r>
          </w:p>
        </w:tc>
        <w:tc>
          <w:tcPr>
            <w:tcW w:w="2005" w:type="pct"/>
            <w:hideMark/>
          </w:tcPr>
          <w:p w14:paraId="636A6F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Passiflora incarnata............ 3 d.................. 0.033 ml.</w:t>
            </w:r>
            <w:r w:rsidRPr="00694C4C">
              <w:rPr>
                <w:rFonts w:ascii="Arial" w:eastAsia="Times New Roman" w:hAnsi="Arial" w:cs="Arial"/>
                <w:color w:val="000000"/>
                <w:sz w:val="16"/>
                <w:szCs w:val="16"/>
                <w:lang w:eastAsia="es-ES_tradnl"/>
              </w:rPr>
              <w:br w:type="page"/>
              <w:t>Ignatia amara....................... 3 d.................. 0.033 ml.</w:t>
            </w:r>
            <w:r w:rsidRPr="00694C4C">
              <w:rPr>
                <w:rFonts w:ascii="Arial" w:eastAsia="Times New Roman" w:hAnsi="Arial" w:cs="Arial"/>
                <w:color w:val="000000"/>
                <w:sz w:val="16"/>
                <w:szCs w:val="16"/>
                <w:lang w:eastAsia="es-ES_tradnl"/>
              </w:rPr>
              <w:br w:type="page"/>
              <w:t>Valeriana officinalis............ 3 d.................. 0.033 ml.</w:t>
            </w:r>
            <w:r w:rsidRPr="00694C4C">
              <w:rPr>
                <w:rFonts w:ascii="Arial" w:eastAsia="Times New Roman" w:hAnsi="Arial" w:cs="Arial"/>
                <w:color w:val="000000"/>
                <w:sz w:val="16"/>
                <w:szCs w:val="16"/>
                <w:lang w:eastAsia="es-ES_tradnl"/>
              </w:rPr>
              <w:br w:type="page"/>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3504C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6699E3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F458D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875</w:t>
            </w:r>
          </w:p>
        </w:tc>
        <w:tc>
          <w:tcPr>
            <w:tcW w:w="716" w:type="pct"/>
            <w:noWrap/>
            <w:hideMark/>
          </w:tcPr>
          <w:p w14:paraId="13023A8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SINCRONIUM CÁPSULAS</w:t>
            </w:r>
          </w:p>
        </w:tc>
        <w:tc>
          <w:tcPr>
            <w:tcW w:w="785" w:type="pct"/>
            <w:noWrap/>
            <w:hideMark/>
          </w:tcPr>
          <w:p w14:paraId="578C2CE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ASA 100mg/ SIMVASTATINA 40 mg  y RAMPIRIL 5 ó 10 mg</w:t>
            </w:r>
          </w:p>
        </w:tc>
        <w:tc>
          <w:tcPr>
            <w:tcW w:w="2005" w:type="pct"/>
            <w:hideMark/>
          </w:tcPr>
          <w:p w14:paraId="37A2736E" w14:textId="65780C89"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E33059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089671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E848B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876</w:t>
            </w:r>
          </w:p>
        </w:tc>
        <w:tc>
          <w:tcPr>
            <w:tcW w:w="716" w:type="pct"/>
            <w:noWrap/>
            <w:hideMark/>
          </w:tcPr>
          <w:p w14:paraId="463AD4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SINEMET T 30 250/25MG</w:t>
            </w:r>
          </w:p>
        </w:tc>
        <w:tc>
          <w:tcPr>
            <w:tcW w:w="785" w:type="pct"/>
            <w:noWrap/>
            <w:hideMark/>
          </w:tcPr>
          <w:p w14:paraId="5A0080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CARBIDOPA; LEVODOPA</w:t>
            </w:r>
          </w:p>
        </w:tc>
        <w:tc>
          <w:tcPr>
            <w:tcW w:w="2005" w:type="pct"/>
            <w:hideMark/>
          </w:tcPr>
          <w:p w14:paraId="605525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25 mg de carbidopa monohidrato (equivalente a carbidopa anhidra) y</w:t>
            </w:r>
            <w:r w:rsidRPr="00694C4C">
              <w:rPr>
                <w:rFonts w:ascii="Arial" w:eastAsia="Times New Roman" w:hAnsi="Arial" w:cs="Arial"/>
                <w:color w:val="000000"/>
                <w:sz w:val="16"/>
                <w:szCs w:val="16"/>
                <w:lang w:eastAsia="es-ES_tradnl"/>
              </w:rPr>
              <w:br/>
              <w:t>250 mg de levodopa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D97B86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97F3F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243940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877</w:t>
            </w:r>
          </w:p>
        </w:tc>
        <w:tc>
          <w:tcPr>
            <w:tcW w:w="716" w:type="pct"/>
            <w:noWrap/>
            <w:hideMark/>
          </w:tcPr>
          <w:p w14:paraId="659281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Sinergix Sublingual</w:t>
            </w:r>
          </w:p>
        </w:tc>
        <w:tc>
          <w:tcPr>
            <w:tcW w:w="785" w:type="pct"/>
            <w:noWrap/>
            <w:hideMark/>
          </w:tcPr>
          <w:p w14:paraId="407AF5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TRAMADOL/KETOROLACO</w:t>
            </w:r>
          </w:p>
        </w:tc>
        <w:tc>
          <w:tcPr>
            <w:tcW w:w="2005" w:type="pct"/>
            <w:hideMark/>
          </w:tcPr>
          <w:p w14:paraId="4829A7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10 TABLETAS TRAMADOL 25MG KETOROLACO 10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117AEC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87814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75FF2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878</w:t>
            </w:r>
          </w:p>
        </w:tc>
        <w:tc>
          <w:tcPr>
            <w:tcW w:w="716" w:type="pct"/>
            <w:noWrap/>
            <w:hideMark/>
          </w:tcPr>
          <w:p w14:paraId="4DCA4CA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SINPEBAC UNG 15G 2%</w:t>
            </w:r>
          </w:p>
        </w:tc>
        <w:tc>
          <w:tcPr>
            <w:tcW w:w="785" w:type="pct"/>
            <w:noWrap/>
            <w:hideMark/>
          </w:tcPr>
          <w:p w14:paraId="64EB4F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MUPIROCINA</w:t>
            </w:r>
          </w:p>
        </w:tc>
        <w:tc>
          <w:tcPr>
            <w:tcW w:w="2005" w:type="pct"/>
            <w:hideMark/>
          </w:tcPr>
          <w:p w14:paraId="326325F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gramo de ungüento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Mupirocina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B4C21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86544C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77DAE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879</w:t>
            </w:r>
          </w:p>
        </w:tc>
        <w:tc>
          <w:tcPr>
            <w:tcW w:w="716" w:type="pct"/>
            <w:noWrap/>
            <w:hideMark/>
          </w:tcPr>
          <w:p w14:paraId="4F15ED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SINUBERASE A 10 5ML</w:t>
            </w:r>
          </w:p>
        </w:tc>
        <w:tc>
          <w:tcPr>
            <w:tcW w:w="785" w:type="pct"/>
            <w:noWrap/>
            <w:hideMark/>
          </w:tcPr>
          <w:p w14:paraId="173674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BACILLUS CLAUSII, ESPORAS DE</w:t>
            </w:r>
          </w:p>
        </w:tc>
        <w:tc>
          <w:tcPr>
            <w:tcW w:w="2005" w:type="pct"/>
            <w:hideMark/>
          </w:tcPr>
          <w:p w14:paraId="1F2EEB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Esporas de Bacillus clausii 1 y 2 billones UFC</w:t>
            </w:r>
            <w:r w:rsidRPr="00694C4C">
              <w:rPr>
                <w:rFonts w:ascii="Arial" w:eastAsia="Times New Roman" w:hAnsi="Arial" w:cs="Arial"/>
                <w:color w:val="000000"/>
                <w:sz w:val="16"/>
                <w:szCs w:val="16"/>
                <w:lang w:eastAsia="es-ES_tradnl"/>
              </w:rPr>
              <w:br/>
              <w:t>Vehículo, c.b.p.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61CC2A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93DF1A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0D8A7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880</w:t>
            </w:r>
          </w:p>
        </w:tc>
        <w:tc>
          <w:tcPr>
            <w:tcW w:w="716" w:type="pct"/>
            <w:noWrap/>
            <w:hideMark/>
          </w:tcPr>
          <w:p w14:paraId="028707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SINUBERASE TABS C/48</w:t>
            </w:r>
          </w:p>
        </w:tc>
        <w:tc>
          <w:tcPr>
            <w:tcW w:w="785" w:type="pct"/>
            <w:hideMark/>
          </w:tcPr>
          <w:p w14:paraId="11291A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BACILLUS CLAUSII, ESPORAS DE</w:t>
            </w:r>
          </w:p>
        </w:tc>
        <w:tc>
          <w:tcPr>
            <w:tcW w:w="2005" w:type="pct"/>
            <w:hideMark/>
          </w:tcPr>
          <w:p w14:paraId="70D99D9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1x10UFC</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77EDF0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14C81C"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6D11D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881</w:t>
            </w:r>
          </w:p>
        </w:tc>
        <w:tc>
          <w:tcPr>
            <w:tcW w:w="716" w:type="pct"/>
            <w:noWrap/>
            <w:hideMark/>
          </w:tcPr>
          <w:p w14:paraId="7B51AA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SIRDALUD 6MG C/10TABS</w:t>
            </w:r>
          </w:p>
        </w:tc>
        <w:tc>
          <w:tcPr>
            <w:tcW w:w="785" w:type="pct"/>
            <w:hideMark/>
          </w:tcPr>
          <w:p w14:paraId="06FE9C2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TIZANIDINA 6 MG</w:t>
            </w:r>
          </w:p>
        </w:tc>
        <w:tc>
          <w:tcPr>
            <w:tcW w:w="2005" w:type="pct"/>
            <w:hideMark/>
          </w:tcPr>
          <w:p w14:paraId="70B9FB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tizanidina equivalente a  6 mg de tizanidina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A03B3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04E06C"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74DCC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882</w:t>
            </w:r>
          </w:p>
        </w:tc>
        <w:tc>
          <w:tcPr>
            <w:tcW w:w="716" w:type="pct"/>
            <w:noWrap/>
            <w:hideMark/>
          </w:tcPr>
          <w:p w14:paraId="1EB71E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SIRDALUD T 20 2MG    P</w:t>
            </w:r>
          </w:p>
        </w:tc>
        <w:tc>
          <w:tcPr>
            <w:tcW w:w="785" w:type="pct"/>
            <w:noWrap/>
            <w:hideMark/>
          </w:tcPr>
          <w:p w14:paraId="720AC3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TIZANIDA TABLETAS 2MG</w:t>
            </w:r>
          </w:p>
        </w:tc>
        <w:tc>
          <w:tcPr>
            <w:tcW w:w="2005" w:type="pct"/>
            <w:hideMark/>
          </w:tcPr>
          <w:p w14:paraId="22059E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Clorhidrato de tizanidina equivalente a 2, 4 y 6 mg de tizanidina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CA091C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ED923C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226F5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883</w:t>
            </w:r>
          </w:p>
        </w:tc>
        <w:tc>
          <w:tcPr>
            <w:tcW w:w="716" w:type="pct"/>
            <w:noWrap/>
            <w:hideMark/>
          </w:tcPr>
          <w:p w14:paraId="411744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SIXOL 1 MG C/30 TAB</w:t>
            </w:r>
          </w:p>
        </w:tc>
        <w:tc>
          <w:tcPr>
            <w:tcW w:w="785" w:type="pct"/>
            <w:hideMark/>
          </w:tcPr>
          <w:p w14:paraId="34B3D2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PRAMIPEXOL</w:t>
            </w:r>
          </w:p>
        </w:tc>
        <w:tc>
          <w:tcPr>
            <w:tcW w:w="2005" w:type="pct"/>
            <w:hideMark/>
          </w:tcPr>
          <w:p w14:paraId="71A372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59673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F9FB1B" w14:textId="77777777" w:rsidTr="00356DC2">
        <w:trPr>
          <w:trHeight w:val="11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3FA7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884</w:t>
            </w:r>
          </w:p>
        </w:tc>
        <w:tc>
          <w:tcPr>
            <w:tcW w:w="716" w:type="pct"/>
            <w:noWrap/>
            <w:hideMark/>
          </w:tcPr>
          <w:p w14:paraId="541AD0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SODRIMAX SOL 10ML OT</w:t>
            </w:r>
          </w:p>
        </w:tc>
        <w:tc>
          <w:tcPr>
            <w:tcW w:w="785" w:type="pct"/>
            <w:hideMark/>
          </w:tcPr>
          <w:p w14:paraId="23B998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BENZOCAÍNA; CIPROFLOXACINO; HIDROCORTISONA</w:t>
            </w:r>
          </w:p>
        </w:tc>
        <w:tc>
          <w:tcPr>
            <w:tcW w:w="2005" w:type="pct"/>
            <w:hideMark/>
          </w:tcPr>
          <w:p w14:paraId="2222BA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Clorhidrato de ciprofloxacino equivalente a 2 mgde ciprofloxacino</w:t>
            </w:r>
            <w:r w:rsidRPr="00694C4C">
              <w:rPr>
                <w:rFonts w:ascii="Arial" w:eastAsia="Times New Roman" w:hAnsi="Arial" w:cs="Arial"/>
                <w:color w:val="000000"/>
                <w:sz w:val="16"/>
                <w:szCs w:val="16"/>
                <w:lang w:eastAsia="es-ES_tradnl"/>
              </w:rPr>
              <w:br/>
              <w:t>Benzocaína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Hidrocortisona 10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94B4DF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181819"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9230B8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885</w:t>
            </w:r>
          </w:p>
        </w:tc>
        <w:tc>
          <w:tcPr>
            <w:tcW w:w="716" w:type="pct"/>
            <w:noWrap/>
            <w:hideMark/>
          </w:tcPr>
          <w:p w14:paraId="107D45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SOLDRIN SOL 10ML OTICO</w:t>
            </w:r>
          </w:p>
        </w:tc>
        <w:tc>
          <w:tcPr>
            <w:tcW w:w="785" w:type="pct"/>
            <w:noWrap/>
            <w:hideMark/>
          </w:tcPr>
          <w:p w14:paraId="30E9DA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 NEOMICINA</w:t>
            </w:r>
          </w:p>
        </w:tc>
        <w:tc>
          <w:tcPr>
            <w:tcW w:w="2005" w:type="pct"/>
            <w:hideMark/>
          </w:tcPr>
          <w:p w14:paraId="16721A1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Hidrocortisona 10 mg</w:t>
            </w:r>
            <w:r w:rsidRPr="00694C4C">
              <w:rPr>
                <w:rFonts w:ascii="Arial" w:eastAsia="Times New Roman" w:hAnsi="Arial" w:cs="Arial"/>
                <w:color w:val="000000"/>
                <w:sz w:val="16"/>
                <w:szCs w:val="16"/>
                <w:lang w:eastAsia="es-ES_tradnl"/>
              </w:rPr>
              <w:br/>
              <w:t>Cloramfenicol 25 mg</w:t>
            </w:r>
            <w:r w:rsidRPr="00694C4C">
              <w:rPr>
                <w:rFonts w:ascii="Arial" w:eastAsia="Times New Roman" w:hAnsi="Arial" w:cs="Arial"/>
                <w:color w:val="000000"/>
                <w:sz w:val="16"/>
                <w:szCs w:val="16"/>
                <w:lang w:eastAsia="es-ES_tradnl"/>
              </w:rPr>
              <w:br/>
              <w:t>Benzocaína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60513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58BCC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61599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886</w:t>
            </w:r>
          </w:p>
        </w:tc>
        <w:tc>
          <w:tcPr>
            <w:tcW w:w="716" w:type="pct"/>
            <w:noWrap/>
            <w:hideMark/>
          </w:tcPr>
          <w:p w14:paraId="00B7B0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SOLTRICTOR GTS.</w:t>
            </w:r>
          </w:p>
        </w:tc>
        <w:tc>
          <w:tcPr>
            <w:tcW w:w="785" w:type="pct"/>
            <w:hideMark/>
          </w:tcPr>
          <w:p w14:paraId="21F74D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NAFAZOLINA SOLUCION MG/15ML</w:t>
            </w:r>
          </w:p>
        </w:tc>
        <w:tc>
          <w:tcPr>
            <w:tcW w:w="2005" w:type="pct"/>
            <w:hideMark/>
          </w:tcPr>
          <w:p w14:paraId="276487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15mL/mg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B7F5A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AF30A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94F3F6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887</w:t>
            </w:r>
          </w:p>
        </w:tc>
        <w:tc>
          <w:tcPr>
            <w:tcW w:w="716" w:type="pct"/>
            <w:noWrap/>
            <w:hideMark/>
          </w:tcPr>
          <w:p w14:paraId="203FA70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SOMAZINA 500MG C/20 COMP.</w:t>
            </w:r>
          </w:p>
        </w:tc>
        <w:tc>
          <w:tcPr>
            <w:tcW w:w="785" w:type="pct"/>
            <w:noWrap/>
            <w:hideMark/>
          </w:tcPr>
          <w:p w14:paraId="44F7D79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CITICOLINA TABLEAS 500MG</w:t>
            </w:r>
          </w:p>
        </w:tc>
        <w:tc>
          <w:tcPr>
            <w:tcW w:w="2005" w:type="pct"/>
            <w:hideMark/>
          </w:tcPr>
          <w:p w14:paraId="7316951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CITICOLINA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462A05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B16B4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EA763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888</w:t>
            </w:r>
          </w:p>
        </w:tc>
        <w:tc>
          <w:tcPr>
            <w:tcW w:w="716" w:type="pct"/>
            <w:noWrap/>
            <w:hideMark/>
          </w:tcPr>
          <w:p w14:paraId="12C53B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SOPHIXIN  SOL 5ML OFT</w:t>
            </w:r>
          </w:p>
        </w:tc>
        <w:tc>
          <w:tcPr>
            <w:tcW w:w="785" w:type="pct"/>
            <w:noWrap/>
            <w:hideMark/>
          </w:tcPr>
          <w:p w14:paraId="3395CB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CIPROFLOXACINO SOL 3MG/5ML</w:t>
            </w:r>
          </w:p>
        </w:tc>
        <w:tc>
          <w:tcPr>
            <w:tcW w:w="2005" w:type="pct"/>
            <w:hideMark/>
          </w:tcPr>
          <w:p w14:paraId="14BDF4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 Ciprofloxacino Clorhidrato Monohidrato equivalente a 3 mg de Ciprofloxacino. Excipientes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4B816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0682B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6E12A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889</w:t>
            </w:r>
          </w:p>
        </w:tc>
        <w:tc>
          <w:tcPr>
            <w:tcW w:w="716" w:type="pct"/>
            <w:noWrap/>
            <w:hideMark/>
          </w:tcPr>
          <w:p w14:paraId="17CDAA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SOPHIXIN DX SOL 5ML OFT</w:t>
            </w:r>
          </w:p>
        </w:tc>
        <w:tc>
          <w:tcPr>
            <w:tcW w:w="785" w:type="pct"/>
            <w:noWrap/>
            <w:hideMark/>
          </w:tcPr>
          <w:p w14:paraId="480E9A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CIPROFLOXACINO/DEXAMETASONA SOL 3MG/1MG/5ML</w:t>
            </w:r>
          </w:p>
        </w:tc>
        <w:tc>
          <w:tcPr>
            <w:tcW w:w="2005" w:type="pct"/>
            <w:hideMark/>
          </w:tcPr>
          <w:p w14:paraId="7349974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 clorhidrato de ciprofloxacino monohidratado equivalente a 3 mg de ciprofloxacino, dexametasona 1 mg.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3D983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909B26"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D1EB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890</w:t>
            </w:r>
          </w:p>
        </w:tc>
        <w:tc>
          <w:tcPr>
            <w:tcW w:w="716" w:type="pct"/>
            <w:noWrap/>
            <w:hideMark/>
          </w:tcPr>
          <w:p w14:paraId="673A83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SOYALOID PVO 90G</w:t>
            </w:r>
          </w:p>
        </w:tc>
        <w:tc>
          <w:tcPr>
            <w:tcW w:w="785" w:type="pct"/>
            <w:noWrap/>
            <w:hideMark/>
          </w:tcPr>
          <w:p w14:paraId="4AC2D8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POLIVINILPIRROLIDONA</w:t>
            </w:r>
          </w:p>
        </w:tc>
        <w:tc>
          <w:tcPr>
            <w:tcW w:w="2005" w:type="pct"/>
            <w:hideMark/>
          </w:tcPr>
          <w:p w14:paraId="300AB25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de POLVO contienen:</w:t>
            </w:r>
            <w:r w:rsidRPr="00694C4C">
              <w:rPr>
                <w:rFonts w:ascii="Arial" w:eastAsia="Times New Roman" w:hAnsi="Arial" w:cs="Arial"/>
                <w:color w:val="000000"/>
                <w:sz w:val="16"/>
                <w:szCs w:val="16"/>
                <w:lang w:eastAsia="es-ES_tradnl"/>
              </w:rPr>
              <w:br/>
              <w:t>Harina de soya* 96.5 g</w:t>
            </w:r>
            <w:r w:rsidRPr="00694C4C">
              <w:rPr>
                <w:rFonts w:ascii="Arial" w:eastAsia="Times New Roman" w:hAnsi="Arial" w:cs="Arial"/>
                <w:color w:val="000000"/>
                <w:sz w:val="16"/>
                <w:szCs w:val="16"/>
                <w:lang w:eastAsia="es-ES_tradnl"/>
              </w:rPr>
              <w:br/>
              <w:t>Polivinilpirrolidona 2.0 g</w:t>
            </w:r>
            <w:r w:rsidRPr="00694C4C">
              <w:rPr>
                <w:rFonts w:ascii="Arial" w:eastAsia="Times New Roman" w:hAnsi="Arial" w:cs="Arial"/>
                <w:color w:val="000000"/>
                <w:sz w:val="16"/>
                <w:szCs w:val="16"/>
                <w:lang w:eastAsia="es-ES_tradnl"/>
              </w:rPr>
              <w:br/>
              <w:t>Excipiente, c.b.p. 100.0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568339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BBF0EF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9CD2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891</w:t>
            </w:r>
          </w:p>
        </w:tc>
        <w:tc>
          <w:tcPr>
            <w:tcW w:w="716" w:type="pct"/>
            <w:noWrap/>
            <w:hideMark/>
          </w:tcPr>
          <w:p w14:paraId="3A436B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SPASMOPRIV 200MG C/24 CAOS.</w:t>
            </w:r>
          </w:p>
        </w:tc>
        <w:tc>
          <w:tcPr>
            <w:tcW w:w="785" w:type="pct"/>
            <w:noWrap/>
            <w:hideMark/>
          </w:tcPr>
          <w:p w14:paraId="4787F3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FENOVERINA</w:t>
            </w:r>
          </w:p>
        </w:tc>
        <w:tc>
          <w:tcPr>
            <w:tcW w:w="2005" w:type="pct"/>
            <w:hideMark/>
          </w:tcPr>
          <w:p w14:paraId="458F42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FENOVERINA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FF7F3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E197C9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BADA18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892</w:t>
            </w:r>
          </w:p>
        </w:tc>
        <w:tc>
          <w:tcPr>
            <w:tcW w:w="716" w:type="pct"/>
            <w:noWrap/>
            <w:hideMark/>
          </w:tcPr>
          <w:p w14:paraId="1F1A675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SPASMOPRIV C 12 200MG</w:t>
            </w:r>
          </w:p>
        </w:tc>
        <w:tc>
          <w:tcPr>
            <w:tcW w:w="785" w:type="pct"/>
            <w:noWrap/>
            <w:hideMark/>
          </w:tcPr>
          <w:p w14:paraId="52FAA6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FENOVERINA</w:t>
            </w:r>
          </w:p>
        </w:tc>
        <w:tc>
          <w:tcPr>
            <w:tcW w:w="2005" w:type="pct"/>
            <w:hideMark/>
          </w:tcPr>
          <w:p w14:paraId="74C7FF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Fenoverina 200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9EB1D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9452B32"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CE886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893</w:t>
            </w:r>
          </w:p>
        </w:tc>
        <w:tc>
          <w:tcPr>
            <w:tcW w:w="716" w:type="pct"/>
            <w:noWrap/>
            <w:hideMark/>
          </w:tcPr>
          <w:p w14:paraId="18528F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SPIOLTO RESPIMAT SOL 0.266MG/0.226MG CCHO 4ML</w:t>
            </w:r>
          </w:p>
        </w:tc>
        <w:tc>
          <w:tcPr>
            <w:tcW w:w="785" w:type="pct"/>
            <w:hideMark/>
          </w:tcPr>
          <w:p w14:paraId="325B36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TIOTROPIO ; CLORHIDRATO DE OLODATEROL</w:t>
            </w:r>
          </w:p>
        </w:tc>
        <w:tc>
          <w:tcPr>
            <w:tcW w:w="2005" w:type="pct"/>
            <w:hideMark/>
          </w:tcPr>
          <w:p w14:paraId="704B56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SOLUCION 0.226mg/0.226mg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3E11F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24037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96E28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894</w:t>
            </w:r>
          </w:p>
        </w:tc>
        <w:tc>
          <w:tcPr>
            <w:tcW w:w="716" w:type="pct"/>
            <w:noWrap/>
            <w:hideMark/>
          </w:tcPr>
          <w:p w14:paraId="607DF6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SPIRIVA 18MCG C/30 CAPS.</w:t>
            </w:r>
          </w:p>
        </w:tc>
        <w:tc>
          <w:tcPr>
            <w:tcW w:w="785" w:type="pct"/>
            <w:hideMark/>
          </w:tcPr>
          <w:p w14:paraId="5B604D8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TIOTROPIO</w:t>
            </w:r>
          </w:p>
        </w:tc>
        <w:tc>
          <w:tcPr>
            <w:tcW w:w="2005" w:type="pct"/>
            <w:hideMark/>
          </w:tcPr>
          <w:p w14:paraId="188A4F4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18mcg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D0FB1C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9B91E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A60D2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895</w:t>
            </w:r>
          </w:p>
        </w:tc>
        <w:tc>
          <w:tcPr>
            <w:tcW w:w="716" w:type="pct"/>
            <w:noWrap/>
            <w:hideMark/>
          </w:tcPr>
          <w:p w14:paraId="1B5457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SPIRIVA RESPIMAT SOL</w:t>
            </w:r>
          </w:p>
        </w:tc>
        <w:tc>
          <w:tcPr>
            <w:tcW w:w="785" w:type="pct"/>
            <w:noWrap/>
            <w:hideMark/>
          </w:tcPr>
          <w:p w14:paraId="0DACE5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TIOTROPIO</w:t>
            </w:r>
          </w:p>
        </w:tc>
        <w:tc>
          <w:tcPr>
            <w:tcW w:w="2005" w:type="pct"/>
            <w:hideMark/>
          </w:tcPr>
          <w:p w14:paraId="3CE37A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Bromuro de tiotropio monohidratado equivalente a 0.226 mg de tiotropio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DAA29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089EF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3852A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896</w:t>
            </w:r>
          </w:p>
        </w:tc>
        <w:tc>
          <w:tcPr>
            <w:tcW w:w="716" w:type="pct"/>
            <w:noWrap/>
            <w:hideMark/>
          </w:tcPr>
          <w:p w14:paraId="29C7E2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SPORANOX 15D C 15 100MG</w:t>
            </w:r>
          </w:p>
        </w:tc>
        <w:tc>
          <w:tcPr>
            <w:tcW w:w="785" w:type="pct"/>
            <w:noWrap/>
            <w:hideMark/>
          </w:tcPr>
          <w:p w14:paraId="7453CDC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ITRACONAZOL TABLETAS 100MG</w:t>
            </w:r>
          </w:p>
        </w:tc>
        <w:tc>
          <w:tcPr>
            <w:tcW w:w="2005" w:type="pct"/>
            <w:hideMark/>
          </w:tcPr>
          <w:p w14:paraId="4E0A0AD5" w14:textId="4985D5E3"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 Itraconazol 100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24E686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98E1F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6C68E3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897</w:t>
            </w:r>
          </w:p>
        </w:tc>
        <w:tc>
          <w:tcPr>
            <w:tcW w:w="716" w:type="pct"/>
            <w:noWrap/>
            <w:hideMark/>
          </w:tcPr>
          <w:p w14:paraId="3A4BC2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SPORASEC  C/12CAP</w:t>
            </w:r>
          </w:p>
        </w:tc>
        <w:tc>
          <w:tcPr>
            <w:tcW w:w="785" w:type="pct"/>
            <w:noWrap/>
            <w:hideMark/>
          </w:tcPr>
          <w:p w14:paraId="077865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ITRACONAZOL CAPSULAS 33.3MG</w:t>
            </w:r>
          </w:p>
        </w:tc>
        <w:tc>
          <w:tcPr>
            <w:tcW w:w="2005" w:type="pct"/>
            <w:hideMark/>
          </w:tcPr>
          <w:p w14:paraId="30D1328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 Itraconazol en microgránulos 33.3 mg. Secnidazol 166.6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8B21B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CC329E"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227A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898</w:t>
            </w:r>
          </w:p>
        </w:tc>
        <w:tc>
          <w:tcPr>
            <w:tcW w:w="716" w:type="pct"/>
            <w:noWrap/>
            <w:hideMark/>
          </w:tcPr>
          <w:p w14:paraId="41C0A2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STADIUM T 10 25MG</w:t>
            </w:r>
          </w:p>
        </w:tc>
        <w:tc>
          <w:tcPr>
            <w:tcW w:w="785" w:type="pct"/>
            <w:hideMark/>
          </w:tcPr>
          <w:p w14:paraId="161EA4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DEXKETORPOFENO TABLETAS 25MG</w:t>
            </w:r>
          </w:p>
        </w:tc>
        <w:tc>
          <w:tcPr>
            <w:tcW w:w="2005" w:type="pct"/>
            <w:hideMark/>
          </w:tcPr>
          <w:p w14:paraId="30A56E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Dexketoprofeno trometamol 36.9 mg equivalentes a 25 mg de dexketoprofeno</w:t>
            </w:r>
            <w:r w:rsidRPr="00694C4C">
              <w:rPr>
                <w:rFonts w:ascii="Arial" w:eastAsia="Times New Roman" w:hAnsi="Arial" w:cs="Arial"/>
                <w:color w:val="000000"/>
                <w:sz w:val="16"/>
                <w:szCs w:val="16"/>
                <w:lang w:eastAsia="es-ES_tradnl"/>
              </w:rPr>
              <w:br w:type="page"/>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86007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C6007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4BE8E0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899</w:t>
            </w:r>
          </w:p>
        </w:tc>
        <w:tc>
          <w:tcPr>
            <w:tcW w:w="716" w:type="pct"/>
            <w:noWrap/>
            <w:hideMark/>
          </w:tcPr>
          <w:p w14:paraId="1D5B3F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STALEVO 200/50/200MG C/30TABS</w:t>
            </w:r>
          </w:p>
        </w:tc>
        <w:tc>
          <w:tcPr>
            <w:tcW w:w="785" w:type="pct"/>
            <w:hideMark/>
          </w:tcPr>
          <w:p w14:paraId="50A45628" w14:textId="2E6B487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LEVODOPA/CARBIODOPA/ENTACAPONA TABLETAS 200MG/25MG7200MG</w:t>
            </w:r>
          </w:p>
        </w:tc>
        <w:tc>
          <w:tcPr>
            <w:tcW w:w="2005" w:type="pct"/>
            <w:hideMark/>
          </w:tcPr>
          <w:p w14:paraId="4B8A1A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200/50/200mg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27251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6BF5D0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B0C1E9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900</w:t>
            </w:r>
          </w:p>
        </w:tc>
        <w:tc>
          <w:tcPr>
            <w:tcW w:w="716" w:type="pct"/>
            <w:noWrap/>
            <w:hideMark/>
          </w:tcPr>
          <w:p w14:paraId="2AFF10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STALEVO100/25/200MG</w:t>
            </w:r>
          </w:p>
        </w:tc>
        <w:tc>
          <w:tcPr>
            <w:tcW w:w="785" w:type="pct"/>
            <w:hideMark/>
          </w:tcPr>
          <w:p w14:paraId="162ACED0" w14:textId="64C7153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LEVODOPA/CARBIODOPA/ENTACAPONA TABLETAS 100MG/25MG7200MG</w:t>
            </w:r>
          </w:p>
        </w:tc>
        <w:tc>
          <w:tcPr>
            <w:tcW w:w="2005" w:type="pct"/>
            <w:hideMark/>
          </w:tcPr>
          <w:p w14:paraId="034CB0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100/25/200mg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0097AF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D5278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661AE3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901</w:t>
            </w:r>
          </w:p>
        </w:tc>
        <w:tc>
          <w:tcPr>
            <w:tcW w:w="716" w:type="pct"/>
            <w:noWrap/>
            <w:hideMark/>
          </w:tcPr>
          <w:p w14:paraId="0C653C7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STELAZINE 5MG C/30 TABS (II)</w:t>
            </w:r>
          </w:p>
        </w:tc>
        <w:tc>
          <w:tcPr>
            <w:tcW w:w="785" w:type="pct"/>
            <w:hideMark/>
          </w:tcPr>
          <w:p w14:paraId="22CC60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TRIFLOPERAZINA</w:t>
            </w:r>
          </w:p>
        </w:tc>
        <w:tc>
          <w:tcPr>
            <w:tcW w:w="2005" w:type="pct"/>
            <w:hideMark/>
          </w:tcPr>
          <w:p w14:paraId="15B0BA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E121A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735E28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5A962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902</w:t>
            </w:r>
          </w:p>
        </w:tc>
        <w:tc>
          <w:tcPr>
            <w:tcW w:w="716" w:type="pct"/>
            <w:noWrap/>
            <w:hideMark/>
          </w:tcPr>
          <w:p w14:paraId="6C3E1D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STERIMAR BEBE</w:t>
            </w:r>
          </w:p>
        </w:tc>
        <w:tc>
          <w:tcPr>
            <w:tcW w:w="785" w:type="pct"/>
            <w:noWrap/>
            <w:hideMark/>
          </w:tcPr>
          <w:p w14:paraId="260EA7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AGUA DE MAR, HALOGENOS Y AGUA PURIFICADA</w:t>
            </w:r>
          </w:p>
        </w:tc>
        <w:tc>
          <w:tcPr>
            <w:tcW w:w="2005" w:type="pct"/>
            <w:hideMark/>
          </w:tcPr>
          <w:p w14:paraId="1B3BA4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Ingredientes activos:</w:t>
            </w:r>
            <w:r w:rsidRPr="00694C4C">
              <w:rPr>
                <w:rFonts w:ascii="Arial" w:eastAsia="Times New Roman" w:hAnsi="Arial" w:cs="Arial"/>
                <w:color w:val="000000"/>
                <w:sz w:val="16"/>
                <w:szCs w:val="16"/>
                <w:lang w:eastAsia="es-ES_tradnl"/>
              </w:rPr>
              <w:br/>
              <w:t>Agua de mar 31.82 ml 15.91 ml</w:t>
            </w:r>
            <w:r w:rsidRPr="00694C4C">
              <w:rPr>
                <w:rFonts w:ascii="Arial" w:eastAsia="Times New Roman" w:hAnsi="Arial" w:cs="Arial"/>
                <w:color w:val="000000"/>
                <w:sz w:val="16"/>
                <w:szCs w:val="16"/>
                <w:lang w:eastAsia="es-ES_tradnl"/>
              </w:rPr>
              <w:br/>
              <w:t>Cantidad de halógenos expresados en cloruro de sodio 959 mg 479.5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Agua purificada c.b.p.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1EB5E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89CF111"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40D71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903</w:t>
            </w:r>
          </w:p>
        </w:tc>
        <w:tc>
          <w:tcPr>
            <w:tcW w:w="716" w:type="pct"/>
            <w:noWrap/>
            <w:hideMark/>
          </w:tcPr>
          <w:p w14:paraId="6788A3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STERIMAR SOL NASAL SPY 50 ML</w:t>
            </w:r>
          </w:p>
        </w:tc>
        <w:tc>
          <w:tcPr>
            <w:tcW w:w="785" w:type="pct"/>
            <w:hideMark/>
          </w:tcPr>
          <w:p w14:paraId="7FF2D2D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AGUA DE MAR, SULFATO DE COBRE</w:t>
            </w:r>
          </w:p>
        </w:tc>
        <w:tc>
          <w:tcPr>
            <w:tcW w:w="2005" w:type="pct"/>
            <w:hideMark/>
          </w:tcPr>
          <w:p w14:paraId="21900D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Ingredientes activos:</w:t>
            </w:r>
            <w:r w:rsidRPr="00694C4C">
              <w:rPr>
                <w:rFonts w:ascii="Arial" w:eastAsia="Times New Roman" w:hAnsi="Arial" w:cs="Arial"/>
                <w:color w:val="000000"/>
                <w:sz w:val="16"/>
                <w:szCs w:val="16"/>
                <w:lang w:eastAsia="es-ES_tradnl"/>
              </w:rPr>
              <w:br/>
              <w:t>Agua de mar 31.82 ml</w:t>
            </w:r>
            <w:r w:rsidRPr="00694C4C">
              <w:rPr>
                <w:rFonts w:ascii="Arial" w:eastAsia="Times New Roman" w:hAnsi="Arial" w:cs="Arial"/>
                <w:color w:val="000000"/>
                <w:sz w:val="16"/>
                <w:szCs w:val="16"/>
                <w:lang w:eastAsia="es-ES_tradnl"/>
              </w:rPr>
              <w:br/>
              <w:t>Cantidad de halógenos expresados en cloruro de sodio 959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Agua purificada c.b.p.</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E5832A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8D4A3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D8C0F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904</w:t>
            </w:r>
          </w:p>
        </w:tc>
        <w:tc>
          <w:tcPr>
            <w:tcW w:w="716" w:type="pct"/>
            <w:noWrap/>
            <w:hideMark/>
          </w:tcPr>
          <w:p w14:paraId="216F88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STILNOX TABLETAS 10MG</w:t>
            </w:r>
          </w:p>
        </w:tc>
        <w:tc>
          <w:tcPr>
            <w:tcW w:w="785" w:type="pct"/>
            <w:noWrap/>
            <w:hideMark/>
          </w:tcPr>
          <w:p w14:paraId="4ED500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ZOLPIDEM</w:t>
            </w:r>
          </w:p>
        </w:tc>
        <w:tc>
          <w:tcPr>
            <w:tcW w:w="2005" w:type="pct"/>
            <w:hideMark/>
          </w:tcPr>
          <w:p w14:paraId="5C6FD3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Hemitartrato de zolpidem 10 mg</w:t>
            </w:r>
            <w:r w:rsidRPr="00694C4C">
              <w:rPr>
                <w:rFonts w:ascii="Arial" w:eastAsia="Times New Roman" w:hAnsi="Arial" w:cs="Arial"/>
                <w:color w:val="000000"/>
                <w:sz w:val="16"/>
                <w:szCs w:val="16"/>
                <w:lang w:eastAsia="es-ES_tradnl"/>
              </w:rPr>
              <w:br/>
              <w:t>Excipientes,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07567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B4FCEF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649C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905</w:t>
            </w:r>
          </w:p>
        </w:tc>
        <w:tc>
          <w:tcPr>
            <w:tcW w:w="716" w:type="pct"/>
            <w:noWrap/>
            <w:hideMark/>
          </w:tcPr>
          <w:p w14:paraId="3AD320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STUGERON FTE T 60 75MG</w:t>
            </w:r>
          </w:p>
        </w:tc>
        <w:tc>
          <w:tcPr>
            <w:tcW w:w="785" w:type="pct"/>
            <w:noWrap/>
            <w:hideMark/>
          </w:tcPr>
          <w:p w14:paraId="508358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CINARIZINA TABLETAS 75MG</w:t>
            </w:r>
          </w:p>
        </w:tc>
        <w:tc>
          <w:tcPr>
            <w:tcW w:w="2005" w:type="pct"/>
            <w:hideMark/>
          </w:tcPr>
          <w:p w14:paraId="59F9D0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STUGERON FORTE Tabletas:</w:t>
            </w:r>
            <w:r w:rsidRPr="00694C4C">
              <w:rPr>
                <w:rFonts w:ascii="Arial" w:eastAsia="Times New Roman" w:hAnsi="Arial" w:cs="Arial"/>
                <w:color w:val="000000"/>
                <w:sz w:val="16"/>
                <w:szCs w:val="16"/>
                <w:lang w:eastAsia="es-ES_tradnl"/>
              </w:rPr>
              <w:br/>
              <w:t>Cada TABLETA contiene:</w:t>
            </w:r>
            <w:r w:rsidRPr="00694C4C">
              <w:rPr>
                <w:rFonts w:ascii="Arial" w:eastAsia="Times New Roman" w:hAnsi="Arial" w:cs="Arial"/>
                <w:color w:val="000000"/>
                <w:sz w:val="16"/>
                <w:szCs w:val="16"/>
                <w:lang w:eastAsia="es-ES_tradnl"/>
              </w:rPr>
              <w:br/>
              <w:t>Cinarizina 75 mg</w:t>
            </w:r>
            <w:r w:rsidRPr="00694C4C">
              <w:rPr>
                <w:rFonts w:ascii="Arial" w:eastAsia="Times New Roman" w:hAnsi="Arial" w:cs="Arial"/>
                <w:color w:val="000000"/>
                <w:sz w:val="16"/>
                <w:szCs w:val="16"/>
                <w:lang w:eastAsia="es-ES_tradnl"/>
              </w:rPr>
              <w:br/>
              <w:t>Excipiente, c.p.b.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AF835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CEACD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C4CD4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906</w:t>
            </w:r>
          </w:p>
        </w:tc>
        <w:tc>
          <w:tcPr>
            <w:tcW w:w="716" w:type="pct"/>
            <w:noWrap/>
            <w:hideMark/>
          </w:tcPr>
          <w:p w14:paraId="6C04D3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SUFISAL GRAG 30 400MG</w:t>
            </w:r>
          </w:p>
        </w:tc>
        <w:tc>
          <w:tcPr>
            <w:tcW w:w="785" w:type="pct"/>
            <w:noWrap/>
            <w:hideMark/>
          </w:tcPr>
          <w:p w14:paraId="103379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PENTAXOFILINA TABLETAS 40MG</w:t>
            </w:r>
          </w:p>
        </w:tc>
        <w:tc>
          <w:tcPr>
            <w:tcW w:w="2005" w:type="pct"/>
            <w:hideMark/>
          </w:tcPr>
          <w:p w14:paraId="21C311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GRAGEA de liberación prolongada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Pentoxifilina 400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38A7C4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990FE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DC9E0B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907</w:t>
            </w:r>
          </w:p>
        </w:tc>
        <w:tc>
          <w:tcPr>
            <w:tcW w:w="716" w:type="pct"/>
            <w:noWrap/>
            <w:hideMark/>
          </w:tcPr>
          <w:p w14:paraId="54BF9F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SUFREXAL COMBI OV 10</w:t>
            </w:r>
          </w:p>
        </w:tc>
        <w:tc>
          <w:tcPr>
            <w:tcW w:w="785" w:type="pct"/>
            <w:noWrap/>
            <w:hideMark/>
          </w:tcPr>
          <w:p w14:paraId="565DD2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KETANSERINA/METRONIDAZOL/MICONAZOL OVULOS 36MG/500MG/100MG</w:t>
            </w:r>
          </w:p>
        </w:tc>
        <w:tc>
          <w:tcPr>
            <w:tcW w:w="2005" w:type="pct"/>
            <w:hideMark/>
          </w:tcPr>
          <w:p w14:paraId="6850B9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óvulo contiene: Ketanserina 36 mg. Metronidazol 500 mg. Nitrato de Miconazol 100 mg. Excipiente cbp 1 óvulo.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F02A7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939291"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0435F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908</w:t>
            </w:r>
          </w:p>
        </w:tc>
        <w:tc>
          <w:tcPr>
            <w:tcW w:w="716" w:type="pct"/>
            <w:noWrap/>
            <w:hideMark/>
          </w:tcPr>
          <w:p w14:paraId="7A97E44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SUFREXAL GEL 78G</w:t>
            </w:r>
          </w:p>
        </w:tc>
        <w:tc>
          <w:tcPr>
            <w:tcW w:w="785" w:type="pct"/>
            <w:noWrap/>
            <w:hideMark/>
          </w:tcPr>
          <w:p w14:paraId="301E636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KETANSERINA/METRONIDAZOL/MICONAZOL GEL 2G/20G/100G</w:t>
            </w:r>
          </w:p>
        </w:tc>
        <w:tc>
          <w:tcPr>
            <w:tcW w:w="2005" w:type="pct"/>
            <w:hideMark/>
          </w:tcPr>
          <w:p w14:paraId="18D8ED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w:t>
            </w:r>
            <w:r w:rsidRPr="00694C4C">
              <w:rPr>
                <w:rFonts w:ascii="Arial" w:eastAsia="Times New Roman" w:hAnsi="Arial" w:cs="Arial"/>
                <w:color w:val="000000"/>
                <w:sz w:val="16"/>
                <w:szCs w:val="16"/>
                <w:lang w:eastAsia="es-ES_tradnl"/>
              </w:rPr>
              <w:br/>
              <w:t>Ketanserina 2 g</w:t>
            </w:r>
            <w:r w:rsidRPr="00694C4C">
              <w:rPr>
                <w:rFonts w:ascii="Arial" w:eastAsia="Times New Roman" w:hAnsi="Arial" w:cs="Arial"/>
                <w:color w:val="000000"/>
                <w:sz w:val="16"/>
                <w:szCs w:val="16"/>
                <w:lang w:eastAsia="es-ES_tradnl"/>
              </w:rPr>
              <w:br/>
              <w:t>Benzocaína 20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0A8B6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E02D7E0"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86A807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909</w:t>
            </w:r>
          </w:p>
        </w:tc>
        <w:tc>
          <w:tcPr>
            <w:tcW w:w="716" w:type="pct"/>
            <w:noWrap/>
            <w:hideMark/>
          </w:tcPr>
          <w:p w14:paraId="78CF537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SUFREXAL OV 10</w:t>
            </w:r>
          </w:p>
        </w:tc>
        <w:tc>
          <w:tcPr>
            <w:tcW w:w="785" w:type="pct"/>
            <w:noWrap/>
            <w:hideMark/>
          </w:tcPr>
          <w:p w14:paraId="44C298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KETANSERINA/METRONIDAZOL/MICONAZOL OVULOS 36MG/500MG/100G</w:t>
            </w:r>
          </w:p>
        </w:tc>
        <w:tc>
          <w:tcPr>
            <w:tcW w:w="2005" w:type="pct"/>
            <w:hideMark/>
          </w:tcPr>
          <w:p w14:paraId="785BD2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óvulo contiene: Ketanserina 36 mg. Metronidazol 500 mg. Nitrato de Miconazol 100 mg. Excipiente cbp 1 óvulo.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B5797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066B6C" w14:textId="77777777" w:rsidTr="00356DC2">
        <w:trPr>
          <w:trHeight w:val="9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E20850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910</w:t>
            </w:r>
          </w:p>
        </w:tc>
        <w:tc>
          <w:tcPr>
            <w:tcW w:w="716" w:type="pct"/>
            <w:noWrap/>
            <w:hideMark/>
          </w:tcPr>
          <w:p w14:paraId="209BBF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SUFREXAL P GEL 78G</w:t>
            </w:r>
          </w:p>
        </w:tc>
        <w:tc>
          <w:tcPr>
            <w:tcW w:w="785" w:type="pct"/>
            <w:hideMark/>
          </w:tcPr>
          <w:p w14:paraId="1216EA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KETANSERINA; BENZOCAINA</w:t>
            </w:r>
          </w:p>
        </w:tc>
        <w:tc>
          <w:tcPr>
            <w:tcW w:w="2005" w:type="pct"/>
            <w:hideMark/>
          </w:tcPr>
          <w:p w14:paraId="143ACF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w:t>
            </w:r>
            <w:r w:rsidRPr="00694C4C">
              <w:rPr>
                <w:rFonts w:ascii="Arial" w:eastAsia="Times New Roman" w:hAnsi="Arial" w:cs="Arial"/>
                <w:color w:val="000000"/>
                <w:sz w:val="16"/>
                <w:szCs w:val="16"/>
                <w:lang w:eastAsia="es-ES_tradnl"/>
              </w:rPr>
              <w:br/>
              <w:t>Ketanserina 2 g</w:t>
            </w:r>
            <w:r w:rsidRPr="00694C4C">
              <w:rPr>
                <w:rFonts w:ascii="Arial" w:eastAsia="Times New Roman" w:hAnsi="Arial" w:cs="Arial"/>
                <w:color w:val="000000"/>
                <w:sz w:val="16"/>
                <w:szCs w:val="16"/>
                <w:lang w:eastAsia="es-ES_tradnl"/>
              </w:rPr>
              <w:br/>
              <w:t>Benzocaína 20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F348CB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25C93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53D12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911</w:t>
            </w:r>
          </w:p>
        </w:tc>
        <w:tc>
          <w:tcPr>
            <w:tcW w:w="716" w:type="pct"/>
            <w:noWrap/>
            <w:hideMark/>
          </w:tcPr>
          <w:p w14:paraId="558B5A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SUPACID 40 MG C/ 28 TAB</w:t>
            </w:r>
          </w:p>
        </w:tc>
        <w:tc>
          <w:tcPr>
            <w:tcW w:w="785" w:type="pct"/>
            <w:hideMark/>
          </w:tcPr>
          <w:p w14:paraId="5E0E38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PANTOPRAZOL</w:t>
            </w:r>
          </w:p>
        </w:tc>
        <w:tc>
          <w:tcPr>
            <w:tcW w:w="2005" w:type="pct"/>
            <w:hideMark/>
          </w:tcPr>
          <w:p w14:paraId="6290BD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PANTOPRAZOL 40 MG CAJA CON 28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5D2FC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B1E40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6A572D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912</w:t>
            </w:r>
          </w:p>
        </w:tc>
        <w:tc>
          <w:tcPr>
            <w:tcW w:w="716" w:type="pct"/>
            <w:noWrap/>
            <w:hideMark/>
          </w:tcPr>
          <w:p w14:paraId="543361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SUPRADOL T 10 10MG</w:t>
            </w:r>
          </w:p>
        </w:tc>
        <w:tc>
          <w:tcPr>
            <w:tcW w:w="785" w:type="pct"/>
            <w:hideMark/>
          </w:tcPr>
          <w:p w14:paraId="523012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10 MG</w:t>
            </w:r>
          </w:p>
        </w:tc>
        <w:tc>
          <w:tcPr>
            <w:tcW w:w="2005" w:type="pct"/>
            <w:hideMark/>
          </w:tcPr>
          <w:p w14:paraId="1938847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10 MG CAJA CON 10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83F1FC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4A1BE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852A1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913</w:t>
            </w:r>
          </w:p>
        </w:tc>
        <w:tc>
          <w:tcPr>
            <w:tcW w:w="716" w:type="pct"/>
            <w:noWrap/>
            <w:hideMark/>
          </w:tcPr>
          <w:p w14:paraId="3EABCC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SUPRADOL T 4 30MG SUBLINGUAL</w:t>
            </w:r>
          </w:p>
        </w:tc>
        <w:tc>
          <w:tcPr>
            <w:tcW w:w="785" w:type="pct"/>
            <w:noWrap/>
            <w:hideMark/>
          </w:tcPr>
          <w:p w14:paraId="5FCB94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KETOROLACO TABLETAS 10MG</w:t>
            </w:r>
          </w:p>
        </w:tc>
        <w:tc>
          <w:tcPr>
            <w:tcW w:w="2005" w:type="pct"/>
            <w:hideMark/>
          </w:tcPr>
          <w:p w14:paraId="200908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sublingual contiene:</w:t>
            </w:r>
            <w:r w:rsidRPr="00694C4C">
              <w:rPr>
                <w:rFonts w:ascii="Arial" w:eastAsia="Times New Roman" w:hAnsi="Arial" w:cs="Arial"/>
                <w:color w:val="000000"/>
                <w:sz w:val="16"/>
                <w:szCs w:val="16"/>
                <w:lang w:eastAsia="es-ES_tradnl"/>
              </w:rPr>
              <w:br/>
              <w:t>Ketorolaco trometamina 30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AA960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750A5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21E325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914</w:t>
            </w:r>
          </w:p>
        </w:tc>
        <w:tc>
          <w:tcPr>
            <w:tcW w:w="716" w:type="pct"/>
            <w:noWrap/>
            <w:hideMark/>
          </w:tcPr>
          <w:p w14:paraId="6B7DBB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SUPRAHYAL JGA 2.5ML 25MG</w:t>
            </w:r>
          </w:p>
        </w:tc>
        <w:tc>
          <w:tcPr>
            <w:tcW w:w="785" w:type="pct"/>
            <w:noWrap/>
            <w:hideMark/>
          </w:tcPr>
          <w:p w14:paraId="5190CD7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HIALURONATO DE SODIO 25MG</w:t>
            </w:r>
          </w:p>
        </w:tc>
        <w:tc>
          <w:tcPr>
            <w:tcW w:w="2005" w:type="pct"/>
            <w:hideMark/>
          </w:tcPr>
          <w:p w14:paraId="3B262A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jeringa prellenada contiene: Hialuronato de Sodio 25.00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24B011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F7EA0C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F1AC70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915</w:t>
            </w:r>
          </w:p>
        </w:tc>
        <w:tc>
          <w:tcPr>
            <w:tcW w:w="716" w:type="pct"/>
            <w:noWrap/>
            <w:hideMark/>
          </w:tcPr>
          <w:p w14:paraId="715166E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SURGAM 300 T 30 300MG</w:t>
            </w:r>
          </w:p>
        </w:tc>
        <w:tc>
          <w:tcPr>
            <w:tcW w:w="785" w:type="pct"/>
            <w:noWrap/>
            <w:hideMark/>
          </w:tcPr>
          <w:p w14:paraId="5AE66B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TIAPROFENICO TABLETAS 300MG</w:t>
            </w:r>
          </w:p>
        </w:tc>
        <w:tc>
          <w:tcPr>
            <w:tcW w:w="2005" w:type="pct"/>
            <w:hideMark/>
          </w:tcPr>
          <w:p w14:paraId="54C1E8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ácido tiaprofénico 300 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DF5886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A3F8FCE"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EA9F1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916</w:t>
            </w:r>
          </w:p>
        </w:tc>
        <w:tc>
          <w:tcPr>
            <w:tcW w:w="716" w:type="pct"/>
            <w:noWrap/>
            <w:hideMark/>
          </w:tcPr>
          <w:p w14:paraId="7EE673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SYMBICORT 80/4.5 MG POLVO</w:t>
            </w:r>
          </w:p>
        </w:tc>
        <w:tc>
          <w:tcPr>
            <w:tcW w:w="785" w:type="pct"/>
            <w:hideMark/>
          </w:tcPr>
          <w:p w14:paraId="69F355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FORMOTEROL</w:t>
            </w:r>
          </w:p>
        </w:tc>
        <w:tc>
          <w:tcPr>
            <w:tcW w:w="2005" w:type="pct"/>
            <w:hideMark/>
          </w:tcPr>
          <w:p w14:paraId="371E5E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(micronizada) 90 mg</w:t>
            </w:r>
            <w:r w:rsidRPr="00694C4C">
              <w:rPr>
                <w:rFonts w:ascii="Arial" w:eastAsia="Times New Roman" w:hAnsi="Arial" w:cs="Arial"/>
                <w:color w:val="000000"/>
                <w:sz w:val="16"/>
                <w:szCs w:val="16"/>
                <w:lang w:eastAsia="es-ES_tradnl"/>
              </w:rPr>
              <w:br/>
              <w:t>Fumarato de formoterol dihidratado 5 mg Excipiente, c.b.p. 1 g. Caja con frasco dosificador con 60 y 120 dosis (con contador de dosis) que depositan 80/4.5 µg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316517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8144D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7CA24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917</w:t>
            </w:r>
          </w:p>
        </w:tc>
        <w:tc>
          <w:tcPr>
            <w:tcW w:w="716" w:type="pct"/>
            <w:noWrap/>
            <w:hideMark/>
          </w:tcPr>
          <w:p w14:paraId="3F6B8D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SYMBICORT PVO 160 /4.5 MG</w:t>
            </w:r>
          </w:p>
        </w:tc>
        <w:tc>
          <w:tcPr>
            <w:tcW w:w="785" w:type="pct"/>
            <w:hideMark/>
          </w:tcPr>
          <w:p w14:paraId="1C275C6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FORMOTEROL</w:t>
            </w:r>
          </w:p>
        </w:tc>
        <w:tc>
          <w:tcPr>
            <w:tcW w:w="2005" w:type="pct"/>
            <w:hideMark/>
          </w:tcPr>
          <w:p w14:paraId="2D0F94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(micronizada) 180 mg</w:t>
            </w:r>
            <w:r w:rsidRPr="00694C4C">
              <w:rPr>
                <w:rFonts w:ascii="Arial" w:eastAsia="Times New Roman" w:hAnsi="Arial" w:cs="Arial"/>
                <w:color w:val="000000"/>
                <w:sz w:val="16"/>
                <w:szCs w:val="16"/>
                <w:lang w:eastAsia="es-ES_tradnl"/>
              </w:rPr>
              <w:br/>
              <w:t>Fumarato de formoterol dihidratado 5 mg Excipiente, c.b.p. 1 g. Caja con frasco dosificador con 60 y 120 dosis (con contador de dosis) que depositan 80/4.5 µg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C5E8D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A9F95A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3B88D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918</w:t>
            </w:r>
          </w:p>
        </w:tc>
        <w:tc>
          <w:tcPr>
            <w:tcW w:w="716" w:type="pct"/>
            <w:noWrap/>
            <w:hideMark/>
          </w:tcPr>
          <w:p w14:paraId="60FD36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SYMBYAX C 14 6/25MG</w:t>
            </w:r>
          </w:p>
        </w:tc>
        <w:tc>
          <w:tcPr>
            <w:tcW w:w="785" w:type="pct"/>
            <w:noWrap/>
            <w:hideMark/>
          </w:tcPr>
          <w:p w14:paraId="6D157F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OLANZOPINA/FLUOXETINA CAPSULAS 6MG/25MG</w:t>
            </w:r>
          </w:p>
        </w:tc>
        <w:tc>
          <w:tcPr>
            <w:tcW w:w="2005" w:type="pct"/>
            <w:hideMark/>
          </w:tcPr>
          <w:p w14:paraId="6CC908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Olanzapina 6 mg/clorhidrato de fluoxetina equivalente a 25 mg de fluoxetina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60761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643678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73C98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919</w:t>
            </w:r>
          </w:p>
        </w:tc>
        <w:tc>
          <w:tcPr>
            <w:tcW w:w="716" w:type="pct"/>
            <w:noWrap/>
            <w:hideMark/>
          </w:tcPr>
          <w:p w14:paraId="1AB19F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SYMBYAX C 14 6/50MG</w:t>
            </w:r>
          </w:p>
        </w:tc>
        <w:tc>
          <w:tcPr>
            <w:tcW w:w="785" w:type="pct"/>
            <w:noWrap/>
            <w:hideMark/>
          </w:tcPr>
          <w:p w14:paraId="2B35CB3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OLANZOPINA/FLUOXETINA CAPSULAS 6MG/50MG</w:t>
            </w:r>
          </w:p>
        </w:tc>
        <w:tc>
          <w:tcPr>
            <w:tcW w:w="2005" w:type="pct"/>
            <w:hideMark/>
          </w:tcPr>
          <w:p w14:paraId="49C296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Olanzapina 6 mg/clorhidrato de fluoxetina equivalente a 50 mg de fluoxetina</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225C8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546BA5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E7756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920</w:t>
            </w:r>
          </w:p>
        </w:tc>
        <w:tc>
          <w:tcPr>
            <w:tcW w:w="716" w:type="pct"/>
            <w:noWrap/>
            <w:hideMark/>
          </w:tcPr>
          <w:p w14:paraId="248F64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SYNALAR  SIMPLE CMA 1% TUBO 40GR</w:t>
            </w:r>
          </w:p>
        </w:tc>
        <w:tc>
          <w:tcPr>
            <w:tcW w:w="785" w:type="pct"/>
            <w:hideMark/>
          </w:tcPr>
          <w:p w14:paraId="2C1DE6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ACETONIDO DE FLUROCINOLONA</w:t>
            </w:r>
          </w:p>
        </w:tc>
        <w:tc>
          <w:tcPr>
            <w:tcW w:w="2005" w:type="pct"/>
            <w:hideMark/>
          </w:tcPr>
          <w:p w14:paraId="12256E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CREMA 40gr 1%</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11DC8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F687C98"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5670FB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921</w:t>
            </w:r>
          </w:p>
        </w:tc>
        <w:tc>
          <w:tcPr>
            <w:tcW w:w="716" w:type="pct"/>
            <w:noWrap/>
            <w:hideMark/>
          </w:tcPr>
          <w:p w14:paraId="3DD1D7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SYNALAR C CRA 40G</w:t>
            </w:r>
          </w:p>
        </w:tc>
        <w:tc>
          <w:tcPr>
            <w:tcW w:w="785" w:type="pct"/>
            <w:hideMark/>
          </w:tcPr>
          <w:p w14:paraId="364D35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FLUOCINOLONA 0.01 g</w:t>
            </w:r>
          </w:p>
        </w:tc>
        <w:tc>
          <w:tcPr>
            <w:tcW w:w="2005" w:type="pct"/>
            <w:hideMark/>
          </w:tcPr>
          <w:p w14:paraId="4B18237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g contienen:</w:t>
            </w:r>
            <w:r w:rsidRPr="00694C4C">
              <w:rPr>
                <w:rFonts w:ascii="Arial" w:eastAsia="Times New Roman" w:hAnsi="Arial" w:cs="Arial"/>
                <w:color w:val="000000"/>
                <w:sz w:val="16"/>
                <w:szCs w:val="16"/>
                <w:lang w:eastAsia="es-ES_tradnl"/>
              </w:rPr>
              <w:br/>
              <w:t>Acetónido de fluocinolona   0.01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cbp100.00 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1597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5B1D5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680CEA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922</w:t>
            </w:r>
          </w:p>
        </w:tc>
        <w:tc>
          <w:tcPr>
            <w:tcW w:w="716" w:type="pct"/>
            <w:noWrap/>
            <w:hideMark/>
          </w:tcPr>
          <w:p w14:paraId="6683B04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SYNALAR OFT GTS 15ML</w:t>
            </w:r>
          </w:p>
        </w:tc>
        <w:tc>
          <w:tcPr>
            <w:tcW w:w="785" w:type="pct"/>
            <w:hideMark/>
          </w:tcPr>
          <w:p w14:paraId="650DAF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Fluocinolona 0.15 mg  Polimixina B, neomicina</w:t>
            </w:r>
          </w:p>
        </w:tc>
        <w:tc>
          <w:tcPr>
            <w:tcW w:w="2005" w:type="pct"/>
            <w:hideMark/>
          </w:tcPr>
          <w:p w14:paraId="591419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OFTÁLMICA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Acetónido de fluocinolona 0.15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polimixina B equivalente a 10,000 U de Polimixina B</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neomicina equivalente a 3.5 mg de Neomicina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27D67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7F4DC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481A6E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923</w:t>
            </w:r>
          </w:p>
        </w:tc>
        <w:tc>
          <w:tcPr>
            <w:tcW w:w="716" w:type="pct"/>
            <w:noWrap/>
            <w:hideMark/>
          </w:tcPr>
          <w:p w14:paraId="2CEC3E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SYNALAR OTICO GOTAS</w:t>
            </w:r>
          </w:p>
        </w:tc>
        <w:tc>
          <w:tcPr>
            <w:tcW w:w="785" w:type="pct"/>
            <w:hideMark/>
          </w:tcPr>
          <w:p w14:paraId="7E1B7F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ACETÓNIDO DE FLUOCINOLONA; LIDOCAÍNA; NEOMICINA; POLIMIXINA B</w:t>
            </w:r>
          </w:p>
        </w:tc>
        <w:tc>
          <w:tcPr>
            <w:tcW w:w="2005" w:type="pct"/>
            <w:hideMark/>
          </w:tcPr>
          <w:p w14:paraId="7FED87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Acetónido de fluocinolona 0.250 mg Sulfato de Polimixina B equivalente a de Polimixina B 10,000.000 U Sulfato de Neomicina, equivalente a de Neomicina 3.500 mg Clorhidrato de Iidocaína 20.000 mg Excipiente cbp 1.000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7CBD8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BB4C3F"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0D81A3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924</w:t>
            </w:r>
          </w:p>
        </w:tc>
        <w:tc>
          <w:tcPr>
            <w:tcW w:w="716" w:type="pct"/>
            <w:noWrap/>
            <w:hideMark/>
          </w:tcPr>
          <w:p w14:paraId="0D73B0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SYNVISC JGA 2ML H G F 20</w:t>
            </w:r>
          </w:p>
        </w:tc>
        <w:tc>
          <w:tcPr>
            <w:tcW w:w="785" w:type="pct"/>
            <w:hideMark/>
          </w:tcPr>
          <w:p w14:paraId="2A55D1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hilano 8,0 mg; cloruro sódico 8,5 mg; fosfato disódico hidrogenado 0,16 mg; fosfato sódico dihidrogenado 0,04 mg; agua para inyección c.s</w:t>
            </w:r>
          </w:p>
        </w:tc>
        <w:tc>
          <w:tcPr>
            <w:tcW w:w="2005" w:type="pct"/>
            <w:hideMark/>
          </w:tcPr>
          <w:p w14:paraId="3959B23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CONTENIDO POR ml (hilano G-F 20)</w:t>
            </w:r>
            <w:r w:rsidRPr="00694C4C">
              <w:rPr>
                <w:rFonts w:ascii="Arial" w:eastAsia="Times New Roman" w:hAnsi="Arial" w:cs="Arial"/>
                <w:color w:val="000000"/>
                <w:sz w:val="16"/>
                <w:szCs w:val="16"/>
                <w:lang w:eastAsia="es-ES_tradnl"/>
              </w:rPr>
              <w:br/>
              <w:t>1 ml de Synvisc contiene: hilano 8,0 mg; cloruro sódico 8,5 mg; fosfato disódico hidrogenado 0,16 mg; fosfato sódico dihidrogenado 0,04 mg; agua para inyección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115BB3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023207"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68F9F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925</w:t>
            </w:r>
          </w:p>
        </w:tc>
        <w:tc>
          <w:tcPr>
            <w:tcW w:w="716" w:type="pct"/>
            <w:noWrap/>
            <w:hideMark/>
          </w:tcPr>
          <w:p w14:paraId="534AFE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SYSTANE GTS 15 ML</w:t>
            </w:r>
          </w:p>
        </w:tc>
        <w:tc>
          <w:tcPr>
            <w:tcW w:w="785" w:type="pct"/>
            <w:hideMark/>
          </w:tcPr>
          <w:p w14:paraId="7EFF54C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Polietilenglicol 4.0 mg Propilenglicol 3.0 mg HP-guar 1.9 mg Electrólitos esenciales, c.s. Polyquad  0.01 mg Agua purificada, c.s.p. 1 ml.</w:t>
            </w:r>
          </w:p>
        </w:tc>
        <w:tc>
          <w:tcPr>
            <w:tcW w:w="2005" w:type="pct"/>
            <w:hideMark/>
          </w:tcPr>
          <w:p w14:paraId="246591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 SOLUCIÓN OFTÁLMICA ESTERIL x 15 ml: Polietilenglicol 400 (grado farmacéutico) 4.0 mg Propilenglicol (grado farmacéutico) 3.0 mg HP-guar (goma guar) 1.9 mg Electrólitos esenciales, c.s. Polyquad (poliquaternium-1) 0.01 mg Agua purificada, c.s.p.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785B87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715397"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4601F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926</w:t>
            </w:r>
          </w:p>
        </w:tc>
        <w:tc>
          <w:tcPr>
            <w:tcW w:w="716" w:type="pct"/>
            <w:noWrap/>
            <w:hideMark/>
          </w:tcPr>
          <w:p w14:paraId="7BC76A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SYSTANE ULT SOL 10 ML</w:t>
            </w:r>
          </w:p>
        </w:tc>
        <w:tc>
          <w:tcPr>
            <w:tcW w:w="785" w:type="pct"/>
            <w:hideMark/>
          </w:tcPr>
          <w:p w14:paraId="2C3E58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GOMA GUAR; POLIETILENGLICOL; POLYQUAD (POLIQUATERNIUM-1); PROPILENGLICOL</w:t>
            </w:r>
          </w:p>
        </w:tc>
        <w:tc>
          <w:tcPr>
            <w:tcW w:w="2005" w:type="pct"/>
            <w:hideMark/>
          </w:tcPr>
          <w:p w14:paraId="6EE1F6A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GOMA GUAR; POLIETILENGLICOL; POLYQUAD (POLIQUATERNIUM-1); PROPILENGLICOL SOLUCION 10mL(1/3 FLOZ)</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DC075B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186834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5A0747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927</w:t>
            </w:r>
          </w:p>
        </w:tc>
        <w:tc>
          <w:tcPr>
            <w:tcW w:w="716" w:type="pct"/>
            <w:noWrap/>
            <w:hideMark/>
          </w:tcPr>
          <w:p w14:paraId="479FC9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Taedallis</w:t>
            </w:r>
          </w:p>
        </w:tc>
        <w:tc>
          <w:tcPr>
            <w:tcW w:w="785" w:type="pct"/>
            <w:noWrap/>
            <w:hideMark/>
          </w:tcPr>
          <w:p w14:paraId="580015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Tdalafil</w:t>
            </w:r>
          </w:p>
        </w:tc>
        <w:tc>
          <w:tcPr>
            <w:tcW w:w="2005" w:type="pct"/>
            <w:hideMark/>
          </w:tcPr>
          <w:p w14:paraId="164C39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20mg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4ACC2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DED657"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68155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928</w:t>
            </w:r>
          </w:p>
        </w:tc>
        <w:tc>
          <w:tcPr>
            <w:tcW w:w="716" w:type="pct"/>
            <w:noWrap/>
            <w:hideMark/>
          </w:tcPr>
          <w:p w14:paraId="740761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TAFIL T 30 0.25MG         (II)</w:t>
            </w:r>
          </w:p>
        </w:tc>
        <w:tc>
          <w:tcPr>
            <w:tcW w:w="785" w:type="pct"/>
            <w:hideMark/>
          </w:tcPr>
          <w:p w14:paraId="5A32777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Alprazolam 0.25 mg</w:t>
            </w:r>
          </w:p>
        </w:tc>
        <w:tc>
          <w:tcPr>
            <w:tcW w:w="2005" w:type="pct"/>
            <w:hideMark/>
          </w:tcPr>
          <w:p w14:paraId="5D1E89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TAFIL 0.25 mg: Cada tableta contiene: Alprazolam............................... 0.25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8E730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3E5E2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5D18D8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929</w:t>
            </w:r>
          </w:p>
        </w:tc>
        <w:tc>
          <w:tcPr>
            <w:tcW w:w="716" w:type="pct"/>
            <w:noWrap/>
            <w:hideMark/>
          </w:tcPr>
          <w:p w14:paraId="432EC6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TAFIL T 30 0.50MG         (II)</w:t>
            </w:r>
          </w:p>
        </w:tc>
        <w:tc>
          <w:tcPr>
            <w:tcW w:w="785" w:type="pct"/>
            <w:hideMark/>
          </w:tcPr>
          <w:p w14:paraId="748172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Alprazolam 0.5 mg</w:t>
            </w:r>
          </w:p>
        </w:tc>
        <w:tc>
          <w:tcPr>
            <w:tcW w:w="2005" w:type="pct"/>
            <w:hideMark/>
          </w:tcPr>
          <w:p w14:paraId="25111C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TAFIL 0.50 mg: Cada tableta contiene: Alprazolam............................... 0.25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8E32C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F1C442B"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AF971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930</w:t>
            </w:r>
          </w:p>
        </w:tc>
        <w:tc>
          <w:tcPr>
            <w:tcW w:w="716" w:type="pct"/>
            <w:noWrap/>
            <w:hideMark/>
          </w:tcPr>
          <w:p w14:paraId="78438C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TAFIL T 30 1MG</w:t>
            </w:r>
          </w:p>
        </w:tc>
        <w:tc>
          <w:tcPr>
            <w:tcW w:w="785" w:type="pct"/>
            <w:hideMark/>
          </w:tcPr>
          <w:p w14:paraId="527665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Alprazolam 1 mg</w:t>
            </w:r>
          </w:p>
        </w:tc>
        <w:tc>
          <w:tcPr>
            <w:tcW w:w="2005" w:type="pct"/>
            <w:hideMark/>
          </w:tcPr>
          <w:p w14:paraId="2325E8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TAFIL 1.00 mg: Cada tableta contiene: Alprazolam............................... 1.00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05F9D2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FAFFD5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701A8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931</w:t>
            </w:r>
          </w:p>
        </w:tc>
        <w:tc>
          <w:tcPr>
            <w:tcW w:w="716" w:type="pct"/>
            <w:noWrap/>
            <w:hideMark/>
          </w:tcPr>
          <w:p w14:paraId="29B5E3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TAFIROL AC T 15 500MG-50MG</w:t>
            </w:r>
          </w:p>
        </w:tc>
        <w:tc>
          <w:tcPr>
            <w:tcW w:w="785" w:type="pct"/>
            <w:hideMark/>
          </w:tcPr>
          <w:p w14:paraId="41DB783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t>Paracetamol 500 mg  Diclofenaco 50 mg</w:t>
            </w:r>
          </w:p>
        </w:tc>
        <w:tc>
          <w:tcPr>
            <w:tcW w:w="2005" w:type="pct"/>
            <w:hideMark/>
          </w:tcPr>
          <w:p w14:paraId="1B9FED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contiene:Paracetamol CD90  equivalente a............... 500 mg de paracetamol Diclofenaco potásico..... 50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15833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3F61E52"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D96009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932</w:t>
            </w:r>
          </w:p>
        </w:tc>
        <w:tc>
          <w:tcPr>
            <w:tcW w:w="716" w:type="pct"/>
            <w:noWrap/>
            <w:hideMark/>
          </w:tcPr>
          <w:p w14:paraId="2EA082F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TAFIROL FLEX T 30 300MG-250MG</w:t>
            </w:r>
          </w:p>
        </w:tc>
        <w:tc>
          <w:tcPr>
            <w:tcW w:w="785" w:type="pct"/>
            <w:hideMark/>
          </w:tcPr>
          <w:p w14:paraId="5ECDBB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 xml:space="preserve">Paracetamol 300mg </w:t>
            </w:r>
            <w:r w:rsidRPr="00694C4C">
              <w:rPr>
                <w:rFonts w:ascii="Arial" w:eastAsia="Times New Roman" w:hAnsi="Arial" w:cs="Arial"/>
                <w:color w:val="000000"/>
                <w:sz w:val="16"/>
                <w:szCs w:val="16"/>
                <w:lang w:eastAsia="es-ES_tradnl"/>
              </w:rPr>
              <w:lastRenderedPageBreak/>
              <w:t>Clorzoxazona 250mg</w:t>
            </w:r>
          </w:p>
        </w:tc>
        <w:tc>
          <w:tcPr>
            <w:tcW w:w="2005" w:type="pct"/>
            <w:hideMark/>
          </w:tcPr>
          <w:p w14:paraId="15B0B1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FORMULA: Cada tableta contiene:Paracetamol DC 90 equivalente a 300mg Clorzoxazona . . . 250mg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A85C9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69A94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3F6127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933</w:t>
            </w:r>
          </w:p>
        </w:tc>
        <w:tc>
          <w:tcPr>
            <w:tcW w:w="716" w:type="pct"/>
            <w:noWrap/>
            <w:hideMark/>
          </w:tcPr>
          <w:p w14:paraId="522F67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TAFIROL T 20 1G</w:t>
            </w:r>
          </w:p>
        </w:tc>
        <w:tc>
          <w:tcPr>
            <w:tcW w:w="785" w:type="pct"/>
            <w:hideMark/>
          </w:tcPr>
          <w:p w14:paraId="7FB4A840" w14:textId="44864DC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 1 g.</w:t>
            </w:r>
          </w:p>
        </w:tc>
        <w:tc>
          <w:tcPr>
            <w:tcW w:w="2005" w:type="pct"/>
            <w:hideMark/>
          </w:tcPr>
          <w:p w14:paraId="50A795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Paracetamol 1 g.</w:t>
            </w:r>
            <w:r w:rsidRPr="00694C4C">
              <w:rPr>
                <w:rFonts w:ascii="Arial" w:eastAsia="Times New Roman" w:hAnsi="Arial" w:cs="Arial"/>
                <w:color w:val="000000"/>
                <w:sz w:val="16"/>
                <w:szCs w:val="16"/>
                <w:lang w:eastAsia="es-ES_tradnl"/>
              </w:rPr>
              <w:br/>
              <w:t>Excipientes: Povidona, almidón, ácido esteárico,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2187F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7D1BF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58F07F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934</w:t>
            </w:r>
          </w:p>
        </w:tc>
        <w:tc>
          <w:tcPr>
            <w:tcW w:w="716" w:type="pct"/>
            <w:noWrap/>
            <w:hideMark/>
          </w:tcPr>
          <w:p w14:paraId="0B326B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TAFITRAM</w:t>
            </w:r>
          </w:p>
        </w:tc>
        <w:tc>
          <w:tcPr>
            <w:tcW w:w="785" w:type="pct"/>
            <w:noWrap/>
            <w:hideMark/>
          </w:tcPr>
          <w:p w14:paraId="28621B1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 / TRAMADOL</w:t>
            </w:r>
          </w:p>
        </w:tc>
        <w:tc>
          <w:tcPr>
            <w:tcW w:w="2005" w:type="pct"/>
            <w:hideMark/>
          </w:tcPr>
          <w:p w14:paraId="56B709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20 tbls de 37.5 mg/ 325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E4A43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EAA771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6A7875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935</w:t>
            </w:r>
          </w:p>
        </w:tc>
        <w:tc>
          <w:tcPr>
            <w:tcW w:w="716" w:type="pct"/>
            <w:noWrap/>
            <w:hideMark/>
          </w:tcPr>
          <w:p w14:paraId="1400B5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TAPAZOL 5MG C/ G0 TAB</w:t>
            </w:r>
          </w:p>
        </w:tc>
        <w:tc>
          <w:tcPr>
            <w:tcW w:w="785" w:type="pct"/>
            <w:hideMark/>
          </w:tcPr>
          <w:p w14:paraId="7A2FA664" w14:textId="6F62A0D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TIAMAZOL 5 MG</w:t>
            </w:r>
          </w:p>
        </w:tc>
        <w:tc>
          <w:tcPr>
            <w:tcW w:w="2005" w:type="pct"/>
            <w:hideMark/>
          </w:tcPr>
          <w:p w14:paraId="110F3A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TIAMAZOL TABLETAS 5mg CAJA CON 60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03B51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E7A5D90"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A8C80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936</w:t>
            </w:r>
          </w:p>
        </w:tc>
        <w:tc>
          <w:tcPr>
            <w:tcW w:w="716" w:type="pct"/>
            <w:noWrap/>
            <w:hideMark/>
          </w:tcPr>
          <w:p w14:paraId="720EF1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TASEDAN 2MG C/60 TABS.</w:t>
            </w:r>
          </w:p>
        </w:tc>
        <w:tc>
          <w:tcPr>
            <w:tcW w:w="785" w:type="pct"/>
            <w:noWrap/>
            <w:hideMark/>
          </w:tcPr>
          <w:p w14:paraId="4242CC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ESTAZOLAM 2 mg</w:t>
            </w:r>
          </w:p>
        </w:tc>
        <w:tc>
          <w:tcPr>
            <w:tcW w:w="2005" w:type="pct"/>
            <w:hideMark/>
          </w:tcPr>
          <w:p w14:paraId="17BD73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ESTAZOLAM 2 mg caja con 60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140E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E0555B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6441B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937</w:t>
            </w:r>
          </w:p>
        </w:tc>
        <w:tc>
          <w:tcPr>
            <w:tcW w:w="716" w:type="pct"/>
            <w:noWrap/>
            <w:hideMark/>
          </w:tcPr>
          <w:p w14:paraId="6C39F29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TAVOR T 30 5MG</w:t>
            </w:r>
          </w:p>
        </w:tc>
        <w:tc>
          <w:tcPr>
            <w:tcW w:w="785" w:type="pct"/>
            <w:hideMark/>
          </w:tcPr>
          <w:p w14:paraId="061CF8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Oxibutinina 5 mg</w:t>
            </w:r>
            <w:r w:rsidRPr="00694C4C">
              <w:rPr>
                <w:rFonts w:ascii="Arial" w:eastAsia="Times New Roman" w:hAnsi="Arial" w:cs="Arial"/>
                <w:color w:val="000000"/>
                <w:sz w:val="16"/>
                <w:szCs w:val="16"/>
                <w:lang w:eastAsia="es-ES_tradnl"/>
              </w:rPr>
              <w:br/>
              <w:t>Excipiente cbp 1 tableta.</w:t>
            </w:r>
          </w:p>
        </w:tc>
        <w:tc>
          <w:tcPr>
            <w:tcW w:w="2005" w:type="pct"/>
            <w:hideMark/>
          </w:tcPr>
          <w:p w14:paraId="2065F4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Oxibutinina 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252655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A5F5C9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DB5913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938</w:t>
            </w:r>
          </w:p>
        </w:tc>
        <w:tc>
          <w:tcPr>
            <w:tcW w:w="716" w:type="pct"/>
            <w:noWrap/>
            <w:hideMark/>
          </w:tcPr>
          <w:p w14:paraId="5991C0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TEALEP 5MG C/30 TABS</w:t>
            </w:r>
          </w:p>
        </w:tc>
        <w:tc>
          <w:tcPr>
            <w:tcW w:w="785" w:type="pct"/>
            <w:hideMark/>
          </w:tcPr>
          <w:p w14:paraId="4792EB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Finasterida</w:t>
            </w:r>
          </w:p>
        </w:tc>
        <w:tc>
          <w:tcPr>
            <w:tcW w:w="2005" w:type="pct"/>
            <w:hideMark/>
          </w:tcPr>
          <w:p w14:paraId="6A6386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Finasterida TABLETAS 5mg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72B7CC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94436A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70462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939</w:t>
            </w:r>
          </w:p>
        </w:tc>
        <w:tc>
          <w:tcPr>
            <w:tcW w:w="716" w:type="pct"/>
            <w:noWrap/>
            <w:hideMark/>
          </w:tcPr>
          <w:p w14:paraId="194027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TEGRETOL 400 T 10            P</w:t>
            </w:r>
          </w:p>
        </w:tc>
        <w:tc>
          <w:tcPr>
            <w:tcW w:w="785" w:type="pct"/>
            <w:hideMark/>
          </w:tcPr>
          <w:p w14:paraId="4D3B11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Carbamazepina  400 mg</w:t>
            </w:r>
          </w:p>
        </w:tc>
        <w:tc>
          <w:tcPr>
            <w:tcW w:w="2005" w:type="pct"/>
            <w:hideMark/>
          </w:tcPr>
          <w:p w14:paraId="6E14EF6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Carbamazepina  400 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431101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66035D"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F2544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940</w:t>
            </w:r>
          </w:p>
        </w:tc>
        <w:tc>
          <w:tcPr>
            <w:tcW w:w="716" w:type="pct"/>
            <w:noWrap/>
            <w:hideMark/>
          </w:tcPr>
          <w:p w14:paraId="739801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TEGRETOL LC 400 MG C/30 TABS</w:t>
            </w:r>
          </w:p>
        </w:tc>
        <w:tc>
          <w:tcPr>
            <w:tcW w:w="785" w:type="pct"/>
            <w:hideMark/>
          </w:tcPr>
          <w:p w14:paraId="298EF50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CARBAMAZEPINA 400 MG</w:t>
            </w:r>
          </w:p>
        </w:tc>
        <w:tc>
          <w:tcPr>
            <w:tcW w:w="2005" w:type="pct"/>
            <w:hideMark/>
          </w:tcPr>
          <w:p w14:paraId="6C5A16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Carbamazepina  400 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728D45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9696C5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89BDBC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941</w:t>
            </w:r>
          </w:p>
        </w:tc>
        <w:tc>
          <w:tcPr>
            <w:tcW w:w="716" w:type="pct"/>
            <w:noWrap/>
            <w:hideMark/>
          </w:tcPr>
          <w:p w14:paraId="3E4A543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TEGRETOL LC GRAG 30 200MG LP</w:t>
            </w:r>
          </w:p>
        </w:tc>
        <w:tc>
          <w:tcPr>
            <w:tcW w:w="785" w:type="pct"/>
            <w:hideMark/>
          </w:tcPr>
          <w:p w14:paraId="448D279B" w14:textId="35C2026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Carbamazepina 200 mg</w:t>
            </w:r>
          </w:p>
        </w:tc>
        <w:tc>
          <w:tcPr>
            <w:tcW w:w="2005" w:type="pct"/>
            <w:hideMark/>
          </w:tcPr>
          <w:p w14:paraId="763541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Carbamazepina 200 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20625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D0683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6EEDA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942</w:t>
            </w:r>
          </w:p>
        </w:tc>
        <w:tc>
          <w:tcPr>
            <w:tcW w:w="716" w:type="pct"/>
            <w:noWrap/>
            <w:hideMark/>
          </w:tcPr>
          <w:p w14:paraId="469FC6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TEGRETOL T 30 200MG</w:t>
            </w:r>
          </w:p>
        </w:tc>
        <w:tc>
          <w:tcPr>
            <w:tcW w:w="785" w:type="pct"/>
            <w:hideMark/>
          </w:tcPr>
          <w:p w14:paraId="7A82BAA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Carbamazepina 200 mg</w:t>
            </w:r>
          </w:p>
        </w:tc>
        <w:tc>
          <w:tcPr>
            <w:tcW w:w="2005" w:type="pct"/>
            <w:hideMark/>
          </w:tcPr>
          <w:p w14:paraId="043ED6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Carbamazepina 200 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9BAE4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C2DE1C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33AE6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943</w:t>
            </w:r>
          </w:p>
        </w:tc>
        <w:tc>
          <w:tcPr>
            <w:tcW w:w="716" w:type="pct"/>
            <w:noWrap/>
            <w:hideMark/>
          </w:tcPr>
          <w:p w14:paraId="059AC21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TELARTEQ 40MG C/30 TABS.</w:t>
            </w:r>
          </w:p>
        </w:tc>
        <w:tc>
          <w:tcPr>
            <w:tcW w:w="785" w:type="pct"/>
            <w:noWrap/>
            <w:hideMark/>
          </w:tcPr>
          <w:p w14:paraId="1D1511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TELMISARTÁN 40 mg</w:t>
            </w:r>
          </w:p>
        </w:tc>
        <w:tc>
          <w:tcPr>
            <w:tcW w:w="2005" w:type="pct"/>
            <w:hideMark/>
          </w:tcPr>
          <w:p w14:paraId="4C5012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TELMISARTAN 40 mg caja con 40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6EB4E7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E3D75A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3B722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944</w:t>
            </w:r>
          </w:p>
        </w:tc>
        <w:tc>
          <w:tcPr>
            <w:tcW w:w="716" w:type="pct"/>
            <w:noWrap/>
            <w:hideMark/>
          </w:tcPr>
          <w:p w14:paraId="0E95FF9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TELARTEQ 80 MG C/ 30 TAB</w:t>
            </w:r>
          </w:p>
        </w:tc>
        <w:tc>
          <w:tcPr>
            <w:tcW w:w="785" w:type="pct"/>
            <w:hideMark/>
          </w:tcPr>
          <w:p w14:paraId="2B7AB5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TELMISARTÁN 80</w:t>
            </w:r>
          </w:p>
        </w:tc>
        <w:tc>
          <w:tcPr>
            <w:tcW w:w="2005" w:type="pct"/>
            <w:hideMark/>
          </w:tcPr>
          <w:p w14:paraId="1D8ADB7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TELMISARTAN 80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1315E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8AF6F0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D6421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945</w:t>
            </w:r>
          </w:p>
        </w:tc>
        <w:tc>
          <w:tcPr>
            <w:tcW w:w="716" w:type="pct"/>
            <w:noWrap/>
            <w:hideMark/>
          </w:tcPr>
          <w:p w14:paraId="74B1F9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TELARTEQ-URTI 80MG/12.5MG C/30 TAB</w:t>
            </w:r>
          </w:p>
        </w:tc>
        <w:tc>
          <w:tcPr>
            <w:tcW w:w="785" w:type="pct"/>
            <w:hideMark/>
          </w:tcPr>
          <w:p w14:paraId="6AD061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TELMISARTÁN; HIDROCLOROTIAZIDA</w:t>
            </w:r>
          </w:p>
        </w:tc>
        <w:tc>
          <w:tcPr>
            <w:tcW w:w="2005" w:type="pct"/>
            <w:hideMark/>
          </w:tcPr>
          <w:p w14:paraId="5733E9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TELMISARTAN 80 MG HIDROCLOROTIAZIDA 12.5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8DEC4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8386D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42978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946</w:t>
            </w:r>
          </w:p>
        </w:tc>
        <w:tc>
          <w:tcPr>
            <w:tcW w:w="716" w:type="pct"/>
            <w:noWrap/>
            <w:hideMark/>
          </w:tcPr>
          <w:p w14:paraId="4EBC4D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TELARTEQ-URTI 80MG/25MG C/30 TAB</w:t>
            </w:r>
          </w:p>
        </w:tc>
        <w:tc>
          <w:tcPr>
            <w:tcW w:w="785" w:type="pct"/>
            <w:hideMark/>
          </w:tcPr>
          <w:p w14:paraId="28FA80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TELMISARTÁN; HIDROCLOROTIAZIDA</w:t>
            </w:r>
          </w:p>
        </w:tc>
        <w:tc>
          <w:tcPr>
            <w:tcW w:w="2005" w:type="pct"/>
            <w:hideMark/>
          </w:tcPr>
          <w:p w14:paraId="2D3334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TELMISARTAN 80 MG HIDROCLOROTIAZIDA 25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7368A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88273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D7F52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947</w:t>
            </w:r>
          </w:p>
        </w:tc>
        <w:tc>
          <w:tcPr>
            <w:tcW w:w="716" w:type="pct"/>
            <w:noWrap/>
            <w:hideMark/>
          </w:tcPr>
          <w:p w14:paraId="3DE6168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TELICEV-SYN</w:t>
            </w:r>
          </w:p>
        </w:tc>
        <w:tc>
          <w:tcPr>
            <w:tcW w:w="785" w:type="pct"/>
            <w:hideMark/>
          </w:tcPr>
          <w:p w14:paraId="3EFB9FB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TELMISARTAN 80 MG HIDROCLOROTIAZIDA 12.5 MG</w:t>
            </w:r>
          </w:p>
        </w:tc>
        <w:tc>
          <w:tcPr>
            <w:tcW w:w="2005" w:type="pct"/>
            <w:hideMark/>
          </w:tcPr>
          <w:p w14:paraId="562C46A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TABLETAS TELMISARTAN 80 MG HIDROCLOROTIAZIDA 12.5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9EDCC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8EC4B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A5544E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948</w:t>
            </w:r>
          </w:p>
        </w:tc>
        <w:tc>
          <w:tcPr>
            <w:tcW w:w="716" w:type="pct"/>
            <w:noWrap/>
            <w:hideMark/>
          </w:tcPr>
          <w:p w14:paraId="7441C0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TEMERIT 5 MG C /28</w:t>
            </w:r>
          </w:p>
        </w:tc>
        <w:tc>
          <w:tcPr>
            <w:tcW w:w="785" w:type="pct"/>
            <w:hideMark/>
          </w:tcPr>
          <w:p w14:paraId="197CA2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NEVIVOLOL</w:t>
            </w:r>
          </w:p>
        </w:tc>
        <w:tc>
          <w:tcPr>
            <w:tcW w:w="2005" w:type="pct"/>
            <w:hideMark/>
          </w:tcPr>
          <w:p w14:paraId="5D7A5F7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nebivolol equivalente a 5 MG de nebivolol CAJA CON 28</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AACC8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032BC8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1C834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949</w:t>
            </w:r>
          </w:p>
        </w:tc>
        <w:tc>
          <w:tcPr>
            <w:tcW w:w="716" w:type="pct"/>
            <w:noWrap/>
            <w:hideMark/>
          </w:tcPr>
          <w:p w14:paraId="39E537D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TEMPO LIB C/ 30 TAB</w:t>
            </w:r>
          </w:p>
        </w:tc>
        <w:tc>
          <w:tcPr>
            <w:tcW w:w="785" w:type="pct"/>
            <w:hideMark/>
          </w:tcPr>
          <w:p w14:paraId="299C5FB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TRIMEBUTINA</w:t>
            </w:r>
          </w:p>
        </w:tc>
        <w:tc>
          <w:tcPr>
            <w:tcW w:w="2005" w:type="pct"/>
            <w:hideMark/>
          </w:tcPr>
          <w:p w14:paraId="6F11C2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300mg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766721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CD707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779CC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950</w:t>
            </w:r>
          </w:p>
        </w:tc>
        <w:tc>
          <w:tcPr>
            <w:tcW w:w="716" w:type="pct"/>
            <w:noWrap/>
            <w:hideMark/>
          </w:tcPr>
          <w:p w14:paraId="18C548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TEMPRA FTE GRAG 24 650MG</w:t>
            </w:r>
          </w:p>
        </w:tc>
        <w:tc>
          <w:tcPr>
            <w:tcW w:w="785" w:type="pct"/>
            <w:noWrap/>
            <w:hideMark/>
          </w:tcPr>
          <w:p w14:paraId="6378F6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w:t>
            </w:r>
          </w:p>
        </w:tc>
        <w:tc>
          <w:tcPr>
            <w:tcW w:w="2005" w:type="pct"/>
            <w:hideMark/>
          </w:tcPr>
          <w:p w14:paraId="32A702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GRAGEA contiene:</w:t>
            </w:r>
            <w:r w:rsidRPr="00694C4C">
              <w:rPr>
                <w:rFonts w:ascii="Arial" w:eastAsia="Times New Roman" w:hAnsi="Arial" w:cs="Arial"/>
                <w:color w:val="000000"/>
                <w:sz w:val="16"/>
                <w:szCs w:val="16"/>
                <w:lang w:eastAsia="es-ES_tradnl"/>
              </w:rPr>
              <w:br/>
              <w:t>Paracetamol DC 90 equivalente a ...................... 650 mg</w:t>
            </w:r>
            <w:r w:rsidRPr="00694C4C">
              <w:rPr>
                <w:rFonts w:ascii="Arial" w:eastAsia="Times New Roman" w:hAnsi="Arial" w:cs="Arial"/>
                <w:color w:val="000000"/>
                <w:sz w:val="16"/>
                <w:szCs w:val="16"/>
                <w:lang w:eastAsia="es-ES_tradnl"/>
              </w:rPr>
              <w:br/>
              <w:t>de paracetamol</w:t>
            </w:r>
            <w:r w:rsidRPr="00694C4C">
              <w:rPr>
                <w:rFonts w:ascii="Arial" w:eastAsia="Times New Roman" w:hAnsi="Arial" w:cs="Arial"/>
                <w:color w:val="000000"/>
                <w:sz w:val="16"/>
                <w:szCs w:val="16"/>
                <w:lang w:eastAsia="es-ES_tradnl"/>
              </w:rPr>
              <w:br/>
              <w:t>Excipiente, c.b.p. .................................................... 1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C05850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08DE662"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660D9B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951</w:t>
            </w:r>
          </w:p>
        </w:tc>
        <w:tc>
          <w:tcPr>
            <w:tcW w:w="716" w:type="pct"/>
            <w:noWrap/>
            <w:hideMark/>
          </w:tcPr>
          <w:p w14:paraId="4C8D93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TEMPRA GTS 30ML INF UVA</w:t>
            </w:r>
          </w:p>
        </w:tc>
        <w:tc>
          <w:tcPr>
            <w:tcW w:w="785" w:type="pct"/>
            <w:noWrap/>
            <w:hideMark/>
          </w:tcPr>
          <w:p w14:paraId="6E609B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w:t>
            </w:r>
          </w:p>
        </w:tc>
        <w:tc>
          <w:tcPr>
            <w:tcW w:w="2005" w:type="pct"/>
            <w:hideMark/>
          </w:tcPr>
          <w:p w14:paraId="0B2802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gotero, hasta la marca de 1.0 ml, contiene:</w:t>
            </w:r>
            <w:r w:rsidRPr="00694C4C">
              <w:rPr>
                <w:rFonts w:ascii="Arial" w:eastAsia="Times New Roman" w:hAnsi="Arial" w:cs="Arial"/>
                <w:color w:val="000000"/>
                <w:sz w:val="16"/>
                <w:szCs w:val="16"/>
                <w:lang w:eastAsia="es-ES_tradnl"/>
              </w:rPr>
              <w:br/>
              <w:t>Acetaminofén (paracetamol).............. 100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903598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2EBB05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ECC17B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952</w:t>
            </w:r>
          </w:p>
        </w:tc>
        <w:tc>
          <w:tcPr>
            <w:tcW w:w="716" w:type="pct"/>
            <w:noWrap/>
            <w:hideMark/>
          </w:tcPr>
          <w:p w14:paraId="06B79B3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TEMPRA JBE 120ML INF</w:t>
            </w:r>
          </w:p>
        </w:tc>
        <w:tc>
          <w:tcPr>
            <w:tcW w:w="785" w:type="pct"/>
            <w:noWrap/>
            <w:hideMark/>
          </w:tcPr>
          <w:p w14:paraId="4CCA092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w:t>
            </w:r>
          </w:p>
        </w:tc>
        <w:tc>
          <w:tcPr>
            <w:tcW w:w="2005" w:type="pct"/>
            <w:hideMark/>
          </w:tcPr>
          <w:p w14:paraId="7DCE39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Proporciona:</w:t>
            </w:r>
            <w:r w:rsidRPr="00694C4C">
              <w:rPr>
                <w:rFonts w:ascii="Arial" w:eastAsia="Times New Roman" w:hAnsi="Arial" w:cs="Arial"/>
                <w:color w:val="000000"/>
                <w:sz w:val="16"/>
                <w:szCs w:val="16"/>
                <w:lang w:eastAsia="es-ES_tradnl"/>
              </w:rPr>
              <w:br/>
              <w:t>Acetaminofén (paracetamol).............. 160 mg por cucharadita de 5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8546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64A96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D802D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953</w:t>
            </w:r>
          </w:p>
        </w:tc>
        <w:tc>
          <w:tcPr>
            <w:tcW w:w="716" w:type="pct"/>
            <w:noWrap/>
            <w:hideMark/>
          </w:tcPr>
          <w:p w14:paraId="37F1F63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TEMPRA T 20 500MG</w:t>
            </w:r>
          </w:p>
        </w:tc>
        <w:tc>
          <w:tcPr>
            <w:tcW w:w="785" w:type="pct"/>
            <w:noWrap/>
            <w:hideMark/>
          </w:tcPr>
          <w:p w14:paraId="587F0B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w:t>
            </w:r>
          </w:p>
        </w:tc>
        <w:tc>
          <w:tcPr>
            <w:tcW w:w="2005" w:type="pct"/>
            <w:hideMark/>
          </w:tcPr>
          <w:p w14:paraId="1CEEA2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Acetaminofén (paracetamol).............. 500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9D1F9B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636BE8F"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BC2E34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954</w:t>
            </w:r>
          </w:p>
        </w:tc>
        <w:tc>
          <w:tcPr>
            <w:tcW w:w="716" w:type="pct"/>
            <w:noWrap/>
            <w:hideMark/>
          </w:tcPr>
          <w:p w14:paraId="0E95E9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TEMPRA T 30 80MG INF UVA</w:t>
            </w:r>
          </w:p>
        </w:tc>
        <w:tc>
          <w:tcPr>
            <w:tcW w:w="785" w:type="pct"/>
            <w:noWrap/>
            <w:hideMark/>
          </w:tcPr>
          <w:p w14:paraId="283E8E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w:t>
            </w:r>
          </w:p>
        </w:tc>
        <w:tc>
          <w:tcPr>
            <w:tcW w:w="2005" w:type="pct"/>
            <w:hideMark/>
          </w:tcPr>
          <w:p w14:paraId="02FC7D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Acetaminofén (paracetamol).............. 80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6B15F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B144B0"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D39614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955</w:t>
            </w:r>
          </w:p>
        </w:tc>
        <w:tc>
          <w:tcPr>
            <w:tcW w:w="716" w:type="pct"/>
            <w:noWrap/>
            <w:hideMark/>
          </w:tcPr>
          <w:p w14:paraId="5D556E6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TENORETIC T 28 100MG</w:t>
            </w:r>
          </w:p>
        </w:tc>
        <w:tc>
          <w:tcPr>
            <w:tcW w:w="785" w:type="pct"/>
            <w:noWrap/>
            <w:hideMark/>
          </w:tcPr>
          <w:p w14:paraId="317A4E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ATENOLOL 100 MG; CLORTALIDONA 12.5 MG</w:t>
            </w:r>
          </w:p>
        </w:tc>
        <w:tc>
          <w:tcPr>
            <w:tcW w:w="2005" w:type="pct"/>
            <w:hideMark/>
          </w:tcPr>
          <w:p w14:paraId="3C11054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Atenolol 100 mg</w:t>
            </w:r>
            <w:r w:rsidRPr="00694C4C">
              <w:rPr>
                <w:rFonts w:ascii="Arial" w:eastAsia="Times New Roman" w:hAnsi="Arial" w:cs="Arial"/>
                <w:color w:val="000000"/>
                <w:sz w:val="16"/>
                <w:szCs w:val="16"/>
                <w:lang w:eastAsia="es-ES_tradnl"/>
              </w:rPr>
              <w:br/>
              <w:t>Clortalidona 25 mg</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03D28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8F48BD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8A4E94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956</w:t>
            </w:r>
          </w:p>
        </w:tc>
        <w:tc>
          <w:tcPr>
            <w:tcW w:w="716" w:type="pct"/>
            <w:noWrap/>
            <w:hideMark/>
          </w:tcPr>
          <w:p w14:paraId="099644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TENORETIC T 28 50MG/12.50MG</w:t>
            </w:r>
          </w:p>
        </w:tc>
        <w:tc>
          <w:tcPr>
            <w:tcW w:w="785" w:type="pct"/>
            <w:noWrap/>
            <w:hideMark/>
          </w:tcPr>
          <w:p w14:paraId="64D757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ATENOLOL 50 MG; CLORTALIDONA 12.5 MG</w:t>
            </w:r>
          </w:p>
        </w:tc>
        <w:tc>
          <w:tcPr>
            <w:tcW w:w="2005" w:type="pct"/>
            <w:hideMark/>
          </w:tcPr>
          <w:p w14:paraId="344B8C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Atenolol 50 mg</w:t>
            </w:r>
            <w:r w:rsidRPr="00694C4C">
              <w:rPr>
                <w:rFonts w:ascii="Arial" w:eastAsia="Times New Roman" w:hAnsi="Arial" w:cs="Arial"/>
                <w:color w:val="000000"/>
                <w:sz w:val="16"/>
                <w:szCs w:val="16"/>
                <w:lang w:eastAsia="es-ES_tradnl"/>
              </w:rPr>
              <w:br/>
              <w:t>Clortalidona 12.5 mg</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53050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F2B4E7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8A5E76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957</w:t>
            </w:r>
          </w:p>
        </w:tc>
        <w:tc>
          <w:tcPr>
            <w:tcW w:w="716" w:type="pct"/>
            <w:noWrap/>
            <w:hideMark/>
          </w:tcPr>
          <w:p w14:paraId="6FAB90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TENORMIN  T 28  100MG</w:t>
            </w:r>
          </w:p>
        </w:tc>
        <w:tc>
          <w:tcPr>
            <w:tcW w:w="785" w:type="pct"/>
            <w:noWrap/>
            <w:hideMark/>
          </w:tcPr>
          <w:p w14:paraId="23D03A9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ATENOLOL 100 MG</w:t>
            </w:r>
          </w:p>
        </w:tc>
        <w:tc>
          <w:tcPr>
            <w:tcW w:w="2005" w:type="pct"/>
            <w:hideMark/>
          </w:tcPr>
          <w:p w14:paraId="066414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Atenolol 100 mg</w:t>
            </w:r>
            <w:r w:rsidRPr="00694C4C">
              <w:rPr>
                <w:rFonts w:ascii="Arial" w:eastAsia="Times New Roman" w:hAnsi="Arial" w:cs="Arial"/>
                <w:color w:val="000000"/>
                <w:sz w:val="16"/>
                <w:szCs w:val="16"/>
                <w:lang w:eastAsia="es-ES_tradnl"/>
              </w:rPr>
              <w:br/>
              <w:t>Excipiente, c.b.p. Una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682A4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5C057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6D450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958</w:t>
            </w:r>
          </w:p>
        </w:tc>
        <w:tc>
          <w:tcPr>
            <w:tcW w:w="716" w:type="pct"/>
            <w:noWrap/>
            <w:hideMark/>
          </w:tcPr>
          <w:p w14:paraId="49FE00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TENORMIN  T 28  50MG</w:t>
            </w:r>
          </w:p>
        </w:tc>
        <w:tc>
          <w:tcPr>
            <w:tcW w:w="785" w:type="pct"/>
            <w:hideMark/>
          </w:tcPr>
          <w:p w14:paraId="306CAC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ATENOLOL 50 MG; CLORTALIDONA 12.5 MG</w:t>
            </w:r>
          </w:p>
        </w:tc>
        <w:tc>
          <w:tcPr>
            <w:tcW w:w="2005" w:type="pct"/>
            <w:hideMark/>
          </w:tcPr>
          <w:p w14:paraId="54186D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2479A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6419EE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4A5B2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959</w:t>
            </w:r>
          </w:p>
        </w:tc>
        <w:tc>
          <w:tcPr>
            <w:tcW w:w="716" w:type="pct"/>
            <w:noWrap/>
            <w:hideMark/>
          </w:tcPr>
          <w:p w14:paraId="7A96E3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TEOLONG 100MG C/ 20 CAP</w:t>
            </w:r>
          </w:p>
        </w:tc>
        <w:tc>
          <w:tcPr>
            <w:tcW w:w="785" w:type="pct"/>
            <w:hideMark/>
          </w:tcPr>
          <w:p w14:paraId="09B478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TEOFILINA 100 mg</w:t>
            </w:r>
          </w:p>
        </w:tc>
        <w:tc>
          <w:tcPr>
            <w:tcW w:w="2005" w:type="pct"/>
            <w:hideMark/>
          </w:tcPr>
          <w:p w14:paraId="6B9237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TEOFILINA Caja con 20 cápsulas con 100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78A43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CB64F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79456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960</w:t>
            </w:r>
          </w:p>
        </w:tc>
        <w:tc>
          <w:tcPr>
            <w:tcW w:w="716" w:type="pct"/>
            <w:noWrap/>
            <w:hideMark/>
          </w:tcPr>
          <w:p w14:paraId="4D6954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TESALON PERL 20 100MG</w:t>
            </w:r>
          </w:p>
        </w:tc>
        <w:tc>
          <w:tcPr>
            <w:tcW w:w="785" w:type="pct"/>
            <w:noWrap/>
            <w:hideMark/>
          </w:tcPr>
          <w:p w14:paraId="5CCAF8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BENZONATATO</w:t>
            </w:r>
          </w:p>
        </w:tc>
        <w:tc>
          <w:tcPr>
            <w:tcW w:w="2005" w:type="pct"/>
            <w:hideMark/>
          </w:tcPr>
          <w:p w14:paraId="71AB34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 mg. benzonatato.</w:t>
            </w:r>
            <w:r w:rsidRPr="00694C4C">
              <w:rPr>
                <w:rFonts w:ascii="Arial" w:eastAsia="Times New Roman" w:hAnsi="Arial" w:cs="Arial"/>
                <w:color w:val="000000"/>
                <w:sz w:val="16"/>
                <w:szCs w:val="16"/>
                <w:lang w:eastAsia="es-ES_tradnl"/>
              </w:rPr>
              <w:br/>
              <w:t>Excipiente c.b.p. 1 perla.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FFD12E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C2FA0B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ED15E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961</w:t>
            </w:r>
          </w:p>
        </w:tc>
        <w:tc>
          <w:tcPr>
            <w:tcW w:w="716" w:type="pct"/>
            <w:noWrap/>
            <w:hideMark/>
          </w:tcPr>
          <w:p w14:paraId="4D6ECF6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TETALISAL 150 MG C/32 CAPS</w:t>
            </w:r>
          </w:p>
        </w:tc>
        <w:tc>
          <w:tcPr>
            <w:tcW w:w="785" w:type="pct"/>
            <w:hideMark/>
          </w:tcPr>
          <w:p w14:paraId="2F18A0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LIMECICLINA</w:t>
            </w:r>
          </w:p>
        </w:tc>
        <w:tc>
          <w:tcPr>
            <w:tcW w:w="2005" w:type="pct"/>
            <w:hideMark/>
          </w:tcPr>
          <w:p w14:paraId="5EDFA8A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CAPSULAS 150mg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55515B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7CF4D53"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34868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962</w:t>
            </w:r>
          </w:p>
        </w:tc>
        <w:tc>
          <w:tcPr>
            <w:tcW w:w="716" w:type="pct"/>
            <w:noWrap/>
            <w:hideMark/>
          </w:tcPr>
          <w:p w14:paraId="4C190B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TEVETENZ DOX 600/12.5MG  28TAB</w:t>
            </w:r>
          </w:p>
        </w:tc>
        <w:tc>
          <w:tcPr>
            <w:tcW w:w="785" w:type="pct"/>
            <w:hideMark/>
          </w:tcPr>
          <w:p w14:paraId="77E4E5E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Eprosartán  600.0 mg Hidroclorotiazida 12.5 mg</w:t>
            </w:r>
          </w:p>
        </w:tc>
        <w:tc>
          <w:tcPr>
            <w:tcW w:w="2005" w:type="pct"/>
            <w:hideMark/>
          </w:tcPr>
          <w:p w14:paraId="23555D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contiene:Mesilato de eprosartán equivalente a 600.0 mg de eprosartán Hidroclorotiazida 12.5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ED547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7262AD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6D6440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963</w:t>
            </w:r>
          </w:p>
        </w:tc>
        <w:tc>
          <w:tcPr>
            <w:tcW w:w="716" w:type="pct"/>
            <w:noWrap/>
            <w:hideMark/>
          </w:tcPr>
          <w:p w14:paraId="24FD1A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THIOCTACID 600 MG TAB</w:t>
            </w:r>
          </w:p>
        </w:tc>
        <w:tc>
          <w:tcPr>
            <w:tcW w:w="785" w:type="pct"/>
            <w:hideMark/>
          </w:tcPr>
          <w:p w14:paraId="1CE076C6" w14:textId="6EE2BAE0"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Ácido Tióctico 600 mg</w:t>
            </w:r>
          </w:p>
        </w:tc>
        <w:tc>
          <w:tcPr>
            <w:tcW w:w="2005" w:type="pct"/>
            <w:hideMark/>
          </w:tcPr>
          <w:p w14:paraId="6A395D66" w14:textId="0B28099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Ácido Tióctico 600 mg Excipiente cbp 1</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C0F93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BF56E8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E46753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964</w:t>
            </w:r>
          </w:p>
        </w:tc>
        <w:tc>
          <w:tcPr>
            <w:tcW w:w="716" w:type="pct"/>
            <w:noWrap/>
            <w:hideMark/>
          </w:tcPr>
          <w:p w14:paraId="100B83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THOREVA 10 MG</w:t>
            </w:r>
          </w:p>
        </w:tc>
        <w:tc>
          <w:tcPr>
            <w:tcW w:w="785" w:type="pct"/>
            <w:noWrap/>
            <w:hideMark/>
          </w:tcPr>
          <w:p w14:paraId="24B3C7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 10 Mg</w:t>
            </w:r>
          </w:p>
        </w:tc>
        <w:tc>
          <w:tcPr>
            <w:tcW w:w="2005" w:type="pct"/>
            <w:hideMark/>
          </w:tcPr>
          <w:p w14:paraId="1FF309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TABLETAS ATORVASTATINA 10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BABD1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733E1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9D1F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965</w:t>
            </w:r>
          </w:p>
        </w:tc>
        <w:tc>
          <w:tcPr>
            <w:tcW w:w="716" w:type="pct"/>
            <w:noWrap/>
            <w:hideMark/>
          </w:tcPr>
          <w:p w14:paraId="73CCA8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THOREVA 20 MG</w:t>
            </w:r>
          </w:p>
        </w:tc>
        <w:tc>
          <w:tcPr>
            <w:tcW w:w="785" w:type="pct"/>
            <w:noWrap/>
            <w:hideMark/>
          </w:tcPr>
          <w:p w14:paraId="0D5A4DD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 20 Mg</w:t>
            </w:r>
          </w:p>
        </w:tc>
        <w:tc>
          <w:tcPr>
            <w:tcW w:w="2005" w:type="pct"/>
            <w:hideMark/>
          </w:tcPr>
          <w:p w14:paraId="5C69A4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TABLETAS ATORVASTATINA 20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EBADB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38E66F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21A33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966</w:t>
            </w:r>
          </w:p>
        </w:tc>
        <w:tc>
          <w:tcPr>
            <w:tcW w:w="716" w:type="pct"/>
            <w:noWrap/>
            <w:hideMark/>
          </w:tcPr>
          <w:p w14:paraId="187F4AE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THOREVA 40 MG</w:t>
            </w:r>
          </w:p>
        </w:tc>
        <w:tc>
          <w:tcPr>
            <w:tcW w:w="785" w:type="pct"/>
            <w:noWrap/>
            <w:hideMark/>
          </w:tcPr>
          <w:p w14:paraId="666A26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ATORVASTATINA 40 Mg</w:t>
            </w:r>
          </w:p>
        </w:tc>
        <w:tc>
          <w:tcPr>
            <w:tcW w:w="2005" w:type="pct"/>
            <w:hideMark/>
          </w:tcPr>
          <w:p w14:paraId="115AF7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28 TABLETAS ATORVASTATINA 40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D38B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2326F5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9108E4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967</w:t>
            </w:r>
          </w:p>
        </w:tc>
        <w:tc>
          <w:tcPr>
            <w:tcW w:w="716" w:type="pct"/>
            <w:noWrap/>
            <w:hideMark/>
          </w:tcPr>
          <w:p w14:paraId="4B2F52D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TIAMIDEXAL AMP C/3</w:t>
            </w:r>
          </w:p>
        </w:tc>
        <w:tc>
          <w:tcPr>
            <w:tcW w:w="785" w:type="pct"/>
            <w:hideMark/>
          </w:tcPr>
          <w:p w14:paraId="718B12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 VITAMINA B1 (TIAMINA); VITAMINA B12 (COBALAMINA, CIANOCOBALAMINA, HIDROXOCOBALAMINA)</w:t>
            </w:r>
          </w:p>
        </w:tc>
        <w:tc>
          <w:tcPr>
            <w:tcW w:w="2005" w:type="pct"/>
            <w:hideMark/>
          </w:tcPr>
          <w:p w14:paraId="7F4CACC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DEXAMETASONA; VITAMINA B1 (TIAMINA); VITAMINA B12 (COBALAMINA, CIANOCOBALAMINA, HIDROXOCOBALAMINA) 100ug/200mg/4mg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8D98F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C32FC8B" w14:textId="77777777" w:rsidTr="00356DC2">
        <w:trPr>
          <w:trHeight w:val="112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3E5F8C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968</w:t>
            </w:r>
          </w:p>
        </w:tc>
        <w:tc>
          <w:tcPr>
            <w:tcW w:w="716" w:type="pct"/>
            <w:noWrap/>
            <w:hideMark/>
          </w:tcPr>
          <w:p w14:paraId="4885CF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TIAMINAL B12 FA JGA 50000MCG</w:t>
            </w:r>
          </w:p>
        </w:tc>
        <w:tc>
          <w:tcPr>
            <w:tcW w:w="785" w:type="pct"/>
            <w:hideMark/>
          </w:tcPr>
          <w:p w14:paraId="50770A5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B</w:t>
            </w:r>
          </w:p>
        </w:tc>
        <w:tc>
          <w:tcPr>
            <w:tcW w:w="2005" w:type="pct"/>
            <w:hideMark/>
          </w:tcPr>
          <w:p w14:paraId="01D584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INYECTABLE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B12 (cianocobalamina) 5,000 µg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Vitamina B1 (clorhidrato de tiamina)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lidocaína 1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5A3F1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FFC17FD"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B0F514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969</w:t>
            </w:r>
          </w:p>
        </w:tc>
        <w:tc>
          <w:tcPr>
            <w:tcW w:w="716" w:type="pct"/>
            <w:noWrap/>
            <w:hideMark/>
          </w:tcPr>
          <w:p w14:paraId="05AD5F5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TIAMINAL B12 TRIV AP C 30</w:t>
            </w:r>
          </w:p>
        </w:tc>
        <w:tc>
          <w:tcPr>
            <w:tcW w:w="785" w:type="pct"/>
            <w:hideMark/>
          </w:tcPr>
          <w:p w14:paraId="672F6A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COMPLEJO B</w:t>
            </w:r>
          </w:p>
        </w:tc>
        <w:tc>
          <w:tcPr>
            <w:tcW w:w="2005" w:type="pct"/>
            <w:hideMark/>
          </w:tcPr>
          <w:p w14:paraId="21266D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 Cianocobalamina (vitamina B12) 250 µg Clorhidrato de tiamina (vitamina B1) 100 mg Clorhidrato de piridoxina (vitamina B6) 50 mg Excipiente, c.b.p.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A3CF7D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A1CE3C"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53149E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970</w:t>
            </w:r>
          </w:p>
        </w:tc>
        <w:tc>
          <w:tcPr>
            <w:tcW w:w="716" w:type="pct"/>
            <w:noWrap/>
            <w:hideMark/>
          </w:tcPr>
          <w:p w14:paraId="3EED33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TOBRADEX GTS 5ML</w:t>
            </w:r>
          </w:p>
        </w:tc>
        <w:tc>
          <w:tcPr>
            <w:tcW w:w="785" w:type="pct"/>
            <w:hideMark/>
          </w:tcPr>
          <w:p w14:paraId="2CCA92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Tobramicina 0.3% Dexametasona 0.1%</w:t>
            </w:r>
          </w:p>
        </w:tc>
        <w:tc>
          <w:tcPr>
            <w:tcW w:w="2005" w:type="pct"/>
            <w:hideMark/>
          </w:tcPr>
          <w:p w14:paraId="7263B40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suspensión contiene: Ingredientes activos: Tobramicina.............................. 0.3% Dexametasona......................... 0.1%</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5FE8E3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D29B82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71A4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971</w:t>
            </w:r>
          </w:p>
        </w:tc>
        <w:tc>
          <w:tcPr>
            <w:tcW w:w="716" w:type="pct"/>
            <w:noWrap/>
            <w:hideMark/>
          </w:tcPr>
          <w:p w14:paraId="5DD1A6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TOBREX SOLUCION</w:t>
            </w:r>
          </w:p>
        </w:tc>
        <w:tc>
          <w:tcPr>
            <w:tcW w:w="785" w:type="pct"/>
            <w:hideMark/>
          </w:tcPr>
          <w:p w14:paraId="4EFC3DB0" w14:textId="1A04435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Tobramicina 0.3%</w:t>
            </w:r>
          </w:p>
        </w:tc>
        <w:tc>
          <w:tcPr>
            <w:tcW w:w="2005" w:type="pct"/>
            <w:hideMark/>
          </w:tcPr>
          <w:p w14:paraId="3DD760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Tobrex Solución oftálmica: tobramicina, 3 mg; excipiente, c.s.p.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8AE2C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899950E"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48B09F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972</w:t>
            </w:r>
          </w:p>
        </w:tc>
        <w:tc>
          <w:tcPr>
            <w:tcW w:w="716" w:type="pct"/>
            <w:noWrap/>
            <w:hideMark/>
          </w:tcPr>
          <w:p w14:paraId="350AE38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TOPAMAX 25MG C20</w:t>
            </w:r>
          </w:p>
        </w:tc>
        <w:tc>
          <w:tcPr>
            <w:tcW w:w="785" w:type="pct"/>
            <w:noWrap/>
            <w:hideMark/>
          </w:tcPr>
          <w:p w14:paraId="7DC6DF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Topiramato 25 MG</w:t>
            </w:r>
          </w:p>
        </w:tc>
        <w:tc>
          <w:tcPr>
            <w:tcW w:w="2005" w:type="pct"/>
            <w:hideMark/>
          </w:tcPr>
          <w:p w14:paraId="518097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Topiramato 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D52B2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6943E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6F82A4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973</w:t>
            </w:r>
          </w:p>
        </w:tc>
        <w:tc>
          <w:tcPr>
            <w:tcW w:w="716" w:type="pct"/>
            <w:noWrap/>
            <w:hideMark/>
          </w:tcPr>
          <w:p w14:paraId="6979D64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TRADOL RTD C/30 TAB</w:t>
            </w:r>
          </w:p>
        </w:tc>
        <w:tc>
          <w:tcPr>
            <w:tcW w:w="785" w:type="pct"/>
            <w:noWrap/>
            <w:hideMark/>
          </w:tcPr>
          <w:p w14:paraId="021F4E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TRAMADOL</w:t>
            </w:r>
          </w:p>
        </w:tc>
        <w:tc>
          <w:tcPr>
            <w:tcW w:w="2005" w:type="pct"/>
            <w:hideMark/>
          </w:tcPr>
          <w:p w14:paraId="06098D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TRAMADOL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87F25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7452D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5E979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974</w:t>
            </w:r>
          </w:p>
        </w:tc>
        <w:tc>
          <w:tcPr>
            <w:tcW w:w="716" w:type="pct"/>
            <w:noWrap/>
            <w:hideMark/>
          </w:tcPr>
          <w:p w14:paraId="61EB19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TRADOL SOL GTS 10ML 100MG</w:t>
            </w:r>
          </w:p>
        </w:tc>
        <w:tc>
          <w:tcPr>
            <w:tcW w:w="785" w:type="pct"/>
            <w:noWrap/>
            <w:hideMark/>
          </w:tcPr>
          <w:p w14:paraId="133A8D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TRAMADOL</w:t>
            </w:r>
          </w:p>
        </w:tc>
        <w:tc>
          <w:tcPr>
            <w:tcW w:w="2005" w:type="pct"/>
            <w:hideMark/>
          </w:tcPr>
          <w:p w14:paraId="4854AA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w:t>
            </w:r>
            <w:r w:rsidRPr="00694C4C">
              <w:rPr>
                <w:rFonts w:ascii="Arial" w:eastAsia="Times New Roman" w:hAnsi="Arial" w:cs="Arial"/>
                <w:color w:val="000000"/>
                <w:sz w:val="16"/>
                <w:szCs w:val="16"/>
                <w:lang w:eastAsia="es-ES_tradnl"/>
              </w:rPr>
              <w:br w:type="page"/>
              <w:t>Clorhidrato de tramadol 100 mg</w:t>
            </w:r>
            <w:r w:rsidRPr="00694C4C">
              <w:rPr>
                <w:rFonts w:ascii="Arial" w:eastAsia="Times New Roman" w:hAnsi="Arial" w:cs="Arial"/>
                <w:color w:val="000000"/>
                <w:sz w:val="16"/>
                <w:szCs w:val="16"/>
                <w:lang w:eastAsia="es-ES_tradnl"/>
              </w:rPr>
              <w:br w:type="page"/>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30C49B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16CDCB"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9AAA7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975</w:t>
            </w:r>
          </w:p>
        </w:tc>
        <w:tc>
          <w:tcPr>
            <w:tcW w:w="716" w:type="pct"/>
            <w:noWrap/>
            <w:hideMark/>
          </w:tcPr>
          <w:p w14:paraId="4E8B79F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TRAMACET T 20 37.5MG/325MG</w:t>
            </w:r>
          </w:p>
        </w:tc>
        <w:tc>
          <w:tcPr>
            <w:tcW w:w="785" w:type="pct"/>
            <w:hideMark/>
          </w:tcPr>
          <w:p w14:paraId="57D1E80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Tramadol 37.5 mg Paracetamol 325 mg</w:t>
            </w:r>
          </w:p>
        </w:tc>
        <w:tc>
          <w:tcPr>
            <w:tcW w:w="2005" w:type="pct"/>
            <w:hideMark/>
          </w:tcPr>
          <w:p w14:paraId="2ABFD1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tramadol 37.5 mg</w:t>
            </w:r>
            <w:r w:rsidRPr="00694C4C">
              <w:rPr>
                <w:rFonts w:ascii="Arial" w:eastAsia="Times New Roman" w:hAnsi="Arial" w:cs="Arial"/>
                <w:color w:val="000000"/>
                <w:sz w:val="16"/>
                <w:szCs w:val="16"/>
                <w:lang w:eastAsia="es-ES_tradnl"/>
              </w:rPr>
              <w:br/>
              <w:t>Paracetamol 325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BD4FDB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C317B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6E1BCE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976</w:t>
            </w:r>
          </w:p>
        </w:tc>
        <w:tc>
          <w:tcPr>
            <w:tcW w:w="716" w:type="pct"/>
            <w:noWrap/>
            <w:hideMark/>
          </w:tcPr>
          <w:p w14:paraId="7D1A150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TRAVATAN SOL 2.5ML 0.004% OFT</w:t>
            </w:r>
          </w:p>
        </w:tc>
        <w:tc>
          <w:tcPr>
            <w:tcW w:w="785" w:type="pct"/>
            <w:hideMark/>
          </w:tcPr>
          <w:p w14:paraId="6CA4D5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Travoprost 40 mg</w:t>
            </w:r>
          </w:p>
        </w:tc>
        <w:tc>
          <w:tcPr>
            <w:tcW w:w="2005" w:type="pct"/>
            <w:hideMark/>
          </w:tcPr>
          <w:p w14:paraId="0A8E40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TRAVATAN* 0.004% contiene:</w:t>
            </w:r>
            <w:r w:rsidRPr="00694C4C">
              <w:rPr>
                <w:rFonts w:ascii="Arial" w:eastAsia="Times New Roman" w:hAnsi="Arial" w:cs="Arial"/>
                <w:color w:val="000000"/>
                <w:sz w:val="16"/>
                <w:szCs w:val="16"/>
                <w:lang w:eastAsia="es-ES_tradnl"/>
              </w:rPr>
              <w:br/>
              <w:t>Travoprost................................ 40 mg</w:t>
            </w:r>
            <w:r w:rsidRPr="00694C4C">
              <w:rPr>
                <w:rFonts w:ascii="Arial" w:eastAsia="Times New Roman" w:hAnsi="Arial" w:cs="Arial"/>
                <w:color w:val="000000"/>
                <w:sz w:val="16"/>
                <w:szCs w:val="16"/>
                <w:lang w:eastAsia="es-ES_tradnl"/>
              </w:rPr>
              <w:br/>
              <w:t>Preservativo: Cloruro de benzalconio al 0.015%.</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3F9EF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0536C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C70BB9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977</w:t>
            </w:r>
          </w:p>
        </w:tc>
        <w:tc>
          <w:tcPr>
            <w:tcW w:w="716" w:type="pct"/>
            <w:noWrap/>
            <w:hideMark/>
          </w:tcPr>
          <w:p w14:paraId="5BD964F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TRAYENTA 5MG C/30 TAB</w:t>
            </w:r>
          </w:p>
        </w:tc>
        <w:tc>
          <w:tcPr>
            <w:tcW w:w="785" w:type="pct"/>
            <w:noWrap/>
            <w:hideMark/>
          </w:tcPr>
          <w:p w14:paraId="3E038B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LINAGLIPTINA</w:t>
            </w:r>
          </w:p>
        </w:tc>
        <w:tc>
          <w:tcPr>
            <w:tcW w:w="2005" w:type="pct"/>
            <w:hideMark/>
          </w:tcPr>
          <w:p w14:paraId="290AE48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Linagliptina 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1ED9F4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230B38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7130FB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978</w:t>
            </w:r>
          </w:p>
        </w:tc>
        <w:tc>
          <w:tcPr>
            <w:tcW w:w="716" w:type="pct"/>
            <w:noWrap/>
            <w:hideMark/>
          </w:tcPr>
          <w:p w14:paraId="414DB0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TRAYENTA DUO 2.5 MG/500 C/30 TAB</w:t>
            </w:r>
          </w:p>
        </w:tc>
        <w:tc>
          <w:tcPr>
            <w:tcW w:w="785" w:type="pct"/>
            <w:hideMark/>
          </w:tcPr>
          <w:p w14:paraId="5C8838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METFORMINA; LINAGLIPTINA</w:t>
            </w:r>
          </w:p>
        </w:tc>
        <w:tc>
          <w:tcPr>
            <w:tcW w:w="2005" w:type="pct"/>
            <w:hideMark/>
          </w:tcPr>
          <w:p w14:paraId="70F9E0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2.5mg/500mg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D174EA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C4ED1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1644C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979</w:t>
            </w:r>
          </w:p>
        </w:tc>
        <w:tc>
          <w:tcPr>
            <w:tcW w:w="716" w:type="pct"/>
            <w:noWrap/>
            <w:hideMark/>
          </w:tcPr>
          <w:p w14:paraId="5FE94A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TRAZIDEX SOL 5ML OFT</w:t>
            </w:r>
          </w:p>
        </w:tc>
        <w:tc>
          <w:tcPr>
            <w:tcW w:w="785" w:type="pct"/>
            <w:hideMark/>
          </w:tcPr>
          <w:p w14:paraId="13CB39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Tobramicina 3.0 mg. Dexametasona.1.0 g</w:t>
            </w:r>
          </w:p>
        </w:tc>
        <w:tc>
          <w:tcPr>
            <w:tcW w:w="2005" w:type="pct"/>
            <w:hideMark/>
          </w:tcPr>
          <w:p w14:paraId="76718BD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sulfato de tobramicina equiv. a 3.0 mg. de tobramicina, 1.0 mg. dexametasona.</w:t>
            </w:r>
            <w:r w:rsidRPr="00694C4C">
              <w:rPr>
                <w:rFonts w:ascii="Arial" w:eastAsia="Times New Roman" w:hAnsi="Arial" w:cs="Arial"/>
                <w:color w:val="000000"/>
                <w:sz w:val="16"/>
                <w:szCs w:val="16"/>
                <w:lang w:eastAsia="es-ES_tradnl"/>
              </w:rPr>
              <w:br/>
              <w:t>Vehículo c.b.p. 1.0 ml. Suspensión.</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0E0AE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E1130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3C8C64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980</w:t>
            </w:r>
          </w:p>
        </w:tc>
        <w:tc>
          <w:tcPr>
            <w:tcW w:w="716" w:type="pct"/>
            <w:noWrap/>
            <w:hideMark/>
          </w:tcPr>
          <w:p w14:paraId="486C59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TRAZIDEX UNG</w:t>
            </w:r>
          </w:p>
        </w:tc>
        <w:tc>
          <w:tcPr>
            <w:tcW w:w="785" w:type="pct"/>
            <w:hideMark/>
          </w:tcPr>
          <w:p w14:paraId="7FA7FD6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Tobramicina 3.0 mg. Dexametasona.1.0 g</w:t>
            </w:r>
          </w:p>
        </w:tc>
        <w:tc>
          <w:tcPr>
            <w:tcW w:w="2005" w:type="pct"/>
            <w:hideMark/>
          </w:tcPr>
          <w:p w14:paraId="6AB24C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Sulfato de tobramicina equivalente a 3.0 mg. de tobramicina, 1.0 mg. dexametasona.</w:t>
            </w:r>
            <w:r w:rsidRPr="00694C4C">
              <w:rPr>
                <w:rFonts w:ascii="Arial" w:eastAsia="Times New Roman" w:hAnsi="Arial" w:cs="Arial"/>
                <w:color w:val="000000"/>
                <w:sz w:val="16"/>
                <w:szCs w:val="16"/>
                <w:lang w:eastAsia="es-ES_tradnl"/>
              </w:rPr>
              <w:br/>
              <w:t>Excipiente c.b.p. 1.0 g. Ungüento.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2858B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1A749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0A4524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981</w:t>
            </w:r>
          </w:p>
        </w:tc>
        <w:tc>
          <w:tcPr>
            <w:tcW w:w="716" w:type="pct"/>
            <w:noWrap/>
            <w:hideMark/>
          </w:tcPr>
          <w:p w14:paraId="1AF654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TRAZIL SOL 15ML OFT</w:t>
            </w:r>
          </w:p>
        </w:tc>
        <w:tc>
          <w:tcPr>
            <w:tcW w:w="785" w:type="pct"/>
            <w:noWrap/>
            <w:hideMark/>
          </w:tcPr>
          <w:p w14:paraId="7721F2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Tobramicina 3 mg</w:t>
            </w:r>
          </w:p>
        </w:tc>
        <w:tc>
          <w:tcPr>
            <w:tcW w:w="2005" w:type="pct"/>
            <w:hideMark/>
          </w:tcPr>
          <w:p w14:paraId="6C6E963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contiene: sulfato de tobramicina equivalente a 3 mg de tobramicina.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985DA7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4CC359"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4F6FC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982</w:t>
            </w:r>
          </w:p>
        </w:tc>
        <w:tc>
          <w:tcPr>
            <w:tcW w:w="716" w:type="pct"/>
            <w:noWrap/>
            <w:hideMark/>
          </w:tcPr>
          <w:p w14:paraId="52409C5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TREDA SUSP 75ML              P</w:t>
            </w:r>
          </w:p>
        </w:tc>
        <w:tc>
          <w:tcPr>
            <w:tcW w:w="785" w:type="pct"/>
            <w:noWrap/>
            <w:hideMark/>
          </w:tcPr>
          <w:p w14:paraId="13BA0B5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Neomicina0.733 g  Caolín 10.000 g Pectina 0.700 g</w:t>
            </w:r>
          </w:p>
        </w:tc>
        <w:tc>
          <w:tcPr>
            <w:tcW w:w="2005" w:type="pct"/>
            <w:hideMark/>
          </w:tcPr>
          <w:p w14:paraId="63521E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neomicina equivalente a 0.733 g de neomicina</w:t>
            </w:r>
            <w:r w:rsidRPr="00694C4C">
              <w:rPr>
                <w:rFonts w:ascii="Arial" w:eastAsia="Times New Roman" w:hAnsi="Arial" w:cs="Arial"/>
                <w:color w:val="000000"/>
                <w:sz w:val="16"/>
                <w:szCs w:val="16"/>
                <w:lang w:eastAsia="es-ES_tradnl"/>
              </w:rPr>
              <w:br/>
              <w:t>Caolín 10.000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Pectina 0.700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591A2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AC7F2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EF193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983</w:t>
            </w:r>
          </w:p>
        </w:tc>
        <w:tc>
          <w:tcPr>
            <w:tcW w:w="716" w:type="pct"/>
            <w:noWrap/>
            <w:hideMark/>
          </w:tcPr>
          <w:p w14:paraId="7BA7B5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TREDA T 20</w:t>
            </w:r>
          </w:p>
        </w:tc>
        <w:tc>
          <w:tcPr>
            <w:tcW w:w="785" w:type="pct"/>
            <w:hideMark/>
          </w:tcPr>
          <w:p w14:paraId="6BEA5A2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Neomicina  129 mg Caolín coloidal 280 mg Pectina cítrica anhidra 30 mg</w:t>
            </w:r>
          </w:p>
        </w:tc>
        <w:tc>
          <w:tcPr>
            <w:tcW w:w="2005" w:type="pct"/>
            <w:hideMark/>
          </w:tcPr>
          <w:p w14:paraId="1891204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Sulfato de neomicina equivalente a 129 mg de neomicina base</w:t>
            </w:r>
            <w:r w:rsidRPr="00694C4C">
              <w:rPr>
                <w:rFonts w:ascii="Arial" w:eastAsia="Times New Roman" w:hAnsi="Arial" w:cs="Arial"/>
                <w:color w:val="000000"/>
                <w:sz w:val="16"/>
                <w:szCs w:val="16"/>
                <w:lang w:eastAsia="es-ES_tradnl"/>
              </w:rPr>
              <w:br/>
              <w:t>Caolín coloidal 280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Pectina cítrica anhidra 30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28FE76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D8F74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596F23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984</w:t>
            </w:r>
          </w:p>
        </w:tc>
        <w:tc>
          <w:tcPr>
            <w:tcW w:w="716" w:type="pct"/>
            <w:noWrap/>
            <w:hideMark/>
          </w:tcPr>
          <w:p w14:paraId="7AD78C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TRELEGY</w:t>
            </w:r>
          </w:p>
        </w:tc>
        <w:tc>
          <w:tcPr>
            <w:tcW w:w="785" w:type="pct"/>
            <w:noWrap/>
            <w:hideMark/>
          </w:tcPr>
          <w:p w14:paraId="3A4796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UMECLIDINIO/ TRIFENATATO DE VILANTEROL / FUROATO DE FLUTICASONA</w:t>
            </w:r>
          </w:p>
        </w:tc>
        <w:tc>
          <w:tcPr>
            <w:tcW w:w="2005" w:type="pct"/>
            <w:hideMark/>
          </w:tcPr>
          <w:p w14:paraId="677123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62.5/25/100 mcg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76FD1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2BF96F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9281F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985</w:t>
            </w:r>
          </w:p>
        </w:tc>
        <w:tc>
          <w:tcPr>
            <w:tcW w:w="716" w:type="pct"/>
            <w:noWrap/>
            <w:hideMark/>
          </w:tcPr>
          <w:p w14:paraId="7E906B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TRENTAL 400 T 30 400MG</w:t>
            </w:r>
          </w:p>
        </w:tc>
        <w:tc>
          <w:tcPr>
            <w:tcW w:w="785" w:type="pct"/>
            <w:noWrap/>
            <w:hideMark/>
          </w:tcPr>
          <w:p w14:paraId="05852C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Pentoxifilina 400 mg</w:t>
            </w:r>
          </w:p>
        </w:tc>
        <w:tc>
          <w:tcPr>
            <w:tcW w:w="2005" w:type="pct"/>
            <w:hideMark/>
          </w:tcPr>
          <w:p w14:paraId="610E18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Pentoxifilina.............................. 400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CE8B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CBD25F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0F87C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986</w:t>
            </w:r>
          </w:p>
        </w:tc>
        <w:tc>
          <w:tcPr>
            <w:tcW w:w="716" w:type="pct"/>
            <w:noWrap/>
            <w:hideMark/>
          </w:tcPr>
          <w:p w14:paraId="1DD8B5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TRESIBA C/5 PLUMAS</w:t>
            </w:r>
          </w:p>
        </w:tc>
        <w:tc>
          <w:tcPr>
            <w:tcW w:w="785" w:type="pct"/>
            <w:hideMark/>
          </w:tcPr>
          <w:p w14:paraId="1DB448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degludec</w:t>
            </w:r>
          </w:p>
        </w:tc>
        <w:tc>
          <w:tcPr>
            <w:tcW w:w="2005" w:type="pct"/>
            <w:hideMark/>
          </w:tcPr>
          <w:p w14:paraId="283AED1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Insulina degludec 100 U (3.66 mg) o 200 U (7.32 mg)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7A62A9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4EEAEA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6674A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987</w:t>
            </w:r>
          </w:p>
        </w:tc>
        <w:tc>
          <w:tcPr>
            <w:tcW w:w="716" w:type="pct"/>
            <w:noWrap/>
            <w:hideMark/>
          </w:tcPr>
          <w:p w14:paraId="589547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TREXEN DUO OV 7 100-400MG</w:t>
            </w:r>
          </w:p>
        </w:tc>
        <w:tc>
          <w:tcPr>
            <w:tcW w:w="785" w:type="pct"/>
            <w:hideMark/>
          </w:tcPr>
          <w:p w14:paraId="71D227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Clindamicina 100 mg  Ketoconazol 400 mg</w:t>
            </w:r>
          </w:p>
        </w:tc>
        <w:tc>
          <w:tcPr>
            <w:tcW w:w="2005" w:type="pct"/>
            <w:hideMark/>
          </w:tcPr>
          <w:p w14:paraId="2653FB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ÓVULO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Fosfato de clindamicina equivalente a 100 mg de clindamicina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Ketoconazol 400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óvulo.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E2915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2CC77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3AEA31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988</w:t>
            </w:r>
          </w:p>
        </w:tc>
        <w:tc>
          <w:tcPr>
            <w:tcW w:w="716" w:type="pct"/>
            <w:noWrap/>
            <w:hideMark/>
          </w:tcPr>
          <w:p w14:paraId="3DB4921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TRILEPTAL GRAG 20 300MG</w:t>
            </w:r>
          </w:p>
        </w:tc>
        <w:tc>
          <w:tcPr>
            <w:tcW w:w="785" w:type="pct"/>
            <w:noWrap/>
            <w:hideMark/>
          </w:tcPr>
          <w:p w14:paraId="5354335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Oxcarbazepina 300  mg</w:t>
            </w:r>
          </w:p>
        </w:tc>
        <w:tc>
          <w:tcPr>
            <w:tcW w:w="2005" w:type="pct"/>
            <w:hideMark/>
          </w:tcPr>
          <w:p w14:paraId="6041C3E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300  mg. oxcarbazepina.</w:t>
            </w:r>
            <w:r w:rsidRPr="00694C4C">
              <w:rPr>
                <w:rFonts w:ascii="Arial" w:eastAsia="Times New Roman" w:hAnsi="Arial" w:cs="Arial"/>
                <w:color w:val="000000"/>
                <w:sz w:val="16"/>
                <w:szCs w:val="16"/>
                <w:lang w:eastAsia="es-ES_tradnl"/>
              </w:rPr>
              <w:br/>
              <w:t>Excipiente c.b.p. 1 gragea.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604689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4746F1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EBED1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989</w:t>
            </w:r>
          </w:p>
        </w:tc>
        <w:tc>
          <w:tcPr>
            <w:tcW w:w="716" w:type="pct"/>
            <w:noWrap/>
            <w:hideMark/>
          </w:tcPr>
          <w:p w14:paraId="17F2E6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TRINBOW AEROSOL</w:t>
            </w:r>
          </w:p>
        </w:tc>
        <w:tc>
          <w:tcPr>
            <w:tcW w:w="785" w:type="pct"/>
            <w:noWrap/>
            <w:hideMark/>
          </w:tcPr>
          <w:p w14:paraId="5C8152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BECLOMETASONA/ FOMOTEROL/GLICOPIRRONIO</w:t>
            </w:r>
          </w:p>
        </w:tc>
        <w:tc>
          <w:tcPr>
            <w:tcW w:w="2005" w:type="pct"/>
            <w:hideMark/>
          </w:tcPr>
          <w:p w14:paraId="6847925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120 Dosis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CC609D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234AB6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1D5E9F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990</w:t>
            </w:r>
          </w:p>
        </w:tc>
        <w:tc>
          <w:tcPr>
            <w:tcW w:w="716" w:type="pct"/>
            <w:noWrap/>
            <w:hideMark/>
          </w:tcPr>
          <w:p w14:paraId="767CABA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TRITACE 2.5 MG C/16 TAB</w:t>
            </w:r>
          </w:p>
        </w:tc>
        <w:tc>
          <w:tcPr>
            <w:tcW w:w="785" w:type="pct"/>
            <w:hideMark/>
          </w:tcPr>
          <w:p w14:paraId="27D2DF9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Ramipril 2.5 MG</w:t>
            </w:r>
          </w:p>
        </w:tc>
        <w:tc>
          <w:tcPr>
            <w:tcW w:w="2005" w:type="pct"/>
            <w:hideMark/>
          </w:tcPr>
          <w:p w14:paraId="5FD98D3C" w14:textId="3097380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Ramipril 2.5 MG CAJA CON 16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80C12A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8364F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A01EE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991</w:t>
            </w:r>
          </w:p>
        </w:tc>
        <w:tc>
          <w:tcPr>
            <w:tcW w:w="716" w:type="pct"/>
            <w:noWrap/>
            <w:hideMark/>
          </w:tcPr>
          <w:p w14:paraId="0ECE5C4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TRITACE 5 MG C/16 TAB</w:t>
            </w:r>
          </w:p>
        </w:tc>
        <w:tc>
          <w:tcPr>
            <w:tcW w:w="785" w:type="pct"/>
            <w:hideMark/>
          </w:tcPr>
          <w:p w14:paraId="1DB62FD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Ramipril 5 MG</w:t>
            </w:r>
          </w:p>
        </w:tc>
        <w:tc>
          <w:tcPr>
            <w:tcW w:w="2005" w:type="pct"/>
            <w:hideMark/>
          </w:tcPr>
          <w:p w14:paraId="7154FE40" w14:textId="344CD722"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Ramipril 5 MG CAJA CON 16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AAC63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DB0CE1E"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9C5B6B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992</w:t>
            </w:r>
          </w:p>
        </w:tc>
        <w:tc>
          <w:tcPr>
            <w:tcW w:w="716" w:type="pct"/>
            <w:noWrap/>
            <w:hideMark/>
          </w:tcPr>
          <w:p w14:paraId="30FF79E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TRIYOTEX 10</w:t>
            </w:r>
          </w:p>
        </w:tc>
        <w:tc>
          <w:tcPr>
            <w:tcW w:w="785" w:type="pct"/>
            <w:noWrap/>
            <w:hideMark/>
          </w:tcPr>
          <w:p w14:paraId="53F44A4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Liotironina sódica 10mcg</w:t>
            </w:r>
          </w:p>
        </w:tc>
        <w:tc>
          <w:tcPr>
            <w:tcW w:w="2005" w:type="pct"/>
            <w:hideMark/>
          </w:tcPr>
          <w:p w14:paraId="5DD2DB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Liotironina sódica 10mcg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40E57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DED34B7"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2E029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993</w:t>
            </w:r>
          </w:p>
        </w:tc>
        <w:tc>
          <w:tcPr>
            <w:tcW w:w="716" w:type="pct"/>
            <w:noWrap/>
            <w:hideMark/>
          </w:tcPr>
          <w:p w14:paraId="2C9EE3A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TROFERIT JBE 120ML</w:t>
            </w:r>
          </w:p>
        </w:tc>
        <w:tc>
          <w:tcPr>
            <w:tcW w:w="785" w:type="pct"/>
            <w:hideMark/>
          </w:tcPr>
          <w:p w14:paraId="669000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Dropropizina 300 mg</w:t>
            </w:r>
          </w:p>
        </w:tc>
        <w:tc>
          <w:tcPr>
            <w:tcW w:w="2005" w:type="pct"/>
            <w:hideMark/>
          </w:tcPr>
          <w:p w14:paraId="3D623EB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Dropropizina 300 mg</w:t>
            </w:r>
            <w:r w:rsidRPr="00694C4C">
              <w:rPr>
                <w:rFonts w:ascii="Arial" w:eastAsia="Times New Roman" w:hAnsi="Arial" w:cs="Arial"/>
                <w:color w:val="000000"/>
                <w:sz w:val="16"/>
                <w:szCs w:val="16"/>
                <w:lang w:eastAsia="es-ES_tradnl"/>
              </w:rPr>
              <w:b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0BEF6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5372A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00C1DB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994</w:t>
            </w:r>
          </w:p>
        </w:tc>
        <w:tc>
          <w:tcPr>
            <w:tcW w:w="716" w:type="pct"/>
            <w:noWrap/>
            <w:hideMark/>
          </w:tcPr>
          <w:p w14:paraId="0BDD73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TROFERIT T 30MG</w:t>
            </w:r>
          </w:p>
        </w:tc>
        <w:tc>
          <w:tcPr>
            <w:tcW w:w="785" w:type="pct"/>
            <w:noWrap/>
            <w:hideMark/>
          </w:tcPr>
          <w:p w14:paraId="4998D3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Dropropizina 30 mg</w:t>
            </w:r>
          </w:p>
        </w:tc>
        <w:tc>
          <w:tcPr>
            <w:tcW w:w="2005" w:type="pct"/>
            <w:hideMark/>
          </w:tcPr>
          <w:p w14:paraId="06FB7D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Dropropizina 30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8FC83A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250FB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61B07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995</w:t>
            </w:r>
          </w:p>
        </w:tc>
        <w:tc>
          <w:tcPr>
            <w:tcW w:w="716" w:type="pct"/>
            <w:noWrap/>
            <w:hideMark/>
          </w:tcPr>
          <w:p w14:paraId="44BB38C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TYLENOL SUSP 120ML INF CZA</w:t>
            </w:r>
          </w:p>
        </w:tc>
        <w:tc>
          <w:tcPr>
            <w:tcW w:w="785" w:type="pct"/>
            <w:hideMark/>
          </w:tcPr>
          <w:p w14:paraId="5D7E97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 100 mg</w:t>
            </w:r>
          </w:p>
        </w:tc>
        <w:tc>
          <w:tcPr>
            <w:tcW w:w="2005" w:type="pct"/>
            <w:hideMark/>
          </w:tcPr>
          <w:p w14:paraId="5C901F4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TYLENOL pediátrico cada ml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Paracetamol …………….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Vehiculo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00BC22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69317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ED8B16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996</w:t>
            </w:r>
          </w:p>
        </w:tc>
        <w:tc>
          <w:tcPr>
            <w:tcW w:w="716" w:type="pct"/>
            <w:noWrap/>
            <w:hideMark/>
          </w:tcPr>
          <w:p w14:paraId="0A199E3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TYLENOL T 20 500MG AD</w:t>
            </w:r>
          </w:p>
        </w:tc>
        <w:tc>
          <w:tcPr>
            <w:tcW w:w="785" w:type="pct"/>
            <w:hideMark/>
          </w:tcPr>
          <w:p w14:paraId="13D89F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  500 mg</w:t>
            </w:r>
          </w:p>
        </w:tc>
        <w:tc>
          <w:tcPr>
            <w:tcW w:w="2005" w:type="pct"/>
            <w:hideMark/>
          </w:tcPr>
          <w:p w14:paraId="7876FE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br/>
              <w:t>Paracetamol ……………. 500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Vehiculo cbp ……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0D25A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5A4FAF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D9C2B0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997</w:t>
            </w:r>
          </w:p>
        </w:tc>
        <w:tc>
          <w:tcPr>
            <w:tcW w:w="716" w:type="pct"/>
            <w:noWrap/>
            <w:hideMark/>
          </w:tcPr>
          <w:p w14:paraId="3B2B826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TYLEX 750MG TAB.</w:t>
            </w:r>
          </w:p>
        </w:tc>
        <w:tc>
          <w:tcPr>
            <w:tcW w:w="785" w:type="pct"/>
            <w:noWrap/>
            <w:hideMark/>
          </w:tcPr>
          <w:p w14:paraId="0F35D77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Paracetamol 750 mg</w:t>
            </w:r>
          </w:p>
        </w:tc>
        <w:tc>
          <w:tcPr>
            <w:tcW w:w="2005" w:type="pct"/>
            <w:hideMark/>
          </w:tcPr>
          <w:p w14:paraId="1F9715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Paracetamol 750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214DE6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C63B97"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53BF4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998</w:t>
            </w:r>
          </w:p>
        </w:tc>
        <w:tc>
          <w:tcPr>
            <w:tcW w:w="716" w:type="pct"/>
            <w:noWrap/>
            <w:hideMark/>
          </w:tcPr>
          <w:p w14:paraId="781EBFB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TYLEX CD C 30             (II)</w:t>
            </w:r>
          </w:p>
        </w:tc>
        <w:tc>
          <w:tcPr>
            <w:tcW w:w="785" w:type="pct"/>
            <w:noWrap/>
            <w:hideMark/>
          </w:tcPr>
          <w:p w14:paraId="4EADAFB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Codeína 30 MG + paracetamol 500 MG CAPSULA</w:t>
            </w:r>
          </w:p>
        </w:tc>
        <w:tc>
          <w:tcPr>
            <w:tcW w:w="2005" w:type="pct"/>
            <w:hideMark/>
          </w:tcPr>
          <w:p w14:paraId="7839D5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ype="page"/>
              <w:t>Paracetamol 750 mg</w:t>
            </w:r>
            <w:r w:rsidRPr="00694C4C">
              <w:rPr>
                <w:rFonts w:ascii="Arial" w:eastAsia="Times New Roman" w:hAnsi="Arial" w:cs="Arial"/>
                <w:color w:val="000000"/>
                <w:sz w:val="16"/>
                <w:szCs w:val="16"/>
                <w:lang w:eastAsia="es-ES_tradnl"/>
              </w:rPr>
              <w:br w:type="page"/>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DBF30F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CE966A4"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E8CAB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999</w:t>
            </w:r>
          </w:p>
        </w:tc>
        <w:tc>
          <w:tcPr>
            <w:tcW w:w="716" w:type="pct"/>
            <w:noWrap/>
            <w:hideMark/>
          </w:tcPr>
          <w:p w14:paraId="0AB6F8C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TYLEX FLU T 20</w:t>
            </w:r>
          </w:p>
        </w:tc>
        <w:tc>
          <w:tcPr>
            <w:tcW w:w="785" w:type="pct"/>
            <w:noWrap/>
            <w:hideMark/>
          </w:tcPr>
          <w:p w14:paraId="28719ED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CLORFENAMINA; DEXTROMETORFANO; FENILEFRINA; PARACETAMOL (ACETAMINOFÉN)</w:t>
            </w:r>
          </w:p>
        </w:tc>
        <w:tc>
          <w:tcPr>
            <w:tcW w:w="2005" w:type="pct"/>
            <w:hideMark/>
          </w:tcPr>
          <w:p w14:paraId="29E8583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Paracetamol...................................... 500 mg Clorhidrato de pseudoefedrina............. 25 mg Maleato de clorfenamina..................... 2 mg Bromhidrato de dextrometorfano.......... 10 mg Excipiente c.b.p................................. 1 tab.</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8CAD8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D0E0C9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13523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1000</w:t>
            </w:r>
          </w:p>
        </w:tc>
        <w:tc>
          <w:tcPr>
            <w:tcW w:w="716" w:type="pct"/>
            <w:noWrap/>
            <w:hideMark/>
          </w:tcPr>
          <w:p w14:paraId="1D4590A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ULSEN C 14 20MG</w:t>
            </w:r>
          </w:p>
        </w:tc>
        <w:tc>
          <w:tcPr>
            <w:tcW w:w="785" w:type="pct"/>
            <w:hideMark/>
          </w:tcPr>
          <w:p w14:paraId="10CBF3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Omeprazol 20 mg</w:t>
            </w:r>
          </w:p>
        </w:tc>
        <w:tc>
          <w:tcPr>
            <w:tcW w:w="2005" w:type="pct"/>
            <w:hideMark/>
          </w:tcPr>
          <w:p w14:paraId="7B36ED2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Omeprazol 20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535691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B32767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06109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1001</w:t>
            </w:r>
          </w:p>
        </w:tc>
        <w:tc>
          <w:tcPr>
            <w:tcW w:w="716" w:type="pct"/>
            <w:noWrap/>
            <w:hideMark/>
          </w:tcPr>
          <w:p w14:paraId="36B838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ULSEN PCS</w:t>
            </w:r>
          </w:p>
        </w:tc>
        <w:tc>
          <w:tcPr>
            <w:tcW w:w="785" w:type="pct"/>
            <w:hideMark/>
          </w:tcPr>
          <w:p w14:paraId="545746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Omeprazol 40 mg</w:t>
            </w:r>
          </w:p>
        </w:tc>
        <w:tc>
          <w:tcPr>
            <w:tcW w:w="2005" w:type="pct"/>
            <w:hideMark/>
          </w:tcPr>
          <w:p w14:paraId="3329A9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Omeprazol 40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64844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9A2BB5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9F7D70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1002</w:t>
            </w:r>
          </w:p>
        </w:tc>
        <w:tc>
          <w:tcPr>
            <w:tcW w:w="716" w:type="pct"/>
            <w:noWrap/>
            <w:hideMark/>
          </w:tcPr>
          <w:p w14:paraId="2400DD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UNAMOL SUSP 60ML</w:t>
            </w:r>
          </w:p>
        </w:tc>
        <w:tc>
          <w:tcPr>
            <w:tcW w:w="785" w:type="pct"/>
            <w:noWrap/>
            <w:hideMark/>
          </w:tcPr>
          <w:p w14:paraId="5040DC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CISAPRIDA</w:t>
            </w:r>
          </w:p>
        </w:tc>
        <w:tc>
          <w:tcPr>
            <w:tcW w:w="2005" w:type="pct"/>
            <w:hideMark/>
          </w:tcPr>
          <w:p w14:paraId="6348451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SUSPENSIÓN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Cisaprida monohidratada equivalente a 100.000 mg de cisaprida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68F119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5D49844"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F947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1003</w:t>
            </w:r>
          </w:p>
        </w:tc>
        <w:tc>
          <w:tcPr>
            <w:tcW w:w="716" w:type="pct"/>
            <w:noWrap/>
            <w:hideMark/>
          </w:tcPr>
          <w:p w14:paraId="003700F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UNAMOL T 30 10MG</w:t>
            </w:r>
          </w:p>
        </w:tc>
        <w:tc>
          <w:tcPr>
            <w:tcW w:w="785" w:type="pct"/>
            <w:noWrap/>
            <w:hideMark/>
          </w:tcPr>
          <w:p w14:paraId="592DA73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CISAPRIDA 10 MG</w:t>
            </w:r>
          </w:p>
        </w:tc>
        <w:tc>
          <w:tcPr>
            <w:tcW w:w="2005" w:type="pct"/>
            <w:hideMark/>
          </w:tcPr>
          <w:p w14:paraId="47743F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Cisaprida monohidratada equivalente a  10 mg de cisaprida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1BC74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C93498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7E241D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1004</w:t>
            </w:r>
          </w:p>
        </w:tc>
        <w:tc>
          <w:tcPr>
            <w:tcW w:w="716" w:type="pct"/>
            <w:noWrap/>
            <w:hideMark/>
          </w:tcPr>
          <w:p w14:paraId="0E05C15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UNAMOL T 30 5MG</w:t>
            </w:r>
          </w:p>
        </w:tc>
        <w:tc>
          <w:tcPr>
            <w:tcW w:w="785" w:type="pct"/>
            <w:noWrap/>
            <w:hideMark/>
          </w:tcPr>
          <w:p w14:paraId="0DD6B1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CISAPRIDA 5MG</w:t>
            </w:r>
          </w:p>
        </w:tc>
        <w:tc>
          <w:tcPr>
            <w:tcW w:w="2005" w:type="pct"/>
            <w:hideMark/>
          </w:tcPr>
          <w:p w14:paraId="00774E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Cisaprida monohidratada equivalente a  5 mg de cisaprida</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C0AFCD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BC791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978C20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1005</w:t>
            </w:r>
          </w:p>
        </w:tc>
        <w:tc>
          <w:tcPr>
            <w:tcW w:w="716" w:type="pct"/>
            <w:noWrap/>
            <w:hideMark/>
          </w:tcPr>
          <w:p w14:paraId="38B8FF7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UNIVAL T 40 1G</w:t>
            </w:r>
          </w:p>
        </w:tc>
        <w:tc>
          <w:tcPr>
            <w:tcW w:w="785" w:type="pct"/>
            <w:noWrap/>
            <w:hideMark/>
          </w:tcPr>
          <w:p w14:paraId="2C2CEEB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SUCRALFATO</w:t>
            </w:r>
          </w:p>
        </w:tc>
        <w:tc>
          <w:tcPr>
            <w:tcW w:w="2005" w:type="pct"/>
            <w:hideMark/>
          </w:tcPr>
          <w:p w14:paraId="52CEB9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Sucralfato 1 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B6CBF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47275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37E021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1006</w:t>
            </w:r>
          </w:p>
        </w:tc>
        <w:tc>
          <w:tcPr>
            <w:tcW w:w="716" w:type="pct"/>
            <w:noWrap/>
            <w:hideMark/>
          </w:tcPr>
          <w:p w14:paraId="642399B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UROGUTT 160MG 40 CAPS</w:t>
            </w:r>
          </w:p>
        </w:tc>
        <w:tc>
          <w:tcPr>
            <w:tcW w:w="785" w:type="pct"/>
            <w:noWrap/>
            <w:hideMark/>
          </w:tcPr>
          <w:p w14:paraId="44CD763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Serenoa repens (Sabal) 160 mg</w:t>
            </w:r>
          </w:p>
        </w:tc>
        <w:tc>
          <w:tcPr>
            <w:tcW w:w="2005" w:type="pct"/>
            <w:hideMark/>
          </w:tcPr>
          <w:p w14:paraId="193C3F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Extracto lipofílico de Serenoa repens (Sabal) 160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4F464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AEC7F5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FBC4A5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1007</w:t>
            </w:r>
          </w:p>
        </w:tc>
        <w:tc>
          <w:tcPr>
            <w:tcW w:w="716" w:type="pct"/>
            <w:noWrap/>
            <w:hideMark/>
          </w:tcPr>
          <w:p w14:paraId="757D6FA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URSOFALK 500 MG C 30</w:t>
            </w:r>
          </w:p>
        </w:tc>
        <w:tc>
          <w:tcPr>
            <w:tcW w:w="785" w:type="pct"/>
            <w:noWrap/>
            <w:hideMark/>
          </w:tcPr>
          <w:p w14:paraId="6832525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ACIDO URSODEOXICOLICO 250 MG</w:t>
            </w:r>
          </w:p>
        </w:tc>
        <w:tc>
          <w:tcPr>
            <w:tcW w:w="2005" w:type="pct"/>
            <w:hideMark/>
          </w:tcPr>
          <w:p w14:paraId="6D8D64E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CAPSULAS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653D45"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1993718"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DF2A4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1008</w:t>
            </w:r>
          </w:p>
        </w:tc>
        <w:tc>
          <w:tcPr>
            <w:tcW w:w="716" w:type="pct"/>
            <w:noWrap/>
            <w:hideMark/>
          </w:tcPr>
          <w:p w14:paraId="75663D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URSOFALK C 50 250MG</w:t>
            </w:r>
          </w:p>
        </w:tc>
        <w:tc>
          <w:tcPr>
            <w:tcW w:w="785" w:type="pct"/>
            <w:noWrap/>
            <w:hideMark/>
          </w:tcPr>
          <w:p w14:paraId="6E4CE29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Ácido ursodeoxicólico 250 mg</w:t>
            </w:r>
          </w:p>
        </w:tc>
        <w:tc>
          <w:tcPr>
            <w:tcW w:w="2005" w:type="pct"/>
            <w:hideMark/>
          </w:tcPr>
          <w:p w14:paraId="169D91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Ácido ursodeoxicólico 250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E587D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84F71C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DE3747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1009</w:t>
            </w:r>
          </w:p>
        </w:tc>
        <w:tc>
          <w:tcPr>
            <w:tcW w:w="716" w:type="pct"/>
            <w:noWrap/>
            <w:hideMark/>
          </w:tcPr>
          <w:p w14:paraId="09F74CB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VAGITROL V OV C10</w:t>
            </w:r>
          </w:p>
        </w:tc>
        <w:tc>
          <w:tcPr>
            <w:tcW w:w="785" w:type="pct"/>
            <w:noWrap/>
            <w:hideMark/>
          </w:tcPr>
          <w:p w14:paraId="6F47331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Fluocinolona 0. 50 mg, metronidazol 500.00 mg, nistatina 100,000.00 U</w:t>
            </w:r>
          </w:p>
        </w:tc>
        <w:tc>
          <w:tcPr>
            <w:tcW w:w="2005" w:type="pct"/>
            <w:hideMark/>
          </w:tcPr>
          <w:p w14:paraId="197FEA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óvulo contiene: Acetónido de fluocinolona 0. 50 mg, metronidazol 500.00 mg, nistatina 100,000.00 U, excipiente, cbp 1 óvulo.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42AF6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0F6F91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CCF96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1010</w:t>
            </w:r>
          </w:p>
        </w:tc>
        <w:tc>
          <w:tcPr>
            <w:tcW w:w="716" w:type="pct"/>
            <w:noWrap/>
            <w:hideMark/>
          </w:tcPr>
          <w:p w14:paraId="7489700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VALIUM T 20 10MG         (II)</w:t>
            </w:r>
          </w:p>
        </w:tc>
        <w:tc>
          <w:tcPr>
            <w:tcW w:w="785" w:type="pct"/>
            <w:noWrap/>
            <w:hideMark/>
          </w:tcPr>
          <w:p w14:paraId="579CE8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Diazepam 10 mg</w:t>
            </w:r>
          </w:p>
        </w:tc>
        <w:tc>
          <w:tcPr>
            <w:tcW w:w="2005" w:type="pct"/>
            <w:hideMark/>
          </w:tcPr>
          <w:p w14:paraId="399A37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 Diazepam 10 mg Vehículo, c.b.p.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48D3E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A3D2E2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DBF115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1011</w:t>
            </w:r>
          </w:p>
        </w:tc>
        <w:tc>
          <w:tcPr>
            <w:tcW w:w="716" w:type="pct"/>
            <w:noWrap/>
            <w:hideMark/>
          </w:tcPr>
          <w:p w14:paraId="060A22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VANNAIR 160 UG/4.5UG 120 DOSIS AEROSOL</w:t>
            </w:r>
          </w:p>
        </w:tc>
        <w:tc>
          <w:tcPr>
            <w:tcW w:w="785" w:type="pct"/>
            <w:hideMark/>
          </w:tcPr>
          <w:p w14:paraId="4DD8BE2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FORMOTEROLCaja con frasco en sobre de aluminio con 120 dosis que suministran 160/4.5 mcg de budesonida/formoterol.</w:t>
            </w:r>
          </w:p>
        </w:tc>
        <w:tc>
          <w:tcPr>
            <w:tcW w:w="2005" w:type="pct"/>
            <w:hideMark/>
          </w:tcPr>
          <w:p w14:paraId="0F034A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FORMOTEROLCaja con frasco en sobre de aluminio con 120 dosis que suministran 160/4.5 mcg de budesonida/formoterol.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C4F535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5C2578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821AB6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1012</w:t>
            </w:r>
          </w:p>
        </w:tc>
        <w:tc>
          <w:tcPr>
            <w:tcW w:w="716" w:type="pct"/>
            <w:noWrap/>
            <w:hideMark/>
          </w:tcPr>
          <w:p w14:paraId="3EB9383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VANNAIR 80UG/4.5UG 120DOSIS AEROSOL</w:t>
            </w:r>
          </w:p>
        </w:tc>
        <w:tc>
          <w:tcPr>
            <w:tcW w:w="785" w:type="pct"/>
            <w:hideMark/>
          </w:tcPr>
          <w:p w14:paraId="62AEF0B2" w14:textId="02E5F97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FORMOTEROL 80/4.5 mcg</w:t>
            </w:r>
          </w:p>
        </w:tc>
        <w:tc>
          <w:tcPr>
            <w:tcW w:w="2005" w:type="pct"/>
            <w:hideMark/>
          </w:tcPr>
          <w:p w14:paraId="6C54BE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BUDESONIDA; FORMOTEROLCaja con frasco en sobre de aluminio con 120 dosis que suministran 80/4.5 mcg de budesonida/formoterol.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A1DD6B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BD1D87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BA4F9A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1013</w:t>
            </w:r>
          </w:p>
        </w:tc>
        <w:tc>
          <w:tcPr>
            <w:tcW w:w="716" w:type="pct"/>
            <w:noWrap/>
            <w:hideMark/>
          </w:tcPr>
          <w:p w14:paraId="030BA3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VANTAL BUCOFARINGEO SOL 360ML</w:t>
            </w:r>
          </w:p>
        </w:tc>
        <w:tc>
          <w:tcPr>
            <w:tcW w:w="785" w:type="pct"/>
            <w:noWrap/>
            <w:hideMark/>
          </w:tcPr>
          <w:p w14:paraId="7087ED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Bencidamina 0.15 g</w:t>
            </w:r>
          </w:p>
        </w:tc>
        <w:tc>
          <w:tcPr>
            <w:tcW w:w="2005" w:type="pct"/>
            <w:hideMark/>
          </w:tcPr>
          <w:p w14:paraId="29B6B29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100 mL de SOLUCIÓN contienen:</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Clorhidrato de bencidamina 0.15 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0EEFFA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A2A57C3"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C696B2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1014</w:t>
            </w:r>
          </w:p>
        </w:tc>
        <w:tc>
          <w:tcPr>
            <w:tcW w:w="716" w:type="pct"/>
            <w:noWrap/>
            <w:hideMark/>
          </w:tcPr>
          <w:p w14:paraId="034073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VANTAL GEL</w:t>
            </w:r>
          </w:p>
        </w:tc>
        <w:tc>
          <w:tcPr>
            <w:tcW w:w="785" w:type="pct"/>
            <w:hideMark/>
          </w:tcPr>
          <w:p w14:paraId="5A9E1E3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bencidamina Gel se presenta en cajas conteniendo un tubo de aluminio flexible con 30 ó 60 g del medicamento.</w:t>
            </w:r>
          </w:p>
        </w:tc>
        <w:tc>
          <w:tcPr>
            <w:tcW w:w="2005" w:type="pct"/>
            <w:hideMark/>
          </w:tcPr>
          <w:p w14:paraId="7EFA526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Clorhidrato de bencidamina Gel se presenta en cajas conteniendo un tubo de aluminio flexible con 30 ó 60 g del medicamento.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43897F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2623726"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575B1C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1015</w:t>
            </w:r>
          </w:p>
        </w:tc>
        <w:tc>
          <w:tcPr>
            <w:tcW w:w="716" w:type="pct"/>
            <w:noWrap/>
            <w:hideMark/>
          </w:tcPr>
          <w:p w14:paraId="3F32D6C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VARITON 450MG/50MG</w:t>
            </w:r>
          </w:p>
        </w:tc>
        <w:tc>
          <w:tcPr>
            <w:tcW w:w="785" w:type="pct"/>
            <w:hideMark/>
          </w:tcPr>
          <w:p w14:paraId="1C6620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Diosmina 450 mg  y 50 mg de hesperidina.</w:t>
            </w:r>
          </w:p>
        </w:tc>
        <w:tc>
          <w:tcPr>
            <w:tcW w:w="2005" w:type="pct"/>
            <w:hideMark/>
          </w:tcPr>
          <w:p w14:paraId="14FBAB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Fracción flavonoica purificada y micronizada 500 mg, equivalente a 450 mg de diosmina y 50 mg de hesperidina.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5DCCAF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73E6650"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CEA7E1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1016</w:t>
            </w:r>
          </w:p>
        </w:tc>
        <w:tc>
          <w:tcPr>
            <w:tcW w:w="716" w:type="pct"/>
            <w:noWrap/>
            <w:hideMark/>
          </w:tcPr>
          <w:p w14:paraId="6AF4885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VARTALON C 30 500MG</w:t>
            </w:r>
          </w:p>
        </w:tc>
        <w:tc>
          <w:tcPr>
            <w:tcW w:w="785" w:type="pct"/>
            <w:noWrap/>
            <w:hideMark/>
          </w:tcPr>
          <w:p w14:paraId="421FED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Sulfato de glucosamina policristalina   equivalente a............................... 500 mg   de sulfato de glucosamina</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Excipiente, cbp............................ 1 cápsula</w:t>
            </w:r>
          </w:p>
        </w:tc>
        <w:tc>
          <w:tcPr>
            <w:tcW w:w="2005" w:type="pct"/>
            <w:hideMark/>
          </w:tcPr>
          <w:p w14:paraId="5DF60D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 Sulfato de glucosamina policristalina   equivalente a............................... 500 mg   de sulfato de glucosamina 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37B96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3ED3B9B"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E7FCF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1017</w:t>
            </w:r>
          </w:p>
        </w:tc>
        <w:tc>
          <w:tcPr>
            <w:tcW w:w="716" w:type="pct"/>
            <w:noWrap/>
            <w:hideMark/>
          </w:tcPr>
          <w:p w14:paraId="71DFFA1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VARTALON COMPOSITUM C 60</w:t>
            </w:r>
          </w:p>
        </w:tc>
        <w:tc>
          <w:tcPr>
            <w:tcW w:w="785" w:type="pct"/>
            <w:noWrap/>
            <w:hideMark/>
          </w:tcPr>
          <w:p w14:paraId="388998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Glucosamina500 mg   de sulfato de glucosamina Sulfato sódico de condroitín 400 mg</w:t>
            </w:r>
          </w:p>
        </w:tc>
        <w:tc>
          <w:tcPr>
            <w:tcW w:w="2005" w:type="pct"/>
            <w:hideMark/>
          </w:tcPr>
          <w:p w14:paraId="119EBD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contiene:Sulfato de glucosamina policristalina   equivalente a............................... 500 mg   de sulfato de glucosamina Sulfato sódico de condroitín......... 400 mg 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1D2ED7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56573F5"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F14A4C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1018</w:t>
            </w:r>
          </w:p>
        </w:tc>
        <w:tc>
          <w:tcPr>
            <w:tcW w:w="716" w:type="pct"/>
            <w:noWrap/>
            <w:hideMark/>
          </w:tcPr>
          <w:p w14:paraId="7602C0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VARTALON COMPOSITUM POLVO 1500-1200MG</w:t>
            </w:r>
          </w:p>
        </w:tc>
        <w:tc>
          <w:tcPr>
            <w:tcW w:w="785" w:type="pct"/>
            <w:hideMark/>
          </w:tcPr>
          <w:p w14:paraId="629C4C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Glucosamina .1500 mg Sulfato sódico de condroitín......... 1200 mg</w:t>
            </w:r>
          </w:p>
        </w:tc>
        <w:tc>
          <w:tcPr>
            <w:tcW w:w="2005" w:type="pct"/>
            <w:hideMark/>
          </w:tcPr>
          <w:p w14:paraId="2134268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FORMULA: Cada sobre monodosis (polvo) contiene: Sulfato de Glucosamina policristalina equivalente a 1500mg Sulfato sódico de Condrotin . . . 1200mg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B7272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0BCE4E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01E5CB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1019</w:t>
            </w:r>
          </w:p>
        </w:tc>
        <w:tc>
          <w:tcPr>
            <w:tcW w:w="716" w:type="pct"/>
            <w:noWrap/>
            <w:hideMark/>
          </w:tcPr>
          <w:p w14:paraId="17D7A2B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ES_tradnl"/>
              </w:rPr>
            </w:pPr>
            <w:r w:rsidRPr="00694C4C">
              <w:rPr>
                <w:rFonts w:ascii="Arial" w:eastAsia="Times New Roman" w:hAnsi="Arial" w:cs="Arial"/>
                <w:b/>
                <w:bCs/>
                <w:sz w:val="16"/>
                <w:szCs w:val="16"/>
                <w:lang w:eastAsia="es-ES_tradnl"/>
              </w:rPr>
              <w:t>VARTALON GDO SOB 15 1.5G</w:t>
            </w:r>
          </w:p>
        </w:tc>
        <w:tc>
          <w:tcPr>
            <w:tcW w:w="785" w:type="pct"/>
            <w:noWrap/>
            <w:hideMark/>
          </w:tcPr>
          <w:p w14:paraId="468AE05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_tradnl"/>
              </w:rPr>
            </w:pPr>
            <w:r w:rsidRPr="00694C4C">
              <w:rPr>
                <w:rFonts w:ascii="Arial" w:eastAsia="Times New Roman" w:hAnsi="Arial" w:cs="Arial"/>
                <w:sz w:val="16"/>
                <w:szCs w:val="16"/>
                <w:lang w:eastAsia="es-ES_tradnl"/>
              </w:rPr>
              <w:t>Glucosamina 1500 mg Sulfato sódico de Condrotin 1200mg</w:t>
            </w:r>
          </w:p>
        </w:tc>
        <w:tc>
          <w:tcPr>
            <w:tcW w:w="2005" w:type="pct"/>
            <w:hideMark/>
          </w:tcPr>
          <w:p w14:paraId="58CE0F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Glucosamina  1.5g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4489D0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BD361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9A5E67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1020</w:t>
            </w:r>
          </w:p>
        </w:tc>
        <w:tc>
          <w:tcPr>
            <w:tcW w:w="716" w:type="pct"/>
            <w:noWrap/>
            <w:hideMark/>
          </w:tcPr>
          <w:p w14:paraId="3C86D1F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VASCULFLOW</w:t>
            </w:r>
          </w:p>
        </w:tc>
        <w:tc>
          <w:tcPr>
            <w:tcW w:w="785" w:type="pct"/>
            <w:noWrap/>
            <w:hideMark/>
          </w:tcPr>
          <w:p w14:paraId="1B33060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TABLETAS 225  mg DIOSMINA,               25 mg HESPERDINA, 250 mg DE DOBE-</w:t>
            </w:r>
            <w:r w:rsidRPr="00694C4C">
              <w:rPr>
                <w:rFonts w:ascii="Arial" w:eastAsia="Times New Roman" w:hAnsi="Arial" w:cs="Arial"/>
                <w:color w:val="000000"/>
                <w:sz w:val="16"/>
                <w:szCs w:val="16"/>
                <w:lang w:eastAsia="es-ES_tradnl"/>
              </w:rPr>
              <w:lastRenderedPageBreak/>
              <w:t>CILATO DE CALCIO</w:t>
            </w:r>
          </w:p>
        </w:tc>
        <w:tc>
          <w:tcPr>
            <w:tcW w:w="2005" w:type="pct"/>
            <w:hideMark/>
          </w:tcPr>
          <w:p w14:paraId="0F7AB44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30 y 20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161CB3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368725"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8D13D8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1021</w:t>
            </w:r>
          </w:p>
        </w:tc>
        <w:tc>
          <w:tcPr>
            <w:tcW w:w="716" w:type="pct"/>
            <w:noWrap/>
            <w:hideMark/>
          </w:tcPr>
          <w:p w14:paraId="7E31C20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VASODIL GRAG C 24</w:t>
            </w:r>
          </w:p>
        </w:tc>
        <w:tc>
          <w:tcPr>
            <w:tcW w:w="785" w:type="pct"/>
            <w:hideMark/>
          </w:tcPr>
          <w:p w14:paraId="55ED4E8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Glucosamina 1.5g</w:t>
            </w:r>
          </w:p>
        </w:tc>
        <w:tc>
          <w:tcPr>
            <w:tcW w:w="2005" w:type="pct"/>
            <w:hideMark/>
          </w:tcPr>
          <w:p w14:paraId="0BEB402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FORMULA: Cada sobre con 3.95 de granudado contiene: Sulfato de Glucosamina policristalina equivalente a  . . .  1.5g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0801B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5FE410D"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EB831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1022</w:t>
            </w:r>
          </w:p>
        </w:tc>
        <w:tc>
          <w:tcPr>
            <w:tcW w:w="716" w:type="pct"/>
            <w:noWrap/>
            <w:hideMark/>
          </w:tcPr>
          <w:p w14:paraId="5910CB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VENALOT DEPOT T 30 180MG/30MG</w:t>
            </w:r>
          </w:p>
        </w:tc>
        <w:tc>
          <w:tcPr>
            <w:tcW w:w="785" w:type="pct"/>
            <w:noWrap/>
            <w:hideMark/>
          </w:tcPr>
          <w:p w14:paraId="7456AF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Troxerutina 180 mg</w:t>
            </w:r>
            <w:r w:rsidRPr="00694C4C">
              <w:rPr>
                <w:rFonts w:ascii="Arial" w:eastAsia="Times New Roman" w:hAnsi="Arial" w:cs="Arial"/>
                <w:color w:val="000000"/>
                <w:sz w:val="16"/>
                <w:szCs w:val="16"/>
                <w:lang w:eastAsia="es-ES_tradnl"/>
              </w:rPr>
              <w:br/>
              <w:t>Cumarina 30 mg</w:t>
            </w:r>
            <w:r w:rsidRPr="00694C4C">
              <w:rPr>
                <w:rFonts w:ascii="Arial" w:eastAsia="Times New Roman" w:hAnsi="Arial" w:cs="Arial"/>
                <w:color w:val="000000"/>
                <w:sz w:val="16"/>
                <w:szCs w:val="16"/>
                <w:lang w:eastAsia="es-ES_tradnl"/>
              </w:rPr>
              <w:br/>
              <w:t>Excipiente, c.b.p. 1 tableta.</w:t>
            </w:r>
          </w:p>
        </w:tc>
        <w:tc>
          <w:tcPr>
            <w:tcW w:w="2005" w:type="pct"/>
            <w:hideMark/>
          </w:tcPr>
          <w:p w14:paraId="3CA94FE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Troxerutina 180 mg Cumarina 30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66B1B2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300D51" w14:textId="77777777" w:rsidTr="00356DC2">
        <w:trPr>
          <w:trHeight w:val="6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6124FE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1023</w:t>
            </w:r>
          </w:p>
        </w:tc>
        <w:tc>
          <w:tcPr>
            <w:tcW w:w="716" w:type="pct"/>
            <w:noWrap/>
            <w:hideMark/>
          </w:tcPr>
          <w:p w14:paraId="1791773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VENLAFAXINA 75MG</w:t>
            </w:r>
          </w:p>
        </w:tc>
        <w:tc>
          <w:tcPr>
            <w:tcW w:w="785" w:type="pct"/>
            <w:hideMark/>
          </w:tcPr>
          <w:p w14:paraId="4297485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VENLAFAXINA</w:t>
            </w:r>
          </w:p>
        </w:tc>
        <w:tc>
          <w:tcPr>
            <w:tcW w:w="2005" w:type="pct"/>
            <w:hideMark/>
          </w:tcPr>
          <w:p w14:paraId="40BEA6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DE LIBERACIÓN PROLONGADA contiene: Clorhidrato de venlafaxina equivalente a ……. 37.5 mg75 mg de venlafaxina Excipiente, c.b.p.1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F5B51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80A2A8" w14:textId="77777777" w:rsidTr="00356DC2">
        <w:trPr>
          <w:trHeight w:val="110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37BA27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1024</w:t>
            </w:r>
          </w:p>
        </w:tc>
        <w:tc>
          <w:tcPr>
            <w:tcW w:w="716" w:type="pct"/>
            <w:noWrap/>
            <w:hideMark/>
          </w:tcPr>
          <w:p w14:paraId="291542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VENOFERRUM 100 MG AMP</w:t>
            </w:r>
          </w:p>
        </w:tc>
        <w:tc>
          <w:tcPr>
            <w:tcW w:w="785" w:type="pct"/>
            <w:hideMark/>
          </w:tcPr>
          <w:p w14:paraId="2FA5A92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Hierro elemental 100 MG</w:t>
            </w:r>
          </w:p>
        </w:tc>
        <w:tc>
          <w:tcPr>
            <w:tcW w:w="2005" w:type="pct"/>
            <w:hideMark/>
          </w:tcPr>
          <w:p w14:paraId="0156356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ampolleta contiene:</w:t>
            </w:r>
            <w:r w:rsidRPr="00694C4C">
              <w:rPr>
                <w:rFonts w:ascii="Arial" w:eastAsia="Times New Roman" w:hAnsi="Arial" w:cs="Arial"/>
                <w:color w:val="000000"/>
                <w:sz w:val="16"/>
                <w:szCs w:val="16"/>
                <w:lang w:eastAsia="es-ES_tradnl"/>
              </w:rPr>
              <w:br/>
              <w:t>Complejo de sacarato de óxido férrico 2,700.00 mg equivalente a 100 mg de hierro elemental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Agua inyectable para fabricación de inyectables, c.b.p. 5 ml.</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Cada ampolleta contiene 32% de azúcar.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34B5EC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7671842"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ECF79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1025</w:t>
            </w:r>
          </w:p>
        </w:tc>
        <w:tc>
          <w:tcPr>
            <w:tcW w:w="716" w:type="pct"/>
            <w:noWrap/>
            <w:hideMark/>
          </w:tcPr>
          <w:p w14:paraId="5FE2957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VENTOLIN SUSP SPRAY 18G</w:t>
            </w:r>
          </w:p>
        </w:tc>
        <w:tc>
          <w:tcPr>
            <w:tcW w:w="785" w:type="pct"/>
            <w:hideMark/>
          </w:tcPr>
          <w:p w14:paraId="128E13D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SALBUTAMOL dispositivo inhalador y aerocámara plástica.</w:t>
            </w:r>
          </w:p>
        </w:tc>
        <w:tc>
          <w:tcPr>
            <w:tcW w:w="2005" w:type="pct"/>
            <w:hideMark/>
          </w:tcPr>
          <w:p w14:paraId="6F9BC56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SALBUTAMOL Caja con frasco con 200 dosis, válvula dosificadora, dispositivo inhalador y aerocámara plástica.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5F0869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FD07007" w14:textId="77777777" w:rsidTr="00356DC2">
        <w:trPr>
          <w:trHeight w:val="4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91A5C9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1026</w:t>
            </w:r>
          </w:p>
        </w:tc>
        <w:tc>
          <w:tcPr>
            <w:tcW w:w="716" w:type="pct"/>
            <w:noWrap/>
            <w:hideMark/>
          </w:tcPr>
          <w:p w14:paraId="535DF02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VERMOX PLUX TABLETAS</w:t>
            </w:r>
          </w:p>
        </w:tc>
        <w:tc>
          <w:tcPr>
            <w:tcW w:w="785" w:type="pct"/>
            <w:hideMark/>
          </w:tcPr>
          <w:p w14:paraId="55D3F5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Mebendazol 60 mg. Quinfamida 1O mg.</w:t>
            </w:r>
          </w:p>
        </w:tc>
        <w:tc>
          <w:tcPr>
            <w:tcW w:w="2005" w:type="pct"/>
            <w:hideMark/>
          </w:tcPr>
          <w:p w14:paraId="3F8A3C5A" w14:textId="4BA0E47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VERMOX PLUS Suspensión  Cada mL contiene: Mebendazol 60 mg. Quinfamida 1O mg. Vehículo cbp 1</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53A11F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5501A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A66659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1027</w:t>
            </w:r>
          </w:p>
        </w:tc>
        <w:tc>
          <w:tcPr>
            <w:tcW w:w="716" w:type="pct"/>
            <w:noWrap/>
            <w:hideMark/>
          </w:tcPr>
          <w:p w14:paraId="5554B3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VERMOX SUSP 30ML</w:t>
            </w:r>
          </w:p>
        </w:tc>
        <w:tc>
          <w:tcPr>
            <w:tcW w:w="785" w:type="pct"/>
            <w:noWrap/>
            <w:hideMark/>
          </w:tcPr>
          <w:p w14:paraId="2D75B30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MEBENDAZOL 60  MG SUPENSION 60 ML</w:t>
            </w:r>
          </w:p>
        </w:tc>
        <w:tc>
          <w:tcPr>
            <w:tcW w:w="2005" w:type="pct"/>
            <w:hideMark/>
          </w:tcPr>
          <w:p w14:paraId="1760C78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VERMOX PLUS Suspensión  Cada mL contiene: Mebendazol 60 mg. Quinfamida 20 mg.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D2D57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12B6EE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52CB35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1028</w:t>
            </w:r>
          </w:p>
        </w:tc>
        <w:tc>
          <w:tcPr>
            <w:tcW w:w="716" w:type="pct"/>
            <w:noWrap/>
            <w:hideMark/>
          </w:tcPr>
          <w:p w14:paraId="1EE8E46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VERMOX T 6 100MG</w:t>
            </w:r>
          </w:p>
        </w:tc>
        <w:tc>
          <w:tcPr>
            <w:tcW w:w="785" w:type="pct"/>
            <w:noWrap/>
            <w:hideMark/>
          </w:tcPr>
          <w:p w14:paraId="678E13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MEBENDAZOL 100 MGCaja con 6 tabletas de 100 mg.</w:t>
            </w:r>
          </w:p>
        </w:tc>
        <w:tc>
          <w:tcPr>
            <w:tcW w:w="2005" w:type="pct"/>
            <w:hideMark/>
          </w:tcPr>
          <w:p w14:paraId="5091493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Mebendazol 100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0B37F6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F305E8"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498D4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1029</w:t>
            </w:r>
          </w:p>
        </w:tc>
        <w:tc>
          <w:tcPr>
            <w:tcW w:w="716" w:type="pct"/>
            <w:noWrap/>
            <w:hideMark/>
          </w:tcPr>
          <w:p w14:paraId="22BD80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VESEEL DUE F C/50 CAP</w:t>
            </w:r>
          </w:p>
        </w:tc>
        <w:tc>
          <w:tcPr>
            <w:tcW w:w="785" w:type="pct"/>
            <w:noWrap/>
            <w:hideMark/>
          </w:tcPr>
          <w:p w14:paraId="5AFBB3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Sulodexida 250 LRU</w:t>
            </w:r>
          </w:p>
        </w:tc>
        <w:tc>
          <w:tcPr>
            <w:tcW w:w="2005" w:type="pct"/>
            <w:hideMark/>
          </w:tcPr>
          <w:p w14:paraId="052C50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Sulodexida 250 LRU</w:t>
            </w:r>
            <w:r w:rsidRPr="00694C4C">
              <w:rPr>
                <w:rFonts w:ascii="Arial" w:eastAsia="Times New Roman" w:hAnsi="Arial" w:cs="Arial"/>
                <w:color w:val="000000"/>
                <w:sz w:val="16"/>
                <w:szCs w:val="16"/>
                <w:lang w:eastAsia="es-ES_tradnl"/>
              </w:rPr>
              <w:br/>
              <w:t>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0287A9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E02233A"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536917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1030</w:t>
            </w:r>
          </w:p>
        </w:tc>
        <w:tc>
          <w:tcPr>
            <w:tcW w:w="716" w:type="pct"/>
            <w:noWrap/>
            <w:hideMark/>
          </w:tcPr>
          <w:p w14:paraId="09764EC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VIBRAMICINA C 10 100MG</w:t>
            </w:r>
          </w:p>
        </w:tc>
        <w:tc>
          <w:tcPr>
            <w:tcW w:w="785" w:type="pct"/>
            <w:noWrap/>
            <w:hideMark/>
          </w:tcPr>
          <w:p w14:paraId="1AB9010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doxiciclina equivalente a  100 mg</w:t>
            </w:r>
          </w:p>
        </w:tc>
        <w:tc>
          <w:tcPr>
            <w:tcW w:w="2005" w:type="pct"/>
            <w:hideMark/>
          </w:tcPr>
          <w:p w14:paraId="466885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 Hiclato de doxiciclina equivalente a  100 mg de doxiciclina. 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2E81F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3E909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30E1BE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1031</w:t>
            </w:r>
          </w:p>
        </w:tc>
        <w:tc>
          <w:tcPr>
            <w:tcW w:w="716" w:type="pct"/>
            <w:noWrap/>
            <w:hideMark/>
          </w:tcPr>
          <w:p w14:paraId="4F51FA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VIBRAMICINA C 28 50MG</w:t>
            </w:r>
          </w:p>
        </w:tc>
        <w:tc>
          <w:tcPr>
            <w:tcW w:w="785" w:type="pct"/>
            <w:noWrap/>
            <w:hideMark/>
          </w:tcPr>
          <w:p w14:paraId="17129B41" w14:textId="766A4C1A"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Doxiciclina 50 mg</w:t>
            </w:r>
          </w:p>
        </w:tc>
        <w:tc>
          <w:tcPr>
            <w:tcW w:w="2005" w:type="pct"/>
            <w:hideMark/>
          </w:tcPr>
          <w:p w14:paraId="3FDACD5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cápsula contiene: Hiclato de doxiciclina equivalente a 50 mg de doxiciclina. Excipiente c.b.p. 1 cápsula.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804CD2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88BB47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3D67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1032</w:t>
            </w:r>
          </w:p>
        </w:tc>
        <w:tc>
          <w:tcPr>
            <w:tcW w:w="716" w:type="pct"/>
            <w:noWrap/>
            <w:hideMark/>
          </w:tcPr>
          <w:p w14:paraId="10C94A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VICTAN T 30 2MG         (II)</w:t>
            </w:r>
          </w:p>
        </w:tc>
        <w:tc>
          <w:tcPr>
            <w:tcW w:w="785" w:type="pct"/>
            <w:hideMark/>
          </w:tcPr>
          <w:p w14:paraId="1549D0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Loflazepato de etilo 2 mg</w:t>
            </w:r>
          </w:p>
        </w:tc>
        <w:tc>
          <w:tcPr>
            <w:tcW w:w="2005" w:type="pct"/>
            <w:hideMark/>
          </w:tcPr>
          <w:p w14:paraId="4BD4BFB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w:t>
            </w:r>
            <w:r w:rsidRPr="00694C4C">
              <w:rPr>
                <w:rFonts w:ascii="Arial" w:eastAsia="Times New Roman" w:hAnsi="Arial" w:cs="Arial"/>
                <w:color w:val="000000"/>
                <w:sz w:val="16"/>
                <w:szCs w:val="16"/>
                <w:lang w:eastAsia="es-ES_tradnl"/>
              </w:rPr>
              <w:br/>
              <w:t>Loflazepato de etilo 2 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BCBE7E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A0665E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2976AF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1033</w:t>
            </w:r>
          </w:p>
        </w:tc>
        <w:tc>
          <w:tcPr>
            <w:tcW w:w="716" w:type="pct"/>
            <w:noWrap/>
            <w:hideMark/>
          </w:tcPr>
          <w:p w14:paraId="45EF338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VICTOZA SOL INY</w:t>
            </w:r>
          </w:p>
        </w:tc>
        <w:tc>
          <w:tcPr>
            <w:tcW w:w="785" w:type="pct"/>
            <w:noWrap/>
            <w:hideMark/>
          </w:tcPr>
          <w:p w14:paraId="049801C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Liraglutide 6 mg</w:t>
            </w:r>
          </w:p>
        </w:tc>
        <w:tc>
          <w:tcPr>
            <w:tcW w:w="2005" w:type="pct"/>
            <w:hideMark/>
          </w:tcPr>
          <w:p w14:paraId="568828C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SOLUCIÓN INYECTABLE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Liraglutide (ADN recombinante)* 6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091F23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648A41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80FA2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1034</w:t>
            </w:r>
          </w:p>
        </w:tc>
        <w:tc>
          <w:tcPr>
            <w:tcW w:w="716" w:type="pct"/>
            <w:noWrap/>
            <w:hideMark/>
          </w:tcPr>
          <w:p w14:paraId="490AA2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VIRLIX 10MG C/10 TABS</w:t>
            </w:r>
          </w:p>
        </w:tc>
        <w:tc>
          <w:tcPr>
            <w:tcW w:w="785" w:type="pct"/>
            <w:hideMark/>
          </w:tcPr>
          <w:p w14:paraId="380FE39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CETIRIZINA 10 MG CAJA CON 10 TABLETAS</w:t>
            </w:r>
          </w:p>
        </w:tc>
        <w:tc>
          <w:tcPr>
            <w:tcW w:w="2005" w:type="pct"/>
            <w:hideMark/>
          </w:tcPr>
          <w:p w14:paraId="549B3E1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CETIRIZINA 10 MG CAJA CON 10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2AB076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6708F2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BCC92E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1035</w:t>
            </w:r>
          </w:p>
        </w:tc>
        <w:tc>
          <w:tcPr>
            <w:tcW w:w="716" w:type="pct"/>
            <w:noWrap/>
            <w:hideMark/>
          </w:tcPr>
          <w:p w14:paraId="322C5B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VOLTAREN  75 MG  IM</w:t>
            </w:r>
          </w:p>
        </w:tc>
        <w:tc>
          <w:tcPr>
            <w:tcW w:w="785" w:type="pct"/>
            <w:hideMark/>
          </w:tcPr>
          <w:p w14:paraId="6ABB035C" w14:textId="66F6773B"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75 MG AMPULA</w:t>
            </w:r>
          </w:p>
        </w:tc>
        <w:tc>
          <w:tcPr>
            <w:tcW w:w="2005" w:type="pct"/>
            <w:hideMark/>
          </w:tcPr>
          <w:p w14:paraId="237CE0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sódico. 75 MG Agua inyectable c.b.p. 3 ml. Solución Inyectable. CAJA CON 2 AMPOLLETAS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8B0EC9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28DA64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730BD8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1036</w:t>
            </w:r>
          </w:p>
        </w:tc>
        <w:tc>
          <w:tcPr>
            <w:tcW w:w="716" w:type="pct"/>
            <w:noWrap/>
            <w:hideMark/>
          </w:tcPr>
          <w:p w14:paraId="13E3051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VOLTAREN EMULGEL 100G 0 DE 50G</w:t>
            </w:r>
          </w:p>
        </w:tc>
        <w:tc>
          <w:tcPr>
            <w:tcW w:w="785" w:type="pct"/>
            <w:hideMark/>
          </w:tcPr>
          <w:p w14:paraId="0747D7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w:t>
            </w:r>
          </w:p>
        </w:tc>
        <w:tc>
          <w:tcPr>
            <w:tcW w:w="2005" w:type="pct"/>
            <w:hideMark/>
          </w:tcPr>
          <w:p w14:paraId="6A2A76F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GEL DE 50 GR</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A21ECF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EC4C28B"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F30380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1037</w:t>
            </w:r>
          </w:p>
        </w:tc>
        <w:tc>
          <w:tcPr>
            <w:tcW w:w="716" w:type="pct"/>
            <w:noWrap/>
            <w:hideMark/>
          </w:tcPr>
          <w:p w14:paraId="47E2164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VOLTAREN RETARD  100MG C/10 TABS</w:t>
            </w:r>
          </w:p>
        </w:tc>
        <w:tc>
          <w:tcPr>
            <w:tcW w:w="785" w:type="pct"/>
            <w:noWrap/>
            <w:hideMark/>
          </w:tcPr>
          <w:p w14:paraId="477E437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100 MG</w:t>
            </w:r>
          </w:p>
        </w:tc>
        <w:tc>
          <w:tcPr>
            <w:tcW w:w="2005" w:type="pct"/>
            <w:noWrap/>
            <w:hideMark/>
          </w:tcPr>
          <w:p w14:paraId="51EF0E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100 MG CON 10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B10637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9696AE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D68211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1038</w:t>
            </w:r>
          </w:p>
        </w:tc>
        <w:tc>
          <w:tcPr>
            <w:tcW w:w="716" w:type="pct"/>
            <w:noWrap/>
            <w:hideMark/>
          </w:tcPr>
          <w:p w14:paraId="1EC9697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VOLTAREN TAB 50 MG C/30</w:t>
            </w:r>
          </w:p>
        </w:tc>
        <w:tc>
          <w:tcPr>
            <w:tcW w:w="785" w:type="pct"/>
            <w:hideMark/>
          </w:tcPr>
          <w:p w14:paraId="2FDF97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50 MG CON 30 TABLETAS</w:t>
            </w:r>
          </w:p>
        </w:tc>
        <w:tc>
          <w:tcPr>
            <w:tcW w:w="2005" w:type="pct"/>
            <w:hideMark/>
          </w:tcPr>
          <w:p w14:paraId="2FB3B1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DICLOFENACO 50 MG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BACA60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BB5667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C36E10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1039</w:t>
            </w:r>
          </w:p>
        </w:tc>
        <w:tc>
          <w:tcPr>
            <w:tcW w:w="716" w:type="pct"/>
            <w:noWrap/>
            <w:hideMark/>
          </w:tcPr>
          <w:p w14:paraId="1063C3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VONTROL IM 2ML 40MG</w:t>
            </w:r>
          </w:p>
        </w:tc>
        <w:tc>
          <w:tcPr>
            <w:tcW w:w="785" w:type="pct"/>
            <w:hideMark/>
          </w:tcPr>
          <w:p w14:paraId="5E5C6046" w14:textId="184900F5"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DIFENIDOL 40 MG AMPULA DE 2 ML</w:t>
            </w:r>
          </w:p>
        </w:tc>
        <w:tc>
          <w:tcPr>
            <w:tcW w:w="2005" w:type="pct"/>
            <w:hideMark/>
          </w:tcPr>
          <w:p w14:paraId="18E6497B" w14:textId="43B6676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DIFENIDOL 40 MG AMPULA DE 2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59DA450"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A0DFB2"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9295939"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1040</w:t>
            </w:r>
          </w:p>
        </w:tc>
        <w:tc>
          <w:tcPr>
            <w:tcW w:w="716" w:type="pct"/>
            <w:noWrap/>
            <w:hideMark/>
          </w:tcPr>
          <w:p w14:paraId="62509FB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VONTROL T 25</w:t>
            </w:r>
          </w:p>
        </w:tc>
        <w:tc>
          <w:tcPr>
            <w:tcW w:w="785" w:type="pct"/>
            <w:noWrap/>
            <w:hideMark/>
          </w:tcPr>
          <w:p w14:paraId="4A0B4E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DIFENIDOL 25 MG</w:t>
            </w:r>
          </w:p>
        </w:tc>
        <w:tc>
          <w:tcPr>
            <w:tcW w:w="2005" w:type="pct"/>
            <w:hideMark/>
          </w:tcPr>
          <w:p w14:paraId="2EC1E3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Clorhidrato de difenidol, equivalente a 25 mg de difenidol</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F4225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912C02F"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B260E4"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1041</w:t>
            </w:r>
          </w:p>
        </w:tc>
        <w:tc>
          <w:tcPr>
            <w:tcW w:w="716" w:type="pct"/>
            <w:noWrap/>
            <w:hideMark/>
          </w:tcPr>
          <w:p w14:paraId="733BF1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VYTORIN  10/20 MG  C 28  TAB</w:t>
            </w:r>
          </w:p>
        </w:tc>
        <w:tc>
          <w:tcPr>
            <w:tcW w:w="785" w:type="pct"/>
            <w:hideMark/>
          </w:tcPr>
          <w:p w14:paraId="5DB18F6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 SIMVASTATINA</w:t>
            </w:r>
          </w:p>
        </w:tc>
        <w:tc>
          <w:tcPr>
            <w:tcW w:w="2005" w:type="pct"/>
            <w:hideMark/>
          </w:tcPr>
          <w:p w14:paraId="7FD7E54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 10 mg Simvastatina 20mg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845DE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903F225"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F63821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1042</w:t>
            </w:r>
          </w:p>
        </w:tc>
        <w:tc>
          <w:tcPr>
            <w:tcW w:w="716" w:type="pct"/>
            <w:noWrap/>
            <w:hideMark/>
          </w:tcPr>
          <w:p w14:paraId="3781D2D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VYTORIN 10/10 MG C/28 TAB</w:t>
            </w:r>
          </w:p>
        </w:tc>
        <w:tc>
          <w:tcPr>
            <w:tcW w:w="785" w:type="pct"/>
            <w:hideMark/>
          </w:tcPr>
          <w:p w14:paraId="0A81737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 SIMVASTATINA</w:t>
            </w:r>
          </w:p>
        </w:tc>
        <w:tc>
          <w:tcPr>
            <w:tcW w:w="2005" w:type="pct"/>
            <w:hideMark/>
          </w:tcPr>
          <w:p w14:paraId="233695E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 10 mg Simvastatina 10mg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020E52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5EC90B3"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76D3B46"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1043</w:t>
            </w:r>
          </w:p>
        </w:tc>
        <w:tc>
          <w:tcPr>
            <w:tcW w:w="716" w:type="pct"/>
            <w:noWrap/>
            <w:hideMark/>
          </w:tcPr>
          <w:p w14:paraId="3487DFB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WELLBUTRIN 150MG</w:t>
            </w:r>
          </w:p>
        </w:tc>
        <w:tc>
          <w:tcPr>
            <w:tcW w:w="785" w:type="pct"/>
            <w:hideMark/>
          </w:tcPr>
          <w:p w14:paraId="5B9F0ED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ANFEBUTAMONA 150 MG</w:t>
            </w:r>
          </w:p>
        </w:tc>
        <w:tc>
          <w:tcPr>
            <w:tcW w:w="2005" w:type="pct"/>
            <w:hideMark/>
          </w:tcPr>
          <w:p w14:paraId="0008CB9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ANFEBUTAMONA 150 MG Caja de cartón con 15 y 30 tabletas en envase de burbuja con 150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C76000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0B45DAF"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F77D71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1044</w:t>
            </w:r>
          </w:p>
        </w:tc>
        <w:tc>
          <w:tcPr>
            <w:tcW w:w="716" w:type="pct"/>
            <w:noWrap/>
            <w:hideMark/>
          </w:tcPr>
          <w:p w14:paraId="1383E38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XARELTO 10MG COMP C/30</w:t>
            </w:r>
          </w:p>
        </w:tc>
        <w:tc>
          <w:tcPr>
            <w:tcW w:w="785" w:type="pct"/>
            <w:hideMark/>
          </w:tcPr>
          <w:p w14:paraId="45BB84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Rivaroxabán 10  mg</w:t>
            </w:r>
          </w:p>
        </w:tc>
        <w:tc>
          <w:tcPr>
            <w:tcW w:w="2005" w:type="pct"/>
            <w:hideMark/>
          </w:tcPr>
          <w:p w14:paraId="45CEB5B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Rivaroxabán 10  mg Excipiente, c.b.p. 1 comprimido. Cada comprimido recubierto de 10 mg contiene 27 mg de lactosa monohidrato (= 25.7 mg de lactosa) por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61F0FF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4354B6D"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27ACC13"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1045</w:t>
            </w:r>
          </w:p>
        </w:tc>
        <w:tc>
          <w:tcPr>
            <w:tcW w:w="716" w:type="pct"/>
            <w:noWrap/>
            <w:hideMark/>
          </w:tcPr>
          <w:p w14:paraId="6BF3FC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XARELTO 20MG C/28COMP</w:t>
            </w:r>
          </w:p>
        </w:tc>
        <w:tc>
          <w:tcPr>
            <w:tcW w:w="785" w:type="pct"/>
            <w:hideMark/>
          </w:tcPr>
          <w:p w14:paraId="0A25B1F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Rivaroxabán 20  mg</w:t>
            </w:r>
          </w:p>
        </w:tc>
        <w:tc>
          <w:tcPr>
            <w:tcW w:w="2005" w:type="pct"/>
            <w:hideMark/>
          </w:tcPr>
          <w:p w14:paraId="63280D8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 Rivaroxabán 20  mg Excipiente, c.b.p. 1 comprimido. Cada comprimido recubierto de 10 mg contiene 27 mg de lactosa monohidrato (= 25.7 mg de lactosa) por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29C60A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9C1E71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B9B5D2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1046</w:t>
            </w:r>
          </w:p>
        </w:tc>
        <w:tc>
          <w:tcPr>
            <w:tcW w:w="716" w:type="pct"/>
            <w:noWrap/>
            <w:hideMark/>
          </w:tcPr>
          <w:p w14:paraId="72508E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XIGDUO XR 10/1000 C 28  TAB</w:t>
            </w:r>
          </w:p>
        </w:tc>
        <w:tc>
          <w:tcPr>
            <w:tcW w:w="785" w:type="pct"/>
            <w:hideMark/>
          </w:tcPr>
          <w:p w14:paraId="176D66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DAPAGLIFOZINA 10 MG / METFORMINA1000 MG</w:t>
            </w:r>
          </w:p>
        </w:tc>
        <w:tc>
          <w:tcPr>
            <w:tcW w:w="2005" w:type="pct"/>
            <w:hideMark/>
          </w:tcPr>
          <w:p w14:paraId="5AF1851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DAPAGLIFOZINA 10 MG / METFORMINA1000 MG CAJA CON 28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E8BF1A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64F07C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ECB0DF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1047</w:t>
            </w:r>
          </w:p>
        </w:tc>
        <w:tc>
          <w:tcPr>
            <w:tcW w:w="716" w:type="pct"/>
            <w:noWrap/>
            <w:hideMark/>
          </w:tcPr>
          <w:p w14:paraId="4EE451F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XUZAL SOL 150ML</w:t>
            </w:r>
          </w:p>
        </w:tc>
        <w:tc>
          <w:tcPr>
            <w:tcW w:w="785" w:type="pct"/>
            <w:hideMark/>
          </w:tcPr>
          <w:p w14:paraId="28294D4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LEVOCITERIZINA  150 ML</w:t>
            </w:r>
          </w:p>
        </w:tc>
        <w:tc>
          <w:tcPr>
            <w:tcW w:w="2005" w:type="pct"/>
            <w:hideMark/>
          </w:tcPr>
          <w:p w14:paraId="5386100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LEVOCITERIZINA Solución oral: Caja con frasco con  150  (0.5 mg/mL).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922C79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3D2F1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0E9372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1048</w:t>
            </w:r>
          </w:p>
        </w:tc>
        <w:tc>
          <w:tcPr>
            <w:tcW w:w="716" w:type="pct"/>
            <w:noWrap/>
            <w:hideMark/>
          </w:tcPr>
          <w:p w14:paraId="4DF69EC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XUZAL T 10 5MG</w:t>
            </w:r>
          </w:p>
        </w:tc>
        <w:tc>
          <w:tcPr>
            <w:tcW w:w="785" w:type="pct"/>
            <w:hideMark/>
          </w:tcPr>
          <w:p w14:paraId="0936F6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Levocetirizina 5 mg</w:t>
            </w:r>
          </w:p>
        </w:tc>
        <w:tc>
          <w:tcPr>
            <w:tcW w:w="2005" w:type="pct"/>
            <w:hideMark/>
          </w:tcPr>
          <w:p w14:paraId="1C8AAA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Diclorhidrato de levocetirizina 5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EC02AF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BB3F4D8"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F43FAF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1049</w:t>
            </w:r>
          </w:p>
        </w:tc>
        <w:tc>
          <w:tcPr>
            <w:tcW w:w="716" w:type="pct"/>
            <w:noWrap/>
            <w:hideMark/>
          </w:tcPr>
          <w:p w14:paraId="5DFEBFF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YASMIN 24/4</w:t>
            </w:r>
          </w:p>
        </w:tc>
        <w:tc>
          <w:tcPr>
            <w:tcW w:w="785" w:type="pct"/>
            <w:hideMark/>
          </w:tcPr>
          <w:p w14:paraId="1116A34C" w14:textId="47A9E7A8"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Drospirenona 3.00 mg Etinilestradiol 0.02 mg</w:t>
            </w:r>
          </w:p>
        </w:tc>
        <w:tc>
          <w:tcPr>
            <w:tcW w:w="2005" w:type="pct"/>
            <w:hideMark/>
          </w:tcPr>
          <w:p w14:paraId="2C83622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de color contiene: Drospirenona 3.00 mg Etinilestradiol 0.02 mg (como clotrato de etinilestradiol ß-ciclodextrina) Excipiente, c.b.p. 1 comprimido.</w:t>
            </w:r>
            <w:r w:rsidRPr="00694C4C">
              <w:rPr>
                <w:rFonts w:ascii="MingLiU" w:eastAsia="MingLiU" w:hAnsi="MingLiU" w:cs="MingLiU"/>
                <w:color w:val="000000"/>
                <w:sz w:val="16"/>
                <w:szCs w:val="16"/>
                <w:lang w:eastAsia="es-ES_tradnl"/>
              </w:rPr>
              <w:br w:type="page"/>
            </w:r>
            <w:r w:rsidRPr="00694C4C">
              <w:rPr>
                <w:rFonts w:ascii="Arial" w:eastAsia="Times New Roman" w:hAnsi="Arial" w:cs="Arial"/>
                <w:color w:val="000000"/>
                <w:sz w:val="16"/>
                <w:szCs w:val="16"/>
                <w:lang w:eastAsia="es-ES_tradnl"/>
              </w:rPr>
              <w:t>Cada COMPRIMIDO blanco contiene: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759D10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76AE1F4"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1C4E86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1050</w:t>
            </w:r>
          </w:p>
        </w:tc>
        <w:tc>
          <w:tcPr>
            <w:tcW w:w="716" w:type="pct"/>
            <w:noWrap/>
            <w:hideMark/>
          </w:tcPr>
          <w:p w14:paraId="1A135F8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YASMIN GRAG 21</w:t>
            </w:r>
          </w:p>
        </w:tc>
        <w:tc>
          <w:tcPr>
            <w:tcW w:w="785" w:type="pct"/>
            <w:hideMark/>
          </w:tcPr>
          <w:p w14:paraId="7445724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Drospirenona 3.00 mg Etinilestradiol 0.03 mg</w:t>
            </w:r>
          </w:p>
        </w:tc>
        <w:tc>
          <w:tcPr>
            <w:tcW w:w="2005" w:type="pct"/>
            <w:hideMark/>
          </w:tcPr>
          <w:p w14:paraId="273EB1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contiene:Drospirenona 3.00 mg Etinilestradiol 0.03 mg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B3766AE"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AD9A8C7"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A6AFEB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1051</w:t>
            </w:r>
          </w:p>
        </w:tc>
        <w:tc>
          <w:tcPr>
            <w:tcW w:w="716" w:type="pct"/>
            <w:noWrap/>
            <w:hideMark/>
          </w:tcPr>
          <w:p w14:paraId="65BAB1B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ZACTOS  15 MG  C /28 TAB</w:t>
            </w:r>
          </w:p>
        </w:tc>
        <w:tc>
          <w:tcPr>
            <w:tcW w:w="785" w:type="pct"/>
            <w:hideMark/>
          </w:tcPr>
          <w:p w14:paraId="464056ED" w14:textId="5C2900EE"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Pioglitazona 15mg</w:t>
            </w:r>
          </w:p>
        </w:tc>
        <w:tc>
          <w:tcPr>
            <w:tcW w:w="2005" w:type="pct"/>
            <w:hideMark/>
          </w:tcPr>
          <w:p w14:paraId="2D53AAB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FORMULA: Cada tableta contiene: Clorhidrato de Pioglitazona equivalente a 15mg de Pioglitazona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DC85E61"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1EBB25A"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B2C7F6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1052</w:t>
            </w:r>
          </w:p>
        </w:tc>
        <w:tc>
          <w:tcPr>
            <w:tcW w:w="716" w:type="pct"/>
            <w:noWrap/>
            <w:hideMark/>
          </w:tcPr>
          <w:p w14:paraId="551FA91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ZACTOS 30 MG  C 28   TAB</w:t>
            </w:r>
          </w:p>
        </w:tc>
        <w:tc>
          <w:tcPr>
            <w:tcW w:w="785" w:type="pct"/>
            <w:hideMark/>
          </w:tcPr>
          <w:p w14:paraId="3AA5E28B" w14:textId="52363BFC"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Pioglitazona 30mg</w:t>
            </w:r>
          </w:p>
        </w:tc>
        <w:tc>
          <w:tcPr>
            <w:tcW w:w="2005" w:type="pct"/>
            <w:hideMark/>
          </w:tcPr>
          <w:p w14:paraId="08F0C18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contiene:Clorhidrato de Pioglitazona equivalente a 30mg de Pioglitazona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73CC8A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D61A2E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A25D2D5"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1053</w:t>
            </w:r>
          </w:p>
        </w:tc>
        <w:tc>
          <w:tcPr>
            <w:tcW w:w="716" w:type="pct"/>
            <w:noWrap/>
            <w:hideMark/>
          </w:tcPr>
          <w:p w14:paraId="3815E85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ZALDIAR TABLETAS 325/37.5MG C/20</w:t>
            </w:r>
          </w:p>
        </w:tc>
        <w:tc>
          <w:tcPr>
            <w:tcW w:w="785" w:type="pct"/>
            <w:hideMark/>
          </w:tcPr>
          <w:p w14:paraId="3B7ECC2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TRAMADOL; PARACETAMOL</w:t>
            </w:r>
          </w:p>
        </w:tc>
        <w:tc>
          <w:tcPr>
            <w:tcW w:w="2005" w:type="pct"/>
            <w:hideMark/>
          </w:tcPr>
          <w:p w14:paraId="0A6A2A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TRAMADOL 37.5 PARACETAMOL 325 MG CAJA CON 20</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5F0AE7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6483EB1"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5B3876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1054</w:t>
            </w:r>
          </w:p>
        </w:tc>
        <w:tc>
          <w:tcPr>
            <w:tcW w:w="716" w:type="pct"/>
            <w:noWrap/>
            <w:hideMark/>
          </w:tcPr>
          <w:p w14:paraId="135E748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ZANIDIP 10 MG C/30 TAB.</w:t>
            </w:r>
          </w:p>
        </w:tc>
        <w:tc>
          <w:tcPr>
            <w:tcW w:w="785" w:type="pct"/>
            <w:hideMark/>
          </w:tcPr>
          <w:p w14:paraId="29AA21E9" w14:textId="05A825B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Lercanidipino 10 mg</w:t>
            </w:r>
          </w:p>
        </w:tc>
        <w:tc>
          <w:tcPr>
            <w:tcW w:w="2005" w:type="pct"/>
            <w:hideMark/>
          </w:tcPr>
          <w:p w14:paraId="7EE3B59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Clorhidrato de lercanidipino 10 mg y 20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0B9784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4BF71A6"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C99F2A7"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1055</w:t>
            </w:r>
          </w:p>
        </w:tc>
        <w:tc>
          <w:tcPr>
            <w:tcW w:w="716" w:type="pct"/>
            <w:noWrap/>
            <w:hideMark/>
          </w:tcPr>
          <w:p w14:paraId="38FEDA9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ZELMAC TAB</w:t>
            </w:r>
          </w:p>
        </w:tc>
        <w:tc>
          <w:tcPr>
            <w:tcW w:w="785" w:type="pct"/>
            <w:hideMark/>
          </w:tcPr>
          <w:p w14:paraId="2415B33F" w14:textId="1EBB97ED"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Tegaserod equivalente a 6 mg</w:t>
            </w:r>
          </w:p>
        </w:tc>
        <w:tc>
          <w:tcPr>
            <w:tcW w:w="2005" w:type="pct"/>
            <w:hideMark/>
          </w:tcPr>
          <w:p w14:paraId="6F8A352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COMPRIMIDO contiene:Maleato hidrogenado de tegaserod equivalente a 6 mg de tegaserod 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426EF8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E06AD83"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F77A6D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1056</w:t>
            </w:r>
          </w:p>
        </w:tc>
        <w:tc>
          <w:tcPr>
            <w:tcW w:w="716" w:type="pct"/>
            <w:noWrap/>
            <w:hideMark/>
          </w:tcPr>
          <w:p w14:paraId="6C48BFD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ZEMPLAR INY C/ 5 AMP 5/1MG</w:t>
            </w:r>
          </w:p>
        </w:tc>
        <w:tc>
          <w:tcPr>
            <w:tcW w:w="785" w:type="pct"/>
            <w:hideMark/>
          </w:tcPr>
          <w:p w14:paraId="3DF4F30D"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Paricalcitol 1MG</w:t>
            </w:r>
          </w:p>
        </w:tc>
        <w:tc>
          <w:tcPr>
            <w:tcW w:w="2005" w:type="pct"/>
            <w:hideMark/>
          </w:tcPr>
          <w:p w14:paraId="791D001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5 ampolletas con 5 µg/1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898EE9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A01FF11"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13B686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1057</w:t>
            </w:r>
          </w:p>
        </w:tc>
        <w:tc>
          <w:tcPr>
            <w:tcW w:w="716" w:type="pct"/>
            <w:noWrap/>
            <w:hideMark/>
          </w:tcPr>
          <w:p w14:paraId="0F224F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ZENTEL TAB C 10 200MG</w:t>
            </w:r>
          </w:p>
        </w:tc>
        <w:tc>
          <w:tcPr>
            <w:tcW w:w="785" w:type="pct"/>
            <w:noWrap/>
            <w:hideMark/>
          </w:tcPr>
          <w:p w14:paraId="32417E2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Albendazol 200 mg</w:t>
            </w:r>
          </w:p>
        </w:tc>
        <w:tc>
          <w:tcPr>
            <w:tcW w:w="2005" w:type="pct"/>
            <w:hideMark/>
          </w:tcPr>
          <w:p w14:paraId="159057C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contiene:Albendazol 200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D8387EA"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1679AD7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9A2E79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1058</w:t>
            </w:r>
          </w:p>
        </w:tc>
        <w:tc>
          <w:tcPr>
            <w:tcW w:w="716" w:type="pct"/>
            <w:noWrap/>
            <w:hideMark/>
          </w:tcPr>
          <w:p w14:paraId="599BA9C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ZERPYCO T 14 100MG</w:t>
            </w:r>
          </w:p>
        </w:tc>
        <w:tc>
          <w:tcPr>
            <w:tcW w:w="785" w:type="pct"/>
            <w:noWrap/>
            <w:hideMark/>
          </w:tcPr>
          <w:p w14:paraId="43CE19C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BROMURO DE PINAVERIO</w:t>
            </w:r>
          </w:p>
        </w:tc>
        <w:tc>
          <w:tcPr>
            <w:tcW w:w="2005" w:type="pct"/>
            <w:hideMark/>
          </w:tcPr>
          <w:p w14:paraId="54BFCE3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Bromuro de pinaverio 100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D58106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FEB016D"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54FF64B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1059</w:t>
            </w:r>
          </w:p>
        </w:tc>
        <w:tc>
          <w:tcPr>
            <w:tcW w:w="716" w:type="pct"/>
            <w:noWrap/>
            <w:hideMark/>
          </w:tcPr>
          <w:p w14:paraId="64C8E307"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ZIENT 10MG C/28 TAB</w:t>
            </w:r>
          </w:p>
        </w:tc>
        <w:tc>
          <w:tcPr>
            <w:tcW w:w="785" w:type="pct"/>
            <w:noWrap/>
            <w:hideMark/>
          </w:tcPr>
          <w:p w14:paraId="09BA761D" w14:textId="1DC02CA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 10 mg</w:t>
            </w:r>
          </w:p>
        </w:tc>
        <w:tc>
          <w:tcPr>
            <w:tcW w:w="2005" w:type="pct"/>
            <w:hideMark/>
          </w:tcPr>
          <w:p w14:paraId="5151DF9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CFBB8BD"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43C89C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A2997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1060</w:t>
            </w:r>
          </w:p>
        </w:tc>
        <w:tc>
          <w:tcPr>
            <w:tcW w:w="716" w:type="pct"/>
            <w:noWrap/>
            <w:hideMark/>
          </w:tcPr>
          <w:p w14:paraId="69E69FE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ZINFAREL</w:t>
            </w:r>
          </w:p>
        </w:tc>
        <w:tc>
          <w:tcPr>
            <w:tcW w:w="785" w:type="pct"/>
            <w:noWrap/>
            <w:hideMark/>
          </w:tcPr>
          <w:p w14:paraId="4F9259A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EPLERENONA 25 MG</w:t>
            </w:r>
          </w:p>
        </w:tc>
        <w:tc>
          <w:tcPr>
            <w:tcW w:w="2005" w:type="pct"/>
            <w:noWrap/>
            <w:hideMark/>
          </w:tcPr>
          <w:p w14:paraId="3C8666F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30 COMPRIMIDOS EPLERENONA 25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0B28B88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34D6D9E"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17E9CF8"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lastRenderedPageBreak/>
              <w:t>1061</w:t>
            </w:r>
          </w:p>
        </w:tc>
        <w:tc>
          <w:tcPr>
            <w:tcW w:w="716" w:type="pct"/>
            <w:noWrap/>
            <w:hideMark/>
          </w:tcPr>
          <w:p w14:paraId="41588B5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ZINNAT TAB 500MG</w:t>
            </w:r>
          </w:p>
        </w:tc>
        <w:tc>
          <w:tcPr>
            <w:tcW w:w="785" w:type="pct"/>
            <w:hideMark/>
          </w:tcPr>
          <w:p w14:paraId="7CE7749B" w14:textId="707DB611"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Cefuroxima 500 mg</w:t>
            </w:r>
          </w:p>
        </w:tc>
        <w:tc>
          <w:tcPr>
            <w:tcW w:w="2005" w:type="pct"/>
            <w:hideMark/>
          </w:tcPr>
          <w:p w14:paraId="567147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Cefuroxima (como axetil cefuroxima) 500 mg; excipientes,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DF8064"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391952CA"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C7338D1"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1062</w:t>
            </w:r>
          </w:p>
        </w:tc>
        <w:tc>
          <w:tcPr>
            <w:tcW w:w="716" w:type="pct"/>
            <w:noWrap/>
            <w:hideMark/>
          </w:tcPr>
          <w:p w14:paraId="5B576B6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ZINTREPID 10/20 MG C/28 TAB</w:t>
            </w:r>
          </w:p>
        </w:tc>
        <w:tc>
          <w:tcPr>
            <w:tcW w:w="785" w:type="pct"/>
            <w:hideMark/>
          </w:tcPr>
          <w:p w14:paraId="43C091E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Ezetimiba/Simvastatin</w:t>
            </w:r>
          </w:p>
        </w:tc>
        <w:tc>
          <w:tcPr>
            <w:tcW w:w="2005" w:type="pct"/>
            <w:hideMark/>
          </w:tcPr>
          <w:p w14:paraId="4DAA474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Ezetimiba 10 mg</w:t>
            </w:r>
            <w:r w:rsidRPr="00694C4C">
              <w:rPr>
                <w:rFonts w:ascii="Arial" w:eastAsia="Times New Roman" w:hAnsi="Arial" w:cs="Arial"/>
                <w:color w:val="000000"/>
                <w:sz w:val="16"/>
                <w:szCs w:val="16"/>
                <w:lang w:eastAsia="es-ES_tradnl"/>
              </w:rPr>
              <w:br/>
              <w:t>Simvastatina 20mg</w:t>
            </w:r>
            <w:r w:rsidRPr="00694C4C">
              <w:rPr>
                <w:rFonts w:ascii="Arial" w:eastAsia="Times New Roman" w:hAnsi="Arial" w:cs="Arial"/>
                <w:color w:val="000000"/>
                <w:sz w:val="16"/>
                <w:szCs w:val="16"/>
                <w:lang w:eastAsia="es-ES_tradnl"/>
              </w:rPr>
              <w:br/>
              <w:t>Excipiente, c.b.p. 1 comprimido.</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87E1C88"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9CB633A"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B89F0DE"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1063</w:t>
            </w:r>
          </w:p>
        </w:tc>
        <w:tc>
          <w:tcPr>
            <w:tcW w:w="716" w:type="pct"/>
            <w:noWrap/>
            <w:hideMark/>
          </w:tcPr>
          <w:p w14:paraId="15EA34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ZOLTUM</w:t>
            </w:r>
          </w:p>
        </w:tc>
        <w:tc>
          <w:tcPr>
            <w:tcW w:w="785" w:type="pct"/>
            <w:noWrap/>
            <w:hideMark/>
          </w:tcPr>
          <w:p w14:paraId="54E0F07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PANTOPRAZOL</w:t>
            </w:r>
          </w:p>
        </w:tc>
        <w:tc>
          <w:tcPr>
            <w:tcW w:w="2005" w:type="pct"/>
            <w:hideMark/>
          </w:tcPr>
          <w:p w14:paraId="5476466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Caja con 14 tbls de 40 mg</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87774D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EAFF151" w14:textId="77777777" w:rsidTr="00356DC2">
        <w:trPr>
          <w:trHeight w:val="66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AAAAE9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1064</w:t>
            </w:r>
          </w:p>
        </w:tc>
        <w:tc>
          <w:tcPr>
            <w:tcW w:w="716" w:type="pct"/>
            <w:noWrap/>
            <w:hideMark/>
          </w:tcPr>
          <w:p w14:paraId="50F7CC5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ZOMIG RASPIMELT 2.5 MG C/2 TABS.</w:t>
            </w:r>
          </w:p>
        </w:tc>
        <w:tc>
          <w:tcPr>
            <w:tcW w:w="785" w:type="pct"/>
            <w:hideMark/>
          </w:tcPr>
          <w:p w14:paraId="4D65F885" w14:textId="21BE9B3F"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Zolmitriptano 2.5 mg</w:t>
            </w:r>
          </w:p>
        </w:tc>
        <w:tc>
          <w:tcPr>
            <w:tcW w:w="2005" w:type="pct"/>
            <w:hideMark/>
          </w:tcPr>
          <w:p w14:paraId="5BFBEFE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w:t>
            </w:r>
            <w:r w:rsidRPr="00694C4C">
              <w:rPr>
                <w:rFonts w:ascii="Arial" w:eastAsia="Times New Roman" w:hAnsi="Arial" w:cs="Arial"/>
                <w:color w:val="000000"/>
                <w:sz w:val="16"/>
                <w:szCs w:val="16"/>
                <w:lang w:eastAsia="es-ES_tradnl"/>
              </w:rPr>
              <w:br/>
              <w:t>Zolmitriptano 2.5 mg</w:t>
            </w:r>
            <w:r w:rsidRPr="00694C4C">
              <w:rPr>
                <w:rFonts w:ascii="Arial" w:eastAsia="Times New Roman" w:hAnsi="Arial" w:cs="Arial"/>
                <w:color w:val="000000"/>
                <w:sz w:val="16"/>
                <w:szCs w:val="16"/>
                <w:lang w:eastAsia="es-ES_tradnl"/>
              </w:rPr>
              <w:br/>
              <w:t>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6B2ED50B"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DB81966"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3EC9A70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1065</w:t>
            </w:r>
          </w:p>
        </w:tc>
        <w:tc>
          <w:tcPr>
            <w:tcW w:w="716" w:type="pct"/>
            <w:noWrap/>
            <w:hideMark/>
          </w:tcPr>
          <w:p w14:paraId="5919F2C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ZOTANIXIN 500MG TAB C6</w:t>
            </w:r>
          </w:p>
        </w:tc>
        <w:tc>
          <w:tcPr>
            <w:tcW w:w="785" w:type="pct"/>
            <w:hideMark/>
          </w:tcPr>
          <w:p w14:paraId="53840626"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Nitazoxanida 500 mg</w:t>
            </w:r>
          </w:p>
        </w:tc>
        <w:tc>
          <w:tcPr>
            <w:tcW w:w="2005" w:type="pct"/>
            <w:hideMark/>
          </w:tcPr>
          <w:p w14:paraId="0AECC6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Nitazoxanida 500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88EEA1C"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15C3E39"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AB3471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1066</w:t>
            </w:r>
          </w:p>
        </w:tc>
        <w:tc>
          <w:tcPr>
            <w:tcW w:w="716" w:type="pct"/>
            <w:noWrap/>
            <w:hideMark/>
          </w:tcPr>
          <w:p w14:paraId="4ABBA39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ZOTANIXIN SUSP 30ML 100MG/5ML</w:t>
            </w:r>
          </w:p>
        </w:tc>
        <w:tc>
          <w:tcPr>
            <w:tcW w:w="785" w:type="pct"/>
            <w:noWrap/>
            <w:hideMark/>
          </w:tcPr>
          <w:p w14:paraId="1B80788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Nitazoxanida 200 mg</w:t>
            </w:r>
          </w:p>
        </w:tc>
        <w:tc>
          <w:tcPr>
            <w:tcW w:w="2005" w:type="pct"/>
            <w:hideMark/>
          </w:tcPr>
          <w:p w14:paraId="2A9DB41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Nitazoxanida 500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F13457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4F36C48C"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ACBC47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1067</w:t>
            </w:r>
          </w:p>
        </w:tc>
        <w:tc>
          <w:tcPr>
            <w:tcW w:w="716" w:type="pct"/>
            <w:noWrap/>
            <w:hideMark/>
          </w:tcPr>
          <w:p w14:paraId="263D90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ZUNUN 500MG C/30  TABS</w:t>
            </w:r>
          </w:p>
        </w:tc>
        <w:tc>
          <w:tcPr>
            <w:tcW w:w="785" w:type="pct"/>
            <w:hideMark/>
          </w:tcPr>
          <w:p w14:paraId="22D2F07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CITICOLINA 500 MG</w:t>
            </w:r>
          </w:p>
        </w:tc>
        <w:tc>
          <w:tcPr>
            <w:tcW w:w="2005" w:type="pct"/>
            <w:hideMark/>
          </w:tcPr>
          <w:p w14:paraId="1160C91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CITICOLINA 500 MG CAJA CON 30 TABLETAS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90E9353"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6E8795F2"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031F1032"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1068</w:t>
            </w:r>
          </w:p>
        </w:tc>
        <w:tc>
          <w:tcPr>
            <w:tcW w:w="716" w:type="pct"/>
            <w:noWrap/>
            <w:hideMark/>
          </w:tcPr>
          <w:p w14:paraId="59BCFFC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ZYLOPRIM T 30 300MG</w:t>
            </w:r>
          </w:p>
        </w:tc>
        <w:tc>
          <w:tcPr>
            <w:tcW w:w="785" w:type="pct"/>
            <w:hideMark/>
          </w:tcPr>
          <w:p w14:paraId="42ACE57C"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Alopurinol 300 mg</w:t>
            </w:r>
          </w:p>
        </w:tc>
        <w:tc>
          <w:tcPr>
            <w:tcW w:w="2005" w:type="pct"/>
            <w:hideMark/>
          </w:tcPr>
          <w:p w14:paraId="7DECAA5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Alopurinol  300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B510707"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1AC2077"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62904F3C"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1069</w:t>
            </w:r>
          </w:p>
        </w:tc>
        <w:tc>
          <w:tcPr>
            <w:tcW w:w="716" w:type="pct"/>
            <w:noWrap/>
            <w:hideMark/>
          </w:tcPr>
          <w:p w14:paraId="553CA76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ZYLOPRIM T 60 100MG</w:t>
            </w:r>
          </w:p>
        </w:tc>
        <w:tc>
          <w:tcPr>
            <w:tcW w:w="785" w:type="pct"/>
            <w:noWrap/>
            <w:hideMark/>
          </w:tcPr>
          <w:p w14:paraId="12EF2F3B"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Alopurinol 100 mg</w:t>
            </w:r>
          </w:p>
        </w:tc>
        <w:tc>
          <w:tcPr>
            <w:tcW w:w="2005" w:type="pct"/>
            <w:hideMark/>
          </w:tcPr>
          <w:p w14:paraId="7CF393DE"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Alopurinol 100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277C96A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D6C6210"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73665DFA"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1070</w:t>
            </w:r>
          </w:p>
        </w:tc>
        <w:tc>
          <w:tcPr>
            <w:tcW w:w="716" w:type="pct"/>
            <w:noWrap/>
            <w:hideMark/>
          </w:tcPr>
          <w:p w14:paraId="39303DA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ZYPLO JBE 120ML 60MG/10ML</w:t>
            </w:r>
          </w:p>
        </w:tc>
        <w:tc>
          <w:tcPr>
            <w:tcW w:w="785" w:type="pct"/>
            <w:hideMark/>
          </w:tcPr>
          <w:p w14:paraId="0AB8FC1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Levodropropizina 60 mg</w:t>
            </w:r>
          </w:p>
        </w:tc>
        <w:tc>
          <w:tcPr>
            <w:tcW w:w="2005" w:type="pct"/>
            <w:hideMark/>
          </w:tcPr>
          <w:p w14:paraId="75AAE2F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1 ml de SOLUCIÓN (GOTAS) contiene: Levodropropizina 60 mg Vehículo, c.b.p. 1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37D18F1F"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2448ABBC" w14:textId="77777777" w:rsidTr="00356DC2">
        <w:trPr>
          <w:trHeight w:val="8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41FAFCCB"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1071</w:t>
            </w:r>
          </w:p>
        </w:tc>
        <w:tc>
          <w:tcPr>
            <w:tcW w:w="716" w:type="pct"/>
            <w:noWrap/>
            <w:hideMark/>
          </w:tcPr>
          <w:p w14:paraId="54C0D0AF"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ZYPRED SUSP 0.3% / 1.0%</w:t>
            </w:r>
          </w:p>
        </w:tc>
        <w:tc>
          <w:tcPr>
            <w:tcW w:w="785" w:type="pct"/>
            <w:noWrap/>
            <w:hideMark/>
          </w:tcPr>
          <w:p w14:paraId="0412BAB8"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Prednisolona 10.0 mg Gatifloxacino 3.0 mg</w:t>
            </w:r>
          </w:p>
        </w:tc>
        <w:tc>
          <w:tcPr>
            <w:tcW w:w="2005" w:type="pct"/>
            <w:hideMark/>
          </w:tcPr>
          <w:p w14:paraId="5D91E2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ml de SUSPENSIÓN OFTÁLMICA contiene:</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Acetato de prednisolona 10.0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Gatifloxacino 3.0 mg</w:t>
            </w:r>
            <w:r w:rsidRPr="00694C4C">
              <w:rPr>
                <w:rFonts w:ascii="MingLiU" w:eastAsia="MingLiU" w:hAnsi="MingLiU" w:cs="MingLiU"/>
                <w:color w:val="000000"/>
                <w:sz w:val="16"/>
                <w:szCs w:val="16"/>
                <w:lang w:eastAsia="es-ES_tradnl"/>
              </w:rPr>
              <w:br/>
            </w:r>
            <w:r w:rsidRPr="00694C4C">
              <w:rPr>
                <w:rFonts w:ascii="Arial" w:eastAsia="Times New Roman" w:hAnsi="Arial" w:cs="Arial"/>
                <w:color w:val="000000"/>
                <w:sz w:val="16"/>
                <w:szCs w:val="16"/>
                <w:lang w:eastAsia="es-ES_tradnl"/>
              </w:rPr>
              <w:t>Vehículo, c.b.p. 1.0 ml.</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40BCC119"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7B527748"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12F101FF"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1072</w:t>
            </w:r>
          </w:p>
        </w:tc>
        <w:tc>
          <w:tcPr>
            <w:tcW w:w="716" w:type="pct"/>
            <w:noWrap/>
            <w:hideMark/>
          </w:tcPr>
          <w:p w14:paraId="42E65E0A"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ZYPREXA T 14 10MG</w:t>
            </w:r>
          </w:p>
        </w:tc>
        <w:tc>
          <w:tcPr>
            <w:tcW w:w="785" w:type="pct"/>
            <w:hideMark/>
          </w:tcPr>
          <w:p w14:paraId="1AB28DA3"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Olanzapina 10 mg</w:t>
            </w:r>
          </w:p>
        </w:tc>
        <w:tc>
          <w:tcPr>
            <w:tcW w:w="2005" w:type="pct"/>
            <w:hideMark/>
          </w:tcPr>
          <w:p w14:paraId="4EF05E30"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ámpula con liofilizado contiene: Olanzapina 10 mg Vehículo,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765A2536"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01367AE4" w14:textId="77777777" w:rsidTr="00356DC2">
        <w:trPr>
          <w:trHeight w:val="28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5B7104D"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1073</w:t>
            </w:r>
          </w:p>
        </w:tc>
        <w:tc>
          <w:tcPr>
            <w:tcW w:w="716" w:type="pct"/>
            <w:noWrap/>
            <w:hideMark/>
          </w:tcPr>
          <w:p w14:paraId="7AF91949"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ZYPREXA T 14 5MG</w:t>
            </w:r>
          </w:p>
        </w:tc>
        <w:tc>
          <w:tcPr>
            <w:tcW w:w="785" w:type="pct"/>
            <w:noWrap/>
            <w:hideMark/>
          </w:tcPr>
          <w:p w14:paraId="414BF204"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OLNAZAPINA 5 MG</w:t>
            </w:r>
          </w:p>
        </w:tc>
        <w:tc>
          <w:tcPr>
            <w:tcW w:w="2005" w:type="pct"/>
            <w:hideMark/>
          </w:tcPr>
          <w:p w14:paraId="19905DE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frasco ámpula con liofilizado contiene: Olanzapina 5 mg Vehículo, c.s.</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526ED6E2" w14:textId="77777777" w:rsidR="00694C4C" w:rsidRPr="00694C4C" w:rsidRDefault="00694C4C" w:rsidP="00F32245">
            <w:pPr>
              <w:jc w:val="center"/>
              <w:rPr>
                <w:rFonts w:ascii="Arial" w:eastAsia="Times New Roman" w:hAnsi="Arial" w:cs="Arial"/>
                <w:color w:val="000000"/>
                <w:sz w:val="16"/>
                <w:szCs w:val="16"/>
                <w:lang w:eastAsia="es-ES_tradnl"/>
              </w:rPr>
            </w:pPr>
          </w:p>
        </w:tc>
      </w:tr>
      <w:tr w:rsidR="004B6F5D" w:rsidRPr="00694C4C" w14:paraId="51CA6E09" w14:textId="77777777" w:rsidTr="00356DC2">
        <w:trPr>
          <w:trHeight w:val="440"/>
        </w:trPr>
        <w:tc>
          <w:tcPr>
            <w:cnfStyle w:val="001000000000" w:firstRow="0" w:lastRow="0" w:firstColumn="1" w:lastColumn="0" w:oddVBand="0" w:evenVBand="0" w:oddHBand="0" w:evenHBand="0" w:firstRowFirstColumn="0" w:firstRowLastColumn="0" w:lastRowFirstColumn="0" w:lastRowLastColumn="0"/>
            <w:tcW w:w="498" w:type="pct"/>
            <w:noWrap/>
            <w:hideMark/>
          </w:tcPr>
          <w:p w14:paraId="221527B0" w14:textId="77777777" w:rsidR="00694C4C" w:rsidRPr="00694C4C" w:rsidRDefault="00694C4C" w:rsidP="00F32245">
            <w:pPr>
              <w:jc w:val="center"/>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1074</w:t>
            </w:r>
          </w:p>
        </w:tc>
        <w:tc>
          <w:tcPr>
            <w:tcW w:w="716" w:type="pct"/>
            <w:noWrap/>
            <w:hideMark/>
          </w:tcPr>
          <w:p w14:paraId="20A060E2"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ES_tradnl"/>
              </w:rPr>
            </w:pPr>
            <w:r w:rsidRPr="00694C4C">
              <w:rPr>
                <w:rFonts w:ascii="Arial" w:eastAsia="Times New Roman" w:hAnsi="Arial" w:cs="Arial"/>
                <w:b/>
                <w:bCs/>
                <w:color w:val="000000"/>
                <w:sz w:val="16"/>
                <w:szCs w:val="16"/>
                <w:lang w:eastAsia="es-ES_tradnl"/>
              </w:rPr>
              <w:t>ZYRTEC C/10 TAB 10MG</w:t>
            </w:r>
          </w:p>
        </w:tc>
        <w:tc>
          <w:tcPr>
            <w:tcW w:w="785" w:type="pct"/>
            <w:noWrap/>
            <w:hideMark/>
          </w:tcPr>
          <w:p w14:paraId="43B18A31"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Cetirizina 10 mg</w:t>
            </w:r>
          </w:p>
        </w:tc>
        <w:tc>
          <w:tcPr>
            <w:tcW w:w="2005" w:type="pct"/>
            <w:hideMark/>
          </w:tcPr>
          <w:p w14:paraId="0D0F51F5" w14:textId="77777777" w:rsidR="00694C4C" w:rsidRPr="00694C4C" w:rsidRDefault="00694C4C" w:rsidP="00F322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_tradnl"/>
              </w:rPr>
            </w:pPr>
            <w:r w:rsidRPr="00694C4C">
              <w:rPr>
                <w:rFonts w:ascii="Arial" w:eastAsia="Times New Roman" w:hAnsi="Arial" w:cs="Arial"/>
                <w:color w:val="000000"/>
                <w:sz w:val="16"/>
                <w:szCs w:val="16"/>
                <w:lang w:eastAsia="es-ES_tradnl"/>
              </w:rPr>
              <w:t>Cada TABLETA contiene: Diclorhidrato de cetirizina 10 mg Excipiente, c.b.p. 1 tableta.</w:t>
            </w:r>
          </w:p>
        </w:tc>
        <w:tc>
          <w:tcPr>
            <w:cnfStyle w:val="000100000000" w:firstRow="0" w:lastRow="0" w:firstColumn="0" w:lastColumn="1" w:oddVBand="0" w:evenVBand="0" w:oddHBand="0" w:evenHBand="0" w:firstRowFirstColumn="0" w:firstRowLastColumn="0" w:lastRowFirstColumn="0" w:lastRowLastColumn="0"/>
            <w:tcW w:w="997" w:type="pct"/>
            <w:noWrap/>
            <w:hideMark/>
          </w:tcPr>
          <w:p w14:paraId="1FC7DF33" w14:textId="77777777" w:rsidR="00694C4C" w:rsidRPr="00694C4C" w:rsidRDefault="00694C4C" w:rsidP="00F32245">
            <w:pPr>
              <w:jc w:val="center"/>
              <w:rPr>
                <w:rFonts w:ascii="Arial" w:eastAsia="Times New Roman" w:hAnsi="Arial" w:cs="Arial"/>
                <w:color w:val="000000"/>
                <w:sz w:val="16"/>
                <w:szCs w:val="16"/>
                <w:lang w:eastAsia="es-ES_tradnl"/>
              </w:rPr>
            </w:pPr>
          </w:p>
        </w:tc>
      </w:tr>
    </w:tbl>
    <w:p w14:paraId="6A2AA9E5" w14:textId="77777777" w:rsidR="00503DBB" w:rsidRPr="003D6720" w:rsidRDefault="00503DBB" w:rsidP="00BF5B4F">
      <w:pPr>
        <w:widowControl w:val="0"/>
        <w:autoSpaceDE w:val="0"/>
        <w:autoSpaceDN w:val="0"/>
        <w:adjustRightInd w:val="0"/>
        <w:spacing w:before="120" w:after="120"/>
        <w:rPr>
          <w:rFonts w:ascii="Tw Cen MT" w:hAnsi="Tw Cen MT" w:cs="Calibri"/>
          <w:b/>
          <w:color w:val="000000" w:themeColor="text1"/>
          <w:sz w:val="22"/>
          <w:szCs w:val="22"/>
          <w:lang w:val="es-MX"/>
        </w:rPr>
      </w:pPr>
    </w:p>
    <w:p w14:paraId="3ABB5E0C" w14:textId="77777777" w:rsidR="00755401" w:rsidRPr="003D6720" w:rsidRDefault="00755401" w:rsidP="00BF5B4F">
      <w:pPr>
        <w:widowControl w:val="0"/>
        <w:autoSpaceDE w:val="0"/>
        <w:autoSpaceDN w:val="0"/>
        <w:adjustRightInd w:val="0"/>
        <w:spacing w:before="120" w:after="120"/>
        <w:rPr>
          <w:rFonts w:ascii="Tw Cen MT" w:hAnsi="Tw Cen MT" w:cs="Calibri"/>
          <w:b/>
          <w:color w:val="000000" w:themeColor="text1"/>
          <w:sz w:val="22"/>
          <w:szCs w:val="22"/>
          <w:lang w:val="es-MX"/>
        </w:rPr>
      </w:pPr>
    </w:p>
    <w:p w14:paraId="58B70C09" w14:textId="77777777" w:rsidR="00E0428A" w:rsidRPr="003D6720" w:rsidRDefault="00E0428A" w:rsidP="00E0428A">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50046C19"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4C5CBFF4" w14:textId="77777777" w:rsidR="00E0428A" w:rsidRPr="003D6720" w:rsidRDefault="00E0428A" w:rsidP="00E0428A">
      <w:pPr>
        <w:tabs>
          <w:tab w:val="left" w:pos="0"/>
        </w:tabs>
        <w:spacing w:before="120" w:after="120"/>
        <w:ind w:right="51"/>
        <w:jc w:val="both"/>
        <w:outlineLvl w:val="0"/>
        <w:rPr>
          <w:rFonts w:ascii="Tw Cen MT" w:hAnsi="Tw Cen MT" w:cs="Arial"/>
          <w:b/>
          <w:bCs/>
          <w:color w:val="000000" w:themeColor="text1"/>
          <w:sz w:val="22"/>
          <w:szCs w:val="22"/>
        </w:rPr>
      </w:pPr>
    </w:p>
    <w:p w14:paraId="1D3CCC82" w14:textId="77777777" w:rsidR="00E0428A" w:rsidRPr="003D6720" w:rsidRDefault="00E0428A" w:rsidP="00E0428A">
      <w:pPr>
        <w:tabs>
          <w:tab w:val="left" w:pos="0"/>
        </w:tabs>
        <w:spacing w:before="120" w:after="120"/>
        <w:ind w:right="51"/>
        <w:jc w:val="both"/>
        <w:outlineLvl w:val="0"/>
        <w:rPr>
          <w:rFonts w:ascii="Tw Cen MT" w:hAnsi="Tw Cen MT" w:cs="Arial"/>
          <w:b/>
          <w:bCs/>
          <w:color w:val="000000" w:themeColor="text1"/>
          <w:sz w:val="22"/>
          <w:szCs w:val="22"/>
        </w:rPr>
      </w:pPr>
    </w:p>
    <w:p w14:paraId="407E6680" w14:textId="77777777" w:rsidR="00E0428A" w:rsidRPr="003D6720" w:rsidRDefault="00E0428A" w:rsidP="00E0428A">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4C2F1D15" w14:textId="15B22DA5" w:rsidR="00E0428A" w:rsidRPr="003D6720" w:rsidRDefault="00E0428A" w:rsidP="00E0428A">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REPRESENTANTE LEGAL, APODERADO</w:t>
      </w:r>
      <w:r w:rsidR="00F83B1E" w:rsidRPr="003D6720">
        <w:rPr>
          <w:rFonts w:ascii="Tw Cen MT" w:hAnsi="Tw Cen MT" w:cs="Arial"/>
          <w:b/>
          <w:color w:val="000000" w:themeColor="text1"/>
          <w:sz w:val="22"/>
          <w:szCs w:val="22"/>
        </w:rPr>
        <w:t xml:space="preserve"> O MANDATARIO</w:t>
      </w:r>
      <w:r w:rsidRPr="003D6720">
        <w:rPr>
          <w:rFonts w:ascii="Tw Cen MT" w:hAnsi="Tw Cen MT" w:cs="Arial"/>
          <w:b/>
          <w:color w:val="000000" w:themeColor="text1"/>
          <w:sz w:val="22"/>
          <w:szCs w:val="22"/>
        </w:rPr>
        <w:t xml:space="preserve"> Y FIRMA AUTÓGRAFA</w:t>
      </w:r>
    </w:p>
    <w:p w14:paraId="467B8DA3" w14:textId="77777777" w:rsidR="00E0428A" w:rsidRPr="003D6720" w:rsidRDefault="00E0428A" w:rsidP="00E0428A">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0CF58C58" w14:textId="77777777" w:rsidR="00E0428A" w:rsidRPr="003D6720" w:rsidRDefault="00E0428A" w:rsidP="00E0428A">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E22DA30" w14:textId="77777777" w:rsidR="00DA6FC1" w:rsidRPr="003D6720" w:rsidRDefault="00DA6FC1"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A192EF8" w14:textId="77777777" w:rsidR="00DA6FC1" w:rsidRPr="003D6720" w:rsidRDefault="00DA6FC1"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32B972C" w14:textId="40BB46F7" w:rsidR="00DA6FC1" w:rsidRPr="003D6720" w:rsidRDefault="00DA6FC1"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B9E5A7A" w14:textId="3501F7FA" w:rsidR="008F17FA" w:rsidRPr="003D6720" w:rsidRDefault="008F17FA"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D859337" w14:textId="6D259E55" w:rsidR="008F17FA" w:rsidRPr="003D6720" w:rsidRDefault="008F17FA" w:rsidP="00356DC2">
      <w:pPr>
        <w:widowControl w:val="0"/>
        <w:autoSpaceDE w:val="0"/>
        <w:autoSpaceDN w:val="0"/>
        <w:adjustRightInd w:val="0"/>
        <w:spacing w:before="120" w:after="120"/>
        <w:rPr>
          <w:rFonts w:ascii="Tw Cen MT" w:hAnsi="Tw Cen MT" w:cs="Calibri"/>
          <w:b/>
          <w:color w:val="000000" w:themeColor="text1"/>
          <w:sz w:val="22"/>
          <w:szCs w:val="22"/>
          <w:lang w:val="es-MX"/>
        </w:rPr>
      </w:pPr>
    </w:p>
    <w:p w14:paraId="5079CAE5" w14:textId="1783BECB" w:rsidR="002F0DB7" w:rsidRPr="003D6720" w:rsidRDefault="002F0DB7" w:rsidP="002F0DB7">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lastRenderedPageBreak/>
        <w:t>ANEXO 2</w:t>
      </w:r>
    </w:p>
    <w:p w14:paraId="6B698862" w14:textId="6F984C52" w:rsidR="002F0DB7" w:rsidRPr="003D6720" w:rsidRDefault="002F0DB7" w:rsidP="002F0DB7">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ESCRITO DE MANIFESTACIÓN DE INTERÉS DE PARTICIPACIÓN</w:t>
      </w:r>
    </w:p>
    <w:p w14:paraId="4AA20599" w14:textId="77777777" w:rsidR="002F0DB7" w:rsidRPr="003D6720" w:rsidRDefault="002F0DB7" w:rsidP="002F0DB7">
      <w:pPr>
        <w:widowControl w:val="0"/>
        <w:autoSpaceDE w:val="0"/>
        <w:autoSpaceDN w:val="0"/>
        <w:adjustRightInd w:val="0"/>
        <w:spacing w:before="120" w:after="120"/>
        <w:rPr>
          <w:rFonts w:ascii="Tw Cen MT" w:hAnsi="Tw Cen MT" w:cs="Calibri"/>
          <w:b/>
          <w:color w:val="000000" w:themeColor="text1"/>
          <w:sz w:val="22"/>
          <w:szCs w:val="22"/>
          <w:lang w:val="es-MX"/>
        </w:rPr>
      </w:pPr>
    </w:p>
    <w:p w14:paraId="44BD8AEF" w14:textId="77777777" w:rsidR="002F0DB7" w:rsidRPr="003D6720" w:rsidRDefault="002F0DB7" w:rsidP="002F0DB7">
      <w:pPr>
        <w:widowControl w:val="0"/>
        <w:autoSpaceDE w:val="0"/>
        <w:autoSpaceDN w:val="0"/>
        <w:adjustRightInd w:val="0"/>
        <w:spacing w:before="120" w:after="120"/>
        <w:rPr>
          <w:rFonts w:ascii="Tw Cen MT" w:hAnsi="Tw Cen MT" w:cs="Calibri"/>
          <w:b/>
          <w:color w:val="000000" w:themeColor="text1"/>
          <w:sz w:val="22"/>
          <w:szCs w:val="22"/>
          <w:lang w:val="es-MX"/>
        </w:rPr>
      </w:pPr>
    </w:p>
    <w:p w14:paraId="3687D030" w14:textId="77777777" w:rsidR="002F0DB7" w:rsidRPr="003D6720" w:rsidRDefault="002F0DB7" w:rsidP="002F0DB7">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134A815B" w14:textId="77777777" w:rsidR="002F0DB7" w:rsidRPr="003D6720" w:rsidRDefault="002F0DB7" w:rsidP="002F0DB7">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2C513137" w14:textId="77777777" w:rsidR="002F0DB7" w:rsidRPr="003D6720" w:rsidRDefault="002F0DB7" w:rsidP="002F0DB7">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41D9C473" w14:textId="77777777" w:rsidR="002F0DB7" w:rsidRPr="003D6720" w:rsidRDefault="002F0DB7" w:rsidP="002F0DB7">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5A5255D4" w14:textId="4B8BB7E6" w:rsidR="002F0DB7" w:rsidRPr="003D6720" w:rsidRDefault="002F0DB7" w:rsidP="002F0DB7">
      <w:pPr>
        <w:shd w:val="clear" w:color="auto" w:fill="FFFFFF" w:themeFill="background1"/>
        <w:tabs>
          <w:tab w:val="left" w:pos="0"/>
        </w:tabs>
        <w:spacing w:before="120" w:after="120"/>
        <w:ind w:right="51"/>
        <w:jc w:val="both"/>
        <w:outlineLvl w:val="0"/>
        <w:rPr>
          <w:rFonts w:ascii="Tw Cen MT" w:hAnsi="Tw Cen MT" w:cs="Arial"/>
          <w:bCs/>
          <w:color w:val="000000" w:themeColor="text1"/>
          <w:sz w:val="22"/>
          <w:szCs w:val="22"/>
        </w:rPr>
      </w:pPr>
      <w:r w:rsidRPr="003D6720">
        <w:rPr>
          <w:rFonts w:ascii="Tw Cen MT" w:hAnsi="Tw Cen MT" w:cs="Arial"/>
          <w:color w:val="000000" w:themeColor="text1"/>
          <w:sz w:val="22"/>
          <w:szCs w:val="22"/>
        </w:rPr>
        <w:t xml:space="preserve">Por este medio, le manifiesto a usted que la persona que suscribe </w:t>
      </w:r>
      <w:r w:rsidRPr="003D6720">
        <w:rPr>
          <w:rFonts w:ascii="Tw Cen MT" w:hAnsi="Tw Cen MT" w:cs="Arial"/>
          <w:color w:val="000000" w:themeColor="text1"/>
          <w:sz w:val="22"/>
          <w:szCs w:val="22"/>
          <w:u w:val="single"/>
        </w:rPr>
        <w:t>(nombre completo),</w:t>
      </w:r>
      <w:r w:rsidRPr="003D6720">
        <w:rPr>
          <w:rFonts w:ascii="Tw Cen MT" w:hAnsi="Tw Cen MT" w:cs="Arial"/>
          <w:color w:val="000000" w:themeColor="text1"/>
          <w:sz w:val="22"/>
          <w:szCs w:val="22"/>
        </w:rPr>
        <w:t xml:space="preserve"> en mi calidad de </w:t>
      </w:r>
      <w:r w:rsidRPr="003D6720">
        <w:rPr>
          <w:rFonts w:ascii="Tw Cen MT" w:hAnsi="Tw Cen MT" w:cs="Arial"/>
          <w:color w:val="000000" w:themeColor="text1"/>
          <w:sz w:val="22"/>
          <w:szCs w:val="22"/>
          <w:u w:val="single"/>
        </w:rPr>
        <w:t xml:space="preserve">(titular, representante legal, apoderado o mandatario) </w:t>
      </w:r>
      <w:r w:rsidRPr="003D6720">
        <w:rPr>
          <w:rFonts w:ascii="Tw Cen MT" w:hAnsi="Tw Cen MT" w:cs="Arial"/>
          <w:color w:val="000000" w:themeColor="text1"/>
          <w:sz w:val="22"/>
          <w:szCs w:val="22"/>
        </w:rPr>
        <w:t xml:space="preserve">de </w:t>
      </w:r>
      <w:r w:rsidRPr="003D6720">
        <w:rPr>
          <w:rFonts w:ascii="Tw Cen MT" w:hAnsi="Tw Cen MT" w:cs="Arial"/>
          <w:color w:val="000000" w:themeColor="text1"/>
          <w:sz w:val="22"/>
          <w:szCs w:val="22"/>
          <w:u w:val="single"/>
        </w:rPr>
        <w:t>(nombre o razón social del licitante)</w:t>
      </w:r>
      <w:r w:rsidRPr="003D6720">
        <w:rPr>
          <w:rFonts w:ascii="Tw Cen MT" w:hAnsi="Tw Cen MT" w:cs="Arial"/>
          <w:color w:val="000000" w:themeColor="text1"/>
          <w:sz w:val="22"/>
          <w:szCs w:val="22"/>
        </w:rPr>
        <w:t xml:space="preserve"> manifiesto nuestro interés en participar en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DPE/002/2018 presencial para la adquisición de medicamentos solicitados por el área de Servicios Médicos de la Dirección de Pensiones del Estado, </w:t>
      </w:r>
      <w:r w:rsidRPr="003D6720">
        <w:rPr>
          <w:rFonts w:ascii="Tw Cen MT" w:hAnsi="Tw Cen MT" w:cs="Arial"/>
          <w:bCs/>
          <w:color w:val="000000" w:themeColor="text1"/>
          <w:sz w:val="22"/>
          <w:szCs w:val="22"/>
        </w:rPr>
        <w:t>por lo que a continuación se da a conocer la siguiente información:</w:t>
      </w:r>
    </w:p>
    <w:p w14:paraId="23B38EFE" w14:textId="77777777" w:rsidR="002F0DB7" w:rsidRPr="003D6720" w:rsidRDefault="002F0DB7" w:rsidP="002F0DB7">
      <w:pPr>
        <w:widowControl w:val="0"/>
        <w:autoSpaceDE w:val="0"/>
        <w:autoSpaceDN w:val="0"/>
        <w:adjustRightInd w:val="0"/>
        <w:spacing w:before="120" w:after="120"/>
        <w:contextualSpacing/>
        <w:jc w:val="both"/>
        <w:rPr>
          <w:rFonts w:ascii="Tw Cen MT" w:hAnsi="Tw Cen MT" w:cs="Calibri"/>
          <w:b/>
          <w:color w:val="000000" w:themeColor="text1"/>
          <w:sz w:val="22"/>
          <w:szCs w:val="22"/>
        </w:rPr>
      </w:pPr>
      <w:r w:rsidRPr="003D6720">
        <w:rPr>
          <w:rFonts w:ascii="Tw Cen MT" w:hAnsi="Tw Cen MT" w:cs="Calibri"/>
          <w:b/>
          <w:color w:val="000000" w:themeColor="text1"/>
          <w:sz w:val="22"/>
          <w:szCs w:val="22"/>
        </w:rPr>
        <w:t xml:space="preserve">DEL LICITANTE </w:t>
      </w:r>
    </w:p>
    <w:p w14:paraId="3A816C1B" w14:textId="77777777" w:rsidR="002F0DB7" w:rsidRPr="003D6720" w:rsidRDefault="002F0DB7" w:rsidP="002F0DB7">
      <w:pPr>
        <w:widowControl w:val="0"/>
        <w:autoSpaceDE w:val="0"/>
        <w:autoSpaceDN w:val="0"/>
        <w:adjustRightInd w:val="0"/>
        <w:spacing w:before="120" w:after="120"/>
        <w:contextualSpacing/>
        <w:jc w:val="both"/>
        <w:rPr>
          <w:rFonts w:ascii="Tw Cen MT" w:hAnsi="Tw Cen MT" w:cs="Calibri"/>
          <w:b/>
          <w:color w:val="000000" w:themeColor="text1"/>
          <w:sz w:val="22"/>
          <w:szCs w:val="22"/>
        </w:rPr>
      </w:pPr>
    </w:p>
    <w:p w14:paraId="121D2CBD" w14:textId="77777777" w:rsidR="002F0DB7" w:rsidRPr="003D6720" w:rsidRDefault="002F0DB7" w:rsidP="002F0DB7">
      <w:pPr>
        <w:widowControl w:val="0"/>
        <w:autoSpaceDE w:val="0"/>
        <w:autoSpaceDN w:val="0"/>
        <w:adjustRightInd w:val="0"/>
        <w:spacing w:before="120" w:after="120"/>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RFC:</w:t>
      </w:r>
    </w:p>
    <w:p w14:paraId="044A1BD7" w14:textId="77777777" w:rsidR="002F0DB7" w:rsidRPr="003D6720" w:rsidRDefault="002F0DB7" w:rsidP="002F0DB7">
      <w:pPr>
        <w:widowControl w:val="0"/>
        <w:autoSpaceDE w:val="0"/>
        <w:autoSpaceDN w:val="0"/>
        <w:adjustRightInd w:val="0"/>
        <w:spacing w:before="120" w:after="120"/>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NOMBRE O RAZÓN SOCIAL:</w:t>
      </w:r>
    </w:p>
    <w:p w14:paraId="2A1ABE08" w14:textId="77777777" w:rsidR="002F0DB7" w:rsidRPr="003D6720" w:rsidRDefault="002F0DB7" w:rsidP="002F0DB7">
      <w:pPr>
        <w:widowControl w:val="0"/>
        <w:autoSpaceDE w:val="0"/>
        <w:autoSpaceDN w:val="0"/>
        <w:adjustRightInd w:val="0"/>
        <w:spacing w:before="120" w:after="120"/>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DOMICILIO:</w:t>
      </w:r>
    </w:p>
    <w:p w14:paraId="5EF8F1DA" w14:textId="77777777" w:rsidR="002F0DB7" w:rsidRPr="003D6720" w:rsidRDefault="002F0DB7" w:rsidP="002F0DB7">
      <w:pPr>
        <w:widowControl w:val="0"/>
        <w:autoSpaceDE w:val="0"/>
        <w:autoSpaceDN w:val="0"/>
        <w:adjustRightInd w:val="0"/>
        <w:spacing w:before="120" w:after="120"/>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ACTIVIDAD U OBJETO SOCIAL:</w:t>
      </w:r>
    </w:p>
    <w:p w14:paraId="0F6313D6" w14:textId="77777777" w:rsidR="002F0DB7" w:rsidRPr="003D6720" w:rsidRDefault="002F0DB7" w:rsidP="002F0DB7">
      <w:pPr>
        <w:widowControl w:val="0"/>
        <w:autoSpaceDE w:val="0"/>
        <w:autoSpaceDN w:val="0"/>
        <w:adjustRightInd w:val="0"/>
        <w:spacing w:before="120" w:after="120"/>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EN SU CASO, LOS DATOS DEL DOCUMENTO PÚBLICO Y/O SUS REFORMAS Y MODIFICACIONES; CON LAS QUE SE ACREDITA LA EXISTENCIA LEGAL DE LA PERSONA MORAL:</w:t>
      </w:r>
    </w:p>
    <w:p w14:paraId="66FCB1D6" w14:textId="77777777" w:rsidR="002F0DB7" w:rsidRPr="003D6720" w:rsidRDefault="002F0DB7" w:rsidP="002F0DB7">
      <w:pPr>
        <w:widowControl w:val="0"/>
        <w:autoSpaceDE w:val="0"/>
        <w:autoSpaceDN w:val="0"/>
        <w:adjustRightInd w:val="0"/>
        <w:spacing w:before="120" w:after="120"/>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NOMBRES DE LOS SOCIOS:</w:t>
      </w:r>
    </w:p>
    <w:p w14:paraId="073F4852" w14:textId="77777777" w:rsidR="002F0DB7" w:rsidRPr="003D6720" w:rsidRDefault="002F0DB7" w:rsidP="002F0DB7">
      <w:pPr>
        <w:widowControl w:val="0"/>
        <w:autoSpaceDE w:val="0"/>
        <w:autoSpaceDN w:val="0"/>
        <w:adjustRightInd w:val="0"/>
        <w:spacing w:before="120" w:after="120"/>
        <w:ind w:left="1065"/>
        <w:jc w:val="both"/>
        <w:rPr>
          <w:rFonts w:ascii="Tw Cen MT" w:hAnsi="Tw Cen MT" w:cs="Calibri"/>
          <w:color w:val="000000" w:themeColor="text1"/>
          <w:sz w:val="22"/>
          <w:szCs w:val="22"/>
          <w:lang w:val="es-MX"/>
        </w:rPr>
      </w:pPr>
    </w:p>
    <w:p w14:paraId="21C622A5" w14:textId="3AD55791" w:rsidR="002F0DB7" w:rsidRPr="003D6720" w:rsidRDefault="002F0DB7" w:rsidP="002F0DB7">
      <w:pPr>
        <w:widowControl w:val="0"/>
        <w:autoSpaceDE w:val="0"/>
        <w:autoSpaceDN w:val="0"/>
        <w:adjustRightInd w:val="0"/>
        <w:spacing w:before="120" w:after="120"/>
        <w:contextualSpacing/>
        <w:jc w:val="both"/>
        <w:rPr>
          <w:rFonts w:ascii="Tw Cen MT" w:hAnsi="Tw Cen MT" w:cs="Calibri"/>
          <w:b/>
          <w:color w:val="000000" w:themeColor="text1"/>
          <w:sz w:val="22"/>
          <w:szCs w:val="22"/>
        </w:rPr>
      </w:pPr>
      <w:r w:rsidRPr="003D6720">
        <w:rPr>
          <w:rFonts w:ascii="Tw Cen MT" w:hAnsi="Tw Cen MT" w:cs="Calibri"/>
          <w:b/>
          <w:color w:val="000000" w:themeColor="text1"/>
          <w:sz w:val="22"/>
          <w:szCs w:val="22"/>
        </w:rPr>
        <w:t>REPRESENTANTE LEGAL, APODERADO O MANDATARIO:</w:t>
      </w:r>
    </w:p>
    <w:p w14:paraId="32068918" w14:textId="646E490B" w:rsidR="002F0DB7" w:rsidRPr="003D6720" w:rsidRDefault="002F0DB7" w:rsidP="002F0DB7">
      <w:pPr>
        <w:widowControl w:val="0"/>
        <w:autoSpaceDE w:val="0"/>
        <w:autoSpaceDN w:val="0"/>
        <w:adjustRightInd w:val="0"/>
        <w:spacing w:before="120" w:after="120"/>
        <w:contextualSpacing/>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 xml:space="preserve">DATOS DEL DOCUMENTO PÚBLICO EN EL QUE SE ACREDITE TAL CARÁCTER Y MEDIANTE EL CUAL SE DESPRENDA QUE PUEDE OBLIGAR A SU REPRESENTADA. TRATÁNDOSE DEL LICITANTE </w:t>
      </w:r>
      <w:r w:rsidRPr="003D6720">
        <w:rPr>
          <w:rFonts w:ascii="Tw Cen MT" w:hAnsi="Tw Cen MT" w:cs="Calibri"/>
          <w:b/>
          <w:color w:val="000000" w:themeColor="text1"/>
          <w:sz w:val="22"/>
          <w:szCs w:val="22"/>
        </w:rPr>
        <w:t>PERSONA FÍSICA TITULAR</w:t>
      </w:r>
      <w:r w:rsidRPr="003D6720">
        <w:rPr>
          <w:rFonts w:ascii="Tw Cen MT" w:hAnsi="Tw Cen MT" w:cs="Calibri"/>
          <w:color w:val="000000" w:themeColor="text1"/>
          <w:sz w:val="22"/>
          <w:szCs w:val="22"/>
        </w:rPr>
        <w:t xml:space="preserve"> NO SERÁ NECESARIO DICHO DOCUMENTO PÚBLICO.</w:t>
      </w:r>
    </w:p>
    <w:p w14:paraId="5BA91A0F" w14:textId="77777777" w:rsidR="002F0DB7" w:rsidRPr="003D6720" w:rsidRDefault="002F0DB7" w:rsidP="002F0DB7">
      <w:pPr>
        <w:widowControl w:val="0"/>
        <w:autoSpaceDE w:val="0"/>
        <w:autoSpaceDN w:val="0"/>
        <w:adjustRightInd w:val="0"/>
        <w:spacing w:before="120" w:after="120"/>
        <w:contextualSpacing/>
        <w:jc w:val="both"/>
        <w:rPr>
          <w:rFonts w:ascii="Tw Cen MT" w:hAnsi="Tw Cen MT" w:cs="Calibri"/>
          <w:color w:val="000000" w:themeColor="text1"/>
          <w:sz w:val="22"/>
          <w:szCs w:val="22"/>
        </w:rPr>
      </w:pPr>
    </w:p>
    <w:p w14:paraId="3FC61ED5" w14:textId="796DC5C6" w:rsidR="002F0DB7" w:rsidRPr="003D6720" w:rsidRDefault="002F0DB7" w:rsidP="002F0DB7">
      <w:pPr>
        <w:widowControl w:val="0"/>
        <w:autoSpaceDE w:val="0"/>
        <w:autoSpaceDN w:val="0"/>
        <w:adjustRightInd w:val="0"/>
        <w:spacing w:before="120" w:after="120"/>
        <w:contextualSpacing/>
        <w:jc w:val="both"/>
        <w:rPr>
          <w:rFonts w:ascii="Tw Cen MT" w:hAnsi="Tw Cen MT" w:cs="Calibri"/>
          <w:color w:val="000000" w:themeColor="text1"/>
          <w:sz w:val="22"/>
          <w:szCs w:val="22"/>
        </w:rPr>
      </w:pPr>
      <w:r w:rsidRPr="003D6720">
        <w:rPr>
          <w:rFonts w:ascii="Tw Cen MT" w:hAnsi="Tw Cen MT" w:cs="Calibri"/>
          <w:color w:val="000000" w:themeColor="text1"/>
          <w:sz w:val="22"/>
          <w:szCs w:val="22"/>
        </w:rPr>
        <w:t>COPIA DE LA IDENTIFICACIÓN OFICIAL (PASAPORTE O CREDENCIAL PARA VOTAR):</w:t>
      </w:r>
    </w:p>
    <w:p w14:paraId="2E99A54D" w14:textId="77777777" w:rsidR="002F0DB7" w:rsidRPr="003D6720" w:rsidRDefault="002F0DB7" w:rsidP="002F0DB7">
      <w:pPr>
        <w:spacing w:before="120" w:after="120"/>
        <w:rPr>
          <w:rFonts w:ascii="Tw Cen MT" w:hAnsi="Tw Cen MT" w:cs="Arial"/>
          <w:color w:val="000000" w:themeColor="text1"/>
          <w:sz w:val="22"/>
          <w:szCs w:val="22"/>
        </w:rPr>
      </w:pPr>
    </w:p>
    <w:p w14:paraId="078C93AE" w14:textId="77777777" w:rsidR="002F0DB7" w:rsidRPr="003D6720" w:rsidRDefault="002F0DB7" w:rsidP="002F0DB7">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370A2944" w14:textId="77777777" w:rsidR="002F0DB7" w:rsidRPr="003D6720" w:rsidRDefault="002F0DB7" w:rsidP="002F0DB7">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1BDDF23E" w14:textId="77777777" w:rsidR="002F0DB7" w:rsidRPr="003D6720" w:rsidRDefault="002F0DB7" w:rsidP="002F0DB7">
      <w:pPr>
        <w:tabs>
          <w:tab w:val="left" w:pos="0"/>
        </w:tabs>
        <w:spacing w:before="120" w:after="120"/>
        <w:ind w:right="51"/>
        <w:jc w:val="both"/>
        <w:outlineLvl w:val="0"/>
        <w:rPr>
          <w:rFonts w:ascii="Tw Cen MT" w:hAnsi="Tw Cen MT" w:cs="Arial"/>
          <w:b/>
          <w:bCs/>
          <w:color w:val="000000" w:themeColor="text1"/>
          <w:sz w:val="22"/>
          <w:szCs w:val="22"/>
        </w:rPr>
      </w:pPr>
    </w:p>
    <w:p w14:paraId="2CA2F484" w14:textId="77777777" w:rsidR="002F0DB7" w:rsidRPr="003D6720" w:rsidRDefault="002F0DB7" w:rsidP="002F0DB7">
      <w:pPr>
        <w:tabs>
          <w:tab w:val="left" w:pos="0"/>
        </w:tabs>
        <w:spacing w:before="120" w:after="120"/>
        <w:ind w:right="51"/>
        <w:jc w:val="both"/>
        <w:outlineLvl w:val="0"/>
        <w:rPr>
          <w:rFonts w:ascii="Tw Cen MT" w:hAnsi="Tw Cen MT" w:cs="Arial"/>
          <w:b/>
          <w:bCs/>
          <w:color w:val="000000" w:themeColor="text1"/>
          <w:sz w:val="22"/>
          <w:szCs w:val="22"/>
        </w:rPr>
      </w:pPr>
    </w:p>
    <w:p w14:paraId="028B2414" w14:textId="77777777" w:rsidR="002F0DB7" w:rsidRPr="003D6720" w:rsidRDefault="002F0DB7" w:rsidP="002F0DB7">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2EF3C89E" w14:textId="77777777" w:rsidR="002F0DB7" w:rsidRPr="003D6720" w:rsidRDefault="002F0DB7" w:rsidP="002F0DB7">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NOMBRE DEL TITULAR, REPRESENTANTE LEGAL, APODERADO O MANDATARIO Y FIRMA AUTÓGRAFA</w:t>
      </w:r>
    </w:p>
    <w:p w14:paraId="59641577" w14:textId="77777777" w:rsidR="002F0DB7" w:rsidRPr="003D6720" w:rsidRDefault="002F0DB7" w:rsidP="002F0DB7">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57380CAD" w14:textId="1C4B34F9" w:rsidR="005266DE" w:rsidRPr="003D6720" w:rsidRDefault="005266DE"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2C52B06" w14:textId="21105129" w:rsidR="002F0DB7" w:rsidRPr="003D6720" w:rsidRDefault="002F0DB7" w:rsidP="003720F5">
      <w:pPr>
        <w:widowControl w:val="0"/>
        <w:autoSpaceDE w:val="0"/>
        <w:autoSpaceDN w:val="0"/>
        <w:adjustRightInd w:val="0"/>
        <w:spacing w:before="120" w:after="120"/>
        <w:rPr>
          <w:rFonts w:ascii="Tw Cen MT" w:hAnsi="Tw Cen MT" w:cs="Calibri"/>
          <w:b/>
          <w:color w:val="000000" w:themeColor="text1"/>
          <w:sz w:val="22"/>
          <w:szCs w:val="22"/>
          <w:lang w:val="es-MX"/>
        </w:rPr>
      </w:pPr>
    </w:p>
    <w:p w14:paraId="07CB3F18" w14:textId="1B4042E7" w:rsidR="002F0DB7" w:rsidRPr="003D6720" w:rsidRDefault="002F0DB7" w:rsidP="00356DC2">
      <w:pPr>
        <w:widowControl w:val="0"/>
        <w:autoSpaceDE w:val="0"/>
        <w:autoSpaceDN w:val="0"/>
        <w:adjustRightInd w:val="0"/>
        <w:spacing w:before="120" w:after="120"/>
        <w:rPr>
          <w:rFonts w:ascii="Tw Cen MT" w:hAnsi="Tw Cen MT" w:cs="Calibri"/>
          <w:b/>
          <w:color w:val="000000" w:themeColor="text1"/>
          <w:sz w:val="22"/>
          <w:szCs w:val="22"/>
          <w:lang w:val="es-MX"/>
        </w:rPr>
      </w:pPr>
    </w:p>
    <w:p w14:paraId="34312B93" w14:textId="64ABCAF3" w:rsidR="000C75DA" w:rsidRPr="003D6720" w:rsidRDefault="000C75DA" w:rsidP="000C75DA">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 xml:space="preserve">ANEXO 3 </w:t>
      </w:r>
    </w:p>
    <w:p w14:paraId="617B1AB0" w14:textId="2DB29126" w:rsidR="002F0DB7" w:rsidRPr="003D6720" w:rsidRDefault="000C75DA"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 xml:space="preserve">COMPROBANTE DE PAGO DE LAS BASES </w:t>
      </w:r>
    </w:p>
    <w:p w14:paraId="0F51B3B1" w14:textId="77777777" w:rsidR="005266DE" w:rsidRPr="003D6720" w:rsidRDefault="005266DE"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2466BC8" w14:textId="77777777" w:rsidR="005266DE" w:rsidRPr="003D6720" w:rsidRDefault="005266DE"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84E051D"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426DAB1"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1489EFC"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1A071C5"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339789E"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ED52E60"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360DEB5"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64CAAAE"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63CC8BF"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4EE4B30"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F908D68" w14:textId="7BF666D9" w:rsidR="005266DE" w:rsidRPr="003D6720" w:rsidRDefault="001F52CF"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(ADJUNTAR DOCUMENTO)</w:t>
      </w:r>
    </w:p>
    <w:p w14:paraId="698E5303" w14:textId="14137CEC" w:rsidR="002F0DB7" w:rsidRPr="003D6720" w:rsidRDefault="002F0DB7"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AAC339D" w14:textId="4B44EB9F" w:rsidR="002F0DB7" w:rsidRDefault="002F0DB7"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4C73766"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9A4F80E"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8CD0D2D"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D7F33E4"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3F682AD"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3000050"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218D242"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D46F59C"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6492E07"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077798B"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27E8969"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B6A58A9"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9D82B3B"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4FF3620"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DCC2C3D"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CC9E5FE" w14:textId="77777777" w:rsidR="00356DC2" w:rsidRDefault="00356DC2" w:rsidP="00DA6FC1">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C56CE26" w14:textId="792F527C" w:rsidR="002F0DB7" w:rsidRPr="003D6720" w:rsidRDefault="002F0DB7" w:rsidP="003720F5">
      <w:pPr>
        <w:widowControl w:val="0"/>
        <w:autoSpaceDE w:val="0"/>
        <w:autoSpaceDN w:val="0"/>
        <w:adjustRightInd w:val="0"/>
        <w:spacing w:before="120" w:after="120"/>
        <w:rPr>
          <w:rFonts w:ascii="Tw Cen MT" w:hAnsi="Tw Cen MT" w:cs="Calibri"/>
          <w:b/>
          <w:color w:val="000000" w:themeColor="text1"/>
          <w:sz w:val="22"/>
          <w:szCs w:val="22"/>
          <w:lang w:val="es-MX"/>
        </w:rPr>
      </w:pPr>
    </w:p>
    <w:p w14:paraId="2EB55BF6" w14:textId="77777777" w:rsidR="00DA6FC1" w:rsidRPr="003D6720" w:rsidRDefault="00DA6FC1" w:rsidP="00DA6FC1">
      <w:pPr>
        <w:autoSpaceDE w:val="0"/>
        <w:autoSpaceDN w:val="0"/>
        <w:adjustRightInd w:val="0"/>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lastRenderedPageBreak/>
        <w:t>ANEXO 4</w:t>
      </w:r>
    </w:p>
    <w:p w14:paraId="7E95B079" w14:textId="6764F836" w:rsidR="00DA6FC1" w:rsidRPr="003D6720" w:rsidRDefault="00DA6FC1" w:rsidP="00DA6FC1">
      <w:pPr>
        <w:pStyle w:val="Prrafodelista"/>
        <w:spacing w:before="120" w:after="120"/>
        <w:ind w:left="57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FORMA EN QUE SE ACREDITA LA EXISTENCIA Y PERSONALIDAD JURÍDICA DE</w:t>
      </w:r>
      <w:r w:rsidR="00F83B1E" w:rsidRPr="003D6720">
        <w:rPr>
          <w:rFonts w:ascii="Tw Cen MT" w:hAnsi="Tw Cen MT" w:cs="Arial"/>
          <w:b/>
          <w:color w:val="000000" w:themeColor="text1"/>
          <w:sz w:val="22"/>
          <w:szCs w:val="22"/>
        </w:rPr>
        <w:t xml:space="preserve">L </w:t>
      </w:r>
      <w:r w:rsidRPr="003D6720">
        <w:rPr>
          <w:rFonts w:ascii="Tw Cen MT" w:hAnsi="Tw Cen MT" w:cs="Arial"/>
          <w:b/>
          <w:color w:val="000000" w:themeColor="text1"/>
          <w:sz w:val="22"/>
          <w:szCs w:val="22"/>
        </w:rPr>
        <w:t>LICITANTE</w:t>
      </w:r>
      <w:r w:rsidR="00C527A4" w:rsidRPr="003D6720">
        <w:rPr>
          <w:rFonts w:ascii="Tw Cen MT" w:hAnsi="Tw Cen MT" w:cs="Arial"/>
          <w:b/>
          <w:color w:val="000000" w:themeColor="text1"/>
          <w:sz w:val="22"/>
          <w:szCs w:val="22"/>
        </w:rPr>
        <w:t>,</w:t>
      </w:r>
      <w:r w:rsidRPr="003D6720">
        <w:rPr>
          <w:rFonts w:ascii="Tw Cen MT" w:hAnsi="Tw Cen MT" w:cs="Arial"/>
          <w:b/>
          <w:color w:val="000000" w:themeColor="text1"/>
          <w:sz w:val="22"/>
          <w:szCs w:val="22"/>
        </w:rPr>
        <w:t xml:space="preserve"> </w:t>
      </w:r>
    </w:p>
    <w:p w14:paraId="4FA0166E" w14:textId="7021A7BA" w:rsidR="00DA6FC1" w:rsidRPr="003D6720" w:rsidRDefault="00F83B1E" w:rsidP="00DA6FC1">
      <w:pPr>
        <w:pStyle w:val="Prrafodelista"/>
        <w:spacing w:before="120" w:after="120"/>
        <w:ind w:left="57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TITULAR, </w:t>
      </w:r>
      <w:r w:rsidR="00DA6FC1" w:rsidRPr="003D6720">
        <w:rPr>
          <w:rFonts w:ascii="Tw Cen MT" w:hAnsi="Tw Cen MT" w:cs="Arial"/>
          <w:b/>
          <w:color w:val="000000" w:themeColor="text1"/>
          <w:sz w:val="22"/>
          <w:szCs w:val="22"/>
        </w:rPr>
        <w:t>REPRESENTANTE</w:t>
      </w:r>
      <w:r w:rsidRPr="003D6720">
        <w:rPr>
          <w:rFonts w:ascii="Tw Cen MT" w:hAnsi="Tw Cen MT" w:cs="Arial"/>
          <w:b/>
          <w:color w:val="000000" w:themeColor="text1"/>
          <w:sz w:val="22"/>
          <w:szCs w:val="22"/>
        </w:rPr>
        <w:t xml:space="preserve"> LEGAL,</w:t>
      </w:r>
      <w:r w:rsidR="00DA6FC1" w:rsidRPr="003D6720">
        <w:rPr>
          <w:rFonts w:ascii="Tw Cen MT" w:hAnsi="Tw Cen MT" w:cs="Arial"/>
          <w:b/>
          <w:color w:val="000000" w:themeColor="text1"/>
          <w:sz w:val="22"/>
          <w:szCs w:val="22"/>
        </w:rPr>
        <w:t xml:space="preserve"> APODERADO </w:t>
      </w:r>
      <w:r w:rsidRPr="003D6720">
        <w:rPr>
          <w:rFonts w:ascii="Tw Cen MT" w:hAnsi="Tw Cen MT" w:cs="Arial"/>
          <w:b/>
          <w:color w:val="000000" w:themeColor="text1"/>
          <w:sz w:val="22"/>
          <w:szCs w:val="22"/>
        </w:rPr>
        <w:t>O MANDATARIO</w:t>
      </w:r>
    </w:p>
    <w:p w14:paraId="6F2FA7D5" w14:textId="56D98E4F" w:rsidR="00DA6FC1" w:rsidRPr="003D6720" w:rsidRDefault="00DA6FC1" w:rsidP="00DA6FC1">
      <w:pPr>
        <w:autoSpaceDE w:val="0"/>
        <w:autoSpaceDN w:val="0"/>
        <w:adjustRightInd w:val="0"/>
        <w:spacing w:before="120" w:after="120"/>
        <w:jc w:val="both"/>
        <w:rPr>
          <w:rFonts w:ascii="Tw Cen MT" w:hAnsi="Tw Cen MT" w:cs="Arial"/>
          <w:b/>
          <w:bCs/>
          <w:color w:val="000000" w:themeColor="text1"/>
          <w:sz w:val="22"/>
          <w:szCs w:val="22"/>
        </w:rPr>
      </w:pPr>
      <w:r w:rsidRPr="003D6720">
        <w:rPr>
          <w:rFonts w:ascii="Tw Cen MT" w:hAnsi="Tw Cen MT" w:cs="Arial"/>
          <w:color w:val="000000" w:themeColor="text1"/>
          <w:sz w:val="22"/>
          <w:szCs w:val="22"/>
        </w:rPr>
        <w:t xml:space="preserve">Yo, </w:t>
      </w:r>
      <w:r w:rsidRPr="003D6720">
        <w:rPr>
          <w:rFonts w:ascii="Tw Cen MT" w:hAnsi="Tw Cen MT" w:cs="Arial"/>
          <w:color w:val="000000" w:themeColor="text1"/>
          <w:sz w:val="22"/>
          <w:szCs w:val="22"/>
          <w:u w:val="single"/>
        </w:rPr>
        <w:t xml:space="preserve">(nombre completo), </w:t>
      </w:r>
      <w:r w:rsidRPr="003D6720">
        <w:rPr>
          <w:rFonts w:ascii="Tw Cen MT" w:hAnsi="Tw Cen MT" w:cs="Arial"/>
          <w:color w:val="000000" w:themeColor="text1"/>
          <w:sz w:val="22"/>
          <w:szCs w:val="22"/>
        </w:rPr>
        <w:t>en mi calidad de</w:t>
      </w:r>
      <w:r w:rsidRPr="003D6720">
        <w:rPr>
          <w:rFonts w:ascii="Tw Cen MT" w:hAnsi="Tw Cen MT" w:cs="Arial"/>
          <w:color w:val="000000" w:themeColor="text1"/>
          <w:sz w:val="22"/>
          <w:szCs w:val="22"/>
          <w:u w:val="single"/>
        </w:rPr>
        <w:t xml:space="preserve"> (</w:t>
      </w:r>
      <w:r w:rsidR="00F83B1E"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F83B1E"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apoderado</w:t>
      </w:r>
      <w:r w:rsidR="00F83B1E" w:rsidRPr="003D6720">
        <w:rPr>
          <w:rFonts w:ascii="Tw Cen MT" w:hAnsi="Tw Cen MT" w:cs="Arial"/>
          <w:color w:val="000000" w:themeColor="text1"/>
          <w:sz w:val="22"/>
          <w:szCs w:val="22"/>
          <w:u w:val="single"/>
        </w:rPr>
        <w:t xml:space="preserve"> o 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y representación de </w:t>
      </w:r>
      <w:r w:rsidRPr="003D6720">
        <w:rPr>
          <w:rFonts w:ascii="Tw Cen MT" w:hAnsi="Tw Cen MT" w:cs="Arial"/>
          <w:color w:val="000000" w:themeColor="text1"/>
          <w:sz w:val="22"/>
          <w:szCs w:val="22"/>
          <w:u w:val="single"/>
        </w:rPr>
        <w:t>(nombre o razón social de</w:t>
      </w:r>
      <w:r w:rsidR="00F6295E" w:rsidRPr="003D6720">
        <w:rPr>
          <w:rFonts w:ascii="Tw Cen MT" w:hAnsi="Tw Cen MT" w:cs="Arial"/>
          <w:color w:val="000000" w:themeColor="text1"/>
          <w:sz w:val="22"/>
          <w:szCs w:val="22"/>
          <w:u w:val="single"/>
        </w:rPr>
        <w:t>l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BAJO PROTESTA DE DECIR VERDAD, que los datos aquí asentados, son ciertos y han sido debidamente verificados y que cuento con facultades suficientes </w:t>
      </w:r>
      <w:r w:rsidRPr="003D6720">
        <w:rPr>
          <w:rFonts w:ascii="Tw Cen MT" w:hAnsi="Tw Cen MT" w:cs="Arial"/>
          <w:bCs/>
          <w:color w:val="000000" w:themeColor="text1"/>
          <w:sz w:val="22"/>
          <w:szCs w:val="22"/>
        </w:rPr>
        <w:t>para comprometer a mi representada</w:t>
      </w:r>
      <w:r w:rsidRPr="003D6720">
        <w:rPr>
          <w:rFonts w:ascii="Tw Cen MT" w:hAnsi="Tw Cen MT" w:cs="Arial"/>
          <w:b/>
          <w:bCs/>
          <w:color w:val="000000" w:themeColor="text1"/>
          <w:sz w:val="22"/>
          <w:szCs w:val="22"/>
        </w:rPr>
        <w:t xml:space="preserve"> </w:t>
      </w:r>
      <w:r w:rsidRPr="003D6720">
        <w:rPr>
          <w:rFonts w:ascii="Tw Cen MT" w:hAnsi="Tw Cen MT" w:cs="Arial"/>
          <w:bCs/>
          <w:color w:val="000000" w:themeColor="text1"/>
          <w:sz w:val="22"/>
          <w:szCs w:val="22"/>
        </w:rPr>
        <w:t>a través de la</w:t>
      </w:r>
      <w:r w:rsidRPr="003D6720">
        <w:rPr>
          <w:rFonts w:ascii="Tw Cen MT" w:hAnsi="Tw Cen MT" w:cs="Arial"/>
          <w:b/>
          <w:bCs/>
          <w:color w:val="000000" w:themeColor="text1"/>
          <w:sz w:val="22"/>
          <w:szCs w:val="22"/>
        </w:rPr>
        <w:t xml:space="preserve"> </w:t>
      </w:r>
      <w:r w:rsidRPr="003D6720">
        <w:rPr>
          <w:rFonts w:ascii="Tw Cen MT" w:hAnsi="Tw Cen MT" w:cs="Arial"/>
          <w:color w:val="000000" w:themeColor="text1"/>
          <w:sz w:val="22"/>
          <w:szCs w:val="22"/>
        </w:rPr>
        <w:t xml:space="preserve">propuesta en la presente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F6295E" w:rsidRPr="003D6720">
        <w:rPr>
          <w:rFonts w:ascii="Tw Cen MT" w:hAnsi="Tw Cen MT" w:cs="Arial"/>
          <w:b/>
          <w:bCs/>
          <w:color w:val="000000" w:themeColor="text1"/>
          <w:sz w:val="22"/>
          <w:szCs w:val="22"/>
        </w:rPr>
        <w:t>para la adquisición de medicamentos solicitados por el área de Servicios Médicos de la Dirección de Pensiones del Estado.</w:t>
      </w:r>
    </w:p>
    <w:tbl>
      <w:tblPr>
        <w:tblStyle w:val="Sombreadoclaro"/>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6"/>
        <w:gridCol w:w="2283"/>
        <w:gridCol w:w="425"/>
        <w:gridCol w:w="764"/>
        <w:gridCol w:w="1221"/>
        <w:gridCol w:w="175"/>
        <w:gridCol w:w="2249"/>
      </w:tblGrid>
      <w:tr w:rsidR="00DA6FC1" w:rsidRPr="003D6720" w14:paraId="0188A681" w14:textId="77777777" w:rsidTr="00DA6FC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14" w:type="dxa"/>
            <w:gridSpan w:val="3"/>
            <w:tcBorders>
              <w:top w:val="double" w:sz="4" w:space="0" w:color="auto"/>
              <w:left w:val="double" w:sz="4" w:space="0" w:color="auto"/>
              <w:bottom w:val="double" w:sz="4" w:space="0" w:color="auto"/>
              <w:right w:val="double" w:sz="4" w:space="0" w:color="auto"/>
            </w:tcBorders>
            <w:hideMark/>
          </w:tcPr>
          <w:p w14:paraId="124679F6" w14:textId="48D2D04F" w:rsidR="00DA6FC1" w:rsidRPr="003D6720" w:rsidRDefault="00DA6FC1" w:rsidP="004B17E6">
            <w:pPr>
              <w:autoSpaceDE w:val="0"/>
              <w:autoSpaceDN w:val="0"/>
              <w:adjustRightInd w:val="0"/>
              <w:spacing w:before="0" w:beforeAutospacing="0" w:after="0" w:afterAutospacing="0"/>
              <w:rPr>
                <w:rFonts w:ascii="Tw Cen MT" w:hAnsi="Tw Cen MT" w:cs="Arial"/>
                <w:color w:val="000000" w:themeColor="text1"/>
              </w:rPr>
            </w:pPr>
            <w:r w:rsidRPr="003D6720">
              <w:rPr>
                <w:rFonts w:ascii="Tw Cen MT" w:hAnsi="Tw Cen MT" w:cs="Arial"/>
                <w:color w:val="000000" w:themeColor="text1"/>
              </w:rPr>
              <w:t>Clave del Registro Federal de Contribuyentes</w:t>
            </w:r>
            <w:r w:rsidR="00F6295E" w:rsidRPr="003D6720">
              <w:rPr>
                <w:rFonts w:ascii="Tw Cen MT" w:hAnsi="Tw Cen MT" w:cs="Arial"/>
                <w:color w:val="000000" w:themeColor="text1"/>
              </w:rPr>
              <w:t>:</w:t>
            </w:r>
          </w:p>
        </w:tc>
        <w:tc>
          <w:tcPr>
            <w:tcW w:w="4409" w:type="dxa"/>
            <w:gridSpan w:val="4"/>
            <w:tcBorders>
              <w:top w:val="double" w:sz="4" w:space="0" w:color="auto"/>
              <w:left w:val="double" w:sz="4" w:space="0" w:color="auto"/>
              <w:bottom w:val="double" w:sz="4" w:space="0" w:color="auto"/>
              <w:right w:val="double" w:sz="4" w:space="0" w:color="auto"/>
            </w:tcBorders>
          </w:tcPr>
          <w:p w14:paraId="34C19547" w14:textId="77777777" w:rsidR="00DA6FC1" w:rsidRPr="003D6720" w:rsidRDefault="00DA6FC1" w:rsidP="004B17E6">
            <w:pPr>
              <w:autoSpaceDE w:val="0"/>
              <w:autoSpaceDN w:val="0"/>
              <w:adjustRightInd w:val="0"/>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DA6FC1" w:rsidRPr="003D6720" w14:paraId="4B99D598" w14:textId="77777777" w:rsidTr="00DA6F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726850F1" w14:textId="77777777" w:rsidR="00DA6FC1" w:rsidRPr="003D6720" w:rsidRDefault="00DA6FC1" w:rsidP="004B17E6">
            <w:pPr>
              <w:autoSpaceDE w:val="0"/>
              <w:autoSpaceDN w:val="0"/>
              <w:adjustRightInd w:val="0"/>
              <w:rPr>
                <w:rFonts w:ascii="Tw Cen MT" w:hAnsi="Tw Cen MT" w:cs="Arial"/>
                <w:color w:val="000000" w:themeColor="text1"/>
              </w:rPr>
            </w:pPr>
            <w:r w:rsidRPr="003D6720">
              <w:rPr>
                <w:rFonts w:ascii="Tw Cen MT" w:hAnsi="Tw Cen MT" w:cs="Arial"/>
                <w:color w:val="000000" w:themeColor="text1"/>
              </w:rPr>
              <w:t>Calle y Número:</w:t>
            </w:r>
          </w:p>
        </w:tc>
        <w:tc>
          <w:tcPr>
            <w:tcW w:w="7117" w:type="dxa"/>
            <w:gridSpan w:val="6"/>
            <w:tcBorders>
              <w:top w:val="double" w:sz="4" w:space="0" w:color="auto"/>
              <w:left w:val="double" w:sz="4" w:space="0" w:color="auto"/>
              <w:bottom w:val="double" w:sz="4" w:space="0" w:color="auto"/>
              <w:right w:val="double" w:sz="4" w:space="0" w:color="auto"/>
            </w:tcBorders>
          </w:tcPr>
          <w:p w14:paraId="26F62298" w14:textId="77777777" w:rsidR="00DA6FC1" w:rsidRPr="003D6720" w:rsidRDefault="00DA6FC1" w:rsidP="004B17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DA6FC1" w:rsidRPr="003D6720" w14:paraId="7ABFB8AB" w14:textId="77777777" w:rsidTr="00DA6FC1">
        <w:trPr>
          <w:trHeight w:val="286"/>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67A400C8" w14:textId="77777777" w:rsidR="00DA6FC1" w:rsidRPr="003D6720" w:rsidRDefault="00DA6FC1" w:rsidP="004B17E6">
            <w:pPr>
              <w:autoSpaceDE w:val="0"/>
              <w:autoSpaceDN w:val="0"/>
              <w:adjustRightInd w:val="0"/>
              <w:rPr>
                <w:rFonts w:ascii="Tw Cen MT" w:hAnsi="Tw Cen MT" w:cs="Arial"/>
                <w:color w:val="000000" w:themeColor="text1"/>
              </w:rPr>
            </w:pPr>
            <w:r w:rsidRPr="003D6720">
              <w:rPr>
                <w:rFonts w:ascii="Tw Cen MT" w:hAnsi="Tw Cen MT" w:cs="Arial"/>
                <w:color w:val="000000" w:themeColor="text1"/>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19BEED52" w14:textId="77777777" w:rsidR="00DA6FC1" w:rsidRPr="003D6720" w:rsidRDefault="00DA6FC1" w:rsidP="004B17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4CA33582" w14:textId="77777777" w:rsidR="00DA6FC1" w:rsidRPr="003D6720" w:rsidRDefault="00DA6FC1" w:rsidP="004B17E6">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r w:rsidRPr="003D6720">
              <w:rPr>
                <w:rFonts w:ascii="Tw Cen MT" w:hAnsi="Tw Cen MT" w:cs="Arial"/>
                <w:b/>
                <w:color w:val="000000" w:themeColor="text1"/>
              </w:rPr>
              <w:t>Delegación o Municipio:</w:t>
            </w:r>
          </w:p>
        </w:tc>
        <w:tc>
          <w:tcPr>
            <w:tcW w:w="2424" w:type="dxa"/>
            <w:gridSpan w:val="2"/>
            <w:tcBorders>
              <w:top w:val="double" w:sz="4" w:space="0" w:color="auto"/>
              <w:left w:val="double" w:sz="4" w:space="0" w:color="auto"/>
              <w:bottom w:val="double" w:sz="4" w:space="0" w:color="auto"/>
              <w:right w:val="double" w:sz="4" w:space="0" w:color="auto"/>
            </w:tcBorders>
          </w:tcPr>
          <w:p w14:paraId="2C48AA73" w14:textId="77777777" w:rsidR="00DA6FC1" w:rsidRPr="003D6720" w:rsidRDefault="00DA6FC1" w:rsidP="004B17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r>
      <w:tr w:rsidR="00DA6FC1" w:rsidRPr="003D6720" w14:paraId="4504FA1F" w14:textId="77777777" w:rsidTr="00DA6FC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281C6F7C" w14:textId="77777777" w:rsidR="00DA6FC1" w:rsidRPr="003D6720" w:rsidRDefault="00DA6FC1" w:rsidP="004B17E6">
            <w:pPr>
              <w:autoSpaceDE w:val="0"/>
              <w:autoSpaceDN w:val="0"/>
              <w:adjustRightInd w:val="0"/>
              <w:rPr>
                <w:rFonts w:ascii="Tw Cen MT" w:hAnsi="Tw Cen MT" w:cs="Arial"/>
                <w:color w:val="000000" w:themeColor="text1"/>
              </w:rPr>
            </w:pPr>
            <w:r w:rsidRPr="003D6720">
              <w:rPr>
                <w:rFonts w:ascii="Tw Cen MT" w:hAnsi="Tw Cen MT" w:cs="Arial"/>
                <w:color w:val="000000" w:themeColor="text1"/>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65EDA928" w14:textId="77777777" w:rsidR="00DA6FC1" w:rsidRPr="003D6720" w:rsidRDefault="00DA6FC1" w:rsidP="004B17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color w:val="000000" w:themeColor="text1"/>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97F5DD0" w14:textId="77777777" w:rsidR="00DA6FC1" w:rsidRPr="003D6720" w:rsidRDefault="00DA6FC1" w:rsidP="004B17E6">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color w:val="000000" w:themeColor="text1"/>
              </w:rPr>
            </w:pPr>
            <w:r w:rsidRPr="003D6720">
              <w:rPr>
                <w:rFonts w:ascii="Tw Cen MT" w:hAnsi="Tw Cen MT" w:cs="Arial"/>
                <w:b/>
                <w:color w:val="000000" w:themeColor="text1"/>
              </w:rPr>
              <w:t>Entidad Federativa:</w:t>
            </w:r>
          </w:p>
        </w:tc>
        <w:tc>
          <w:tcPr>
            <w:tcW w:w="2424" w:type="dxa"/>
            <w:gridSpan w:val="2"/>
            <w:tcBorders>
              <w:top w:val="double" w:sz="4" w:space="0" w:color="auto"/>
              <w:left w:val="double" w:sz="4" w:space="0" w:color="auto"/>
              <w:bottom w:val="double" w:sz="4" w:space="0" w:color="auto"/>
              <w:right w:val="double" w:sz="4" w:space="0" w:color="auto"/>
            </w:tcBorders>
          </w:tcPr>
          <w:p w14:paraId="563EDF2F" w14:textId="77777777" w:rsidR="00DA6FC1" w:rsidRPr="003D6720" w:rsidRDefault="00DA6FC1" w:rsidP="004B17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color w:val="000000" w:themeColor="text1"/>
              </w:rPr>
            </w:pPr>
          </w:p>
        </w:tc>
      </w:tr>
      <w:tr w:rsidR="00DA6FC1" w:rsidRPr="003D6720" w14:paraId="2156E2C7" w14:textId="77777777" w:rsidTr="00DA6FC1">
        <w:trPr>
          <w:trHeight w:val="278"/>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6AFC4E40" w14:textId="77777777" w:rsidR="00DA6FC1" w:rsidRPr="003D6720" w:rsidRDefault="00DA6FC1" w:rsidP="004B17E6">
            <w:pPr>
              <w:autoSpaceDE w:val="0"/>
              <w:autoSpaceDN w:val="0"/>
              <w:adjustRightInd w:val="0"/>
              <w:rPr>
                <w:rFonts w:ascii="Tw Cen MT" w:hAnsi="Tw Cen MT" w:cs="Arial"/>
                <w:color w:val="000000" w:themeColor="text1"/>
              </w:rPr>
            </w:pPr>
            <w:r w:rsidRPr="003D6720">
              <w:rPr>
                <w:rFonts w:ascii="Tw Cen MT" w:hAnsi="Tw Cen MT" w:cs="Arial"/>
                <w:color w:val="000000" w:themeColor="text1"/>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6C52E907" w14:textId="77777777" w:rsidR="00DA6FC1" w:rsidRPr="003D6720" w:rsidRDefault="00DA6FC1" w:rsidP="004B17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c>
          <w:tcPr>
            <w:tcW w:w="1221" w:type="dxa"/>
            <w:tcBorders>
              <w:top w:val="double" w:sz="4" w:space="0" w:color="auto"/>
              <w:left w:val="double" w:sz="4" w:space="0" w:color="auto"/>
              <w:bottom w:val="double" w:sz="4" w:space="0" w:color="auto"/>
              <w:right w:val="double" w:sz="4" w:space="0" w:color="auto"/>
            </w:tcBorders>
            <w:hideMark/>
          </w:tcPr>
          <w:p w14:paraId="43C2B471" w14:textId="77777777" w:rsidR="00DA6FC1" w:rsidRPr="003D6720" w:rsidRDefault="00DA6FC1" w:rsidP="004B17E6">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r w:rsidRPr="003D6720">
              <w:rPr>
                <w:rFonts w:ascii="Tw Cen MT" w:hAnsi="Tw Cen MT" w:cs="Arial"/>
                <w:b/>
                <w:color w:val="000000" w:themeColor="text1"/>
              </w:rPr>
              <w:t>Fax:</w:t>
            </w:r>
          </w:p>
        </w:tc>
        <w:tc>
          <w:tcPr>
            <w:tcW w:w="2424" w:type="dxa"/>
            <w:gridSpan w:val="2"/>
            <w:tcBorders>
              <w:top w:val="double" w:sz="4" w:space="0" w:color="auto"/>
              <w:left w:val="double" w:sz="4" w:space="0" w:color="auto"/>
              <w:bottom w:val="double" w:sz="4" w:space="0" w:color="auto"/>
              <w:right w:val="double" w:sz="4" w:space="0" w:color="auto"/>
            </w:tcBorders>
          </w:tcPr>
          <w:p w14:paraId="1F91397B" w14:textId="77777777" w:rsidR="00DA6FC1" w:rsidRPr="003D6720" w:rsidRDefault="00DA6FC1" w:rsidP="004B17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r>
      <w:tr w:rsidR="00DA6FC1" w:rsidRPr="003D6720" w14:paraId="16F706D5" w14:textId="77777777" w:rsidTr="00DA6F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1D469D86" w14:textId="77777777" w:rsidR="00DA6FC1" w:rsidRPr="003D6720" w:rsidRDefault="00DA6FC1" w:rsidP="004B17E6">
            <w:pPr>
              <w:autoSpaceDE w:val="0"/>
              <w:autoSpaceDN w:val="0"/>
              <w:adjustRightInd w:val="0"/>
              <w:rPr>
                <w:rFonts w:ascii="Tw Cen MT" w:hAnsi="Tw Cen MT" w:cs="Arial"/>
                <w:color w:val="000000" w:themeColor="text1"/>
              </w:rPr>
            </w:pPr>
            <w:r w:rsidRPr="003D6720">
              <w:rPr>
                <w:rFonts w:ascii="Tw Cen MT" w:hAnsi="Tw Cen MT" w:cs="Arial"/>
                <w:color w:val="000000" w:themeColor="text1"/>
              </w:rPr>
              <w:t xml:space="preserve">Correo electrónico: </w:t>
            </w:r>
          </w:p>
        </w:tc>
        <w:tc>
          <w:tcPr>
            <w:tcW w:w="7117" w:type="dxa"/>
            <w:gridSpan w:val="6"/>
            <w:tcBorders>
              <w:top w:val="double" w:sz="4" w:space="0" w:color="auto"/>
              <w:left w:val="double" w:sz="4" w:space="0" w:color="auto"/>
              <w:bottom w:val="double" w:sz="4" w:space="0" w:color="auto"/>
              <w:right w:val="double" w:sz="4" w:space="0" w:color="auto"/>
            </w:tcBorders>
          </w:tcPr>
          <w:p w14:paraId="3915DE1E" w14:textId="77777777" w:rsidR="00DA6FC1" w:rsidRPr="003D6720" w:rsidRDefault="00DA6FC1" w:rsidP="004B17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DC699E" w:rsidRPr="003D6720" w14:paraId="7C828C58" w14:textId="77777777" w:rsidTr="004B17E6">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tcPr>
          <w:p w14:paraId="0DB5803F" w14:textId="6CDDF9A5" w:rsidR="00DC699E" w:rsidRPr="003D6720" w:rsidRDefault="00DC699E" w:rsidP="004B17E6">
            <w:pPr>
              <w:autoSpaceDE w:val="0"/>
              <w:autoSpaceDN w:val="0"/>
              <w:adjustRightInd w:val="0"/>
              <w:spacing w:before="120" w:after="120"/>
              <w:rPr>
                <w:rFonts w:ascii="Tw Cen MT" w:hAnsi="Tw Cen MT" w:cs="Arial"/>
                <w:color w:val="000000" w:themeColor="text1"/>
              </w:rPr>
            </w:pPr>
            <w:r w:rsidRPr="003D6720">
              <w:rPr>
                <w:rFonts w:ascii="Tw Cen MT" w:hAnsi="Tw Cen MT" w:cs="Arial"/>
                <w:color w:val="000000" w:themeColor="text1"/>
              </w:rPr>
              <w:t xml:space="preserve">Fecha y número del documento público en el que conste </w:t>
            </w:r>
            <w:r w:rsidR="00A43104" w:rsidRPr="003D6720">
              <w:rPr>
                <w:rFonts w:ascii="Tw Cen MT" w:hAnsi="Tw Cen MT" w:cs="Arial"/>
                <w:color w:val="000000" w:themeColor="text1"/>
              </w:rPr>
              <w:t>la</w:t>
            </w:r>
            <w:r w:rsidRPr="003D6720">
              <w:rPr>
                <w:rFonts w:ascii="Tw Cen MT" w:hAnsi="Tw Cen MT" w:cs="Arial"/>
                <w:color w:val="000000" w:themeColor="text1"/>
              </w:rPr>
              <w:t xml:space="preserve"> constitución</w:t>
            </w:r>
            <w:r w:rsidR="00A43104" w:rsidRPr="003D6720">
              <w:rPr>
                <w:rFonts w:ascii="Tw Cen MT" w:hAnsi="Tw Cen MT" w:cs="Arial"/>
                <w:color w:val="000000" w:themeColor="text1"/>
              </w:rPr>
              <w:t xml:space="preserve"> </w:t>
            </w:r>
            <w:r w:rsidR="00C109A7" w:rsidRPr="003D6720">
              <w:rPr>
                <w:rFonts w:ascii="Tw Cen MT" w:hAnsi="Tw Cen MT" w:cs="Arial"/>
                <w:color w:val="000000" w:themeColor="text1"/>
              </w:rPr>
              <w:t>de la sociedad</w:t>
            </w:r>
          </w:p>
        </w:tc>
        <w:tc>
          <w:tcPr>
            <w:tcW w:w="2249" w:type="dxa"/>
            <w:tcBorders>
              <w:top w:val="double" w:sz="4" w:space="0" w:color="auto"/>
              <w:left w:val="double" w:sz="4" w:space="0" w:color="auto"/>
              <w:bottom w:val="double" w:sz="4" w:space="0" w:color="auto"/>
              <w:right w:val="double" w:sz="4" w:space="0" w:color="auto"/>
            </w:tcBorders>
          </w:tcPr>
          <w:p w14:paraId="0705971B" w14:textId="77777777" w:rsidR="00DC699E" w:rsidRPr="003D6720" w:rsidRDefault="00DC699E" w:rsidP="004B17E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r>
      <w:tr w:rsidR="00DA6FC1" w:rsidRPr="003D6720" w14:paraId="3135A35E" w14:textId="77777777" w:rsidTr="004B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2FB2CFF3" w14:textId="77777777" w:rsidR="00DA6FC1" w:rsidRPr="003D6720" w:rsidRDefault="00DA6FC1"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Nombre, número y circunscripción del fedatario que las protocolizó</w:t>
            </w:r>
          </w:p>
        </w:tc>
        <w:tc>
          <w:tcPr>
            <w:tcW w:w="2249" w:type="dxa"/>
            <w:tcBorders>
              <w:top w:val="double" w:sz="4" w:space="0" w:color="auto"/>
              <w:left w:val="double" w:sz="4" w:space="0" w:color="auto"/>
              <w:bottom w:val="double" w:sz="4" w:space="0" w:color="auto"/>
              <w:right w:val="double" w:sz="4" w:space="0" w:color="auto"/>
            </w:tcBorders>
          </w:tcPr>
          <w:p w14:paraId="79E06954" w14:textId="77777777" w:rsidR="00DA6FC1" w:rsidRPr="003D6720" w:rsidRDefault="00DA6FC1" w:rsidP="004B17E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DA6FC1" w:rsidRPr="003D6720" w14:paraId="4C34A83A" w14:textId="77777777" w:rsidTr="004B17E6">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71C91DB2" w14:textId="77777777" w:rsidR="00DA6FC1" w:rsidRPr="003D6720" w:rsidRDefault="00DA6FC1"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Relación de socios (apellido paterno, materno y nombres)</w:t>
            </w:r>
          </w:p>
        </w:tc>
        <w:tc>
          <w:tcPr>
            <w:tcW w:w="2249" w:type="dxa"/>
            <w:tcBorders>
              <w:top w:val="double" w:sz="4" w:space="0" w:color="auto"/>
              <w:left w:val="double" w:sz="4" w:space="0" w:color="auto"/>
              <w:bottom w:val="double" w:sz="4" w:space="0" w:color="auto"/>
              <w:right w:val="double" w:sz="4" w:space="0" w:color="auto"/>
            </w:tcBorders>
          </w:tcPr>
          <w:p w14:paraId="4B85199E" w14:textId="77777777" w:rsidR="00DA6FC1" w:rsidRPr="003D6720" w:rsidRDefault="00DA6FC1" w:rsidP="004B17E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DA6FC1" w:rsidRPr="003D6720" w14:paraId="1F3D113D" w14:textId="77777777" w:rsidTr="004B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1B268D24" w14:textId="04179978" w:rsidR="00DA6FC1" w:rsidRPr="003D6720" w:rsidRDefault="00DA6FC1"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Descripción del objeto social</w:t>
            </w:r>
            <w:r w:rsidR="004B17E6" w:rsidRPr="003D6720">
              <w:rPr>
                <w:rFonts w:ascii="Tw Cen MT" w:hAnsi="Tw Cen MT" w:cs="Arial"/>
                <w:color w:val="000000" w:themeColor="text1"/>
              </w:rPr>
              <w:t xml:space="preserve"> o</w:t>
            </w:r>
            <w:r w:rsidRPr="003D6720">
              <w:rPr>
                <w:rFonts w:ascii="Tw Cen MT" w:hAnsi="Tw Cen MT" w:cs="Arial"/>
                <w:color w:val="000000" w:themeColor="text1"/>
              </w:rPr>
              <w:t xml:space="preserve"> actividad comercial</w:t>
            </w:r>
            <w:r w:rsidR="00C109A7" w:rsidRPr="003D6720">
              <w:rPr>
                <w:rFonts w:ascii="Tw Cen MT" w:hAnsi="Tw Cen MT" w:cs="Arial"/>
                <w:color w:val="000000" w:themeColor="text1"/>
              </w:rPr>
              <w:t xml:space="preserve"> </w:t>
            </w:r>
          </w:p>
        </w:tc>
        <w:tc>
          <w:tcPr>
            <w:tcW w:w="2249" w:type="dxa"/>
            <w:tcBorders>
              <w:top w:val="double" w:sz="4" w:space="0" w:color="auto"/>
              <w:left w:val="double" w:sz="4" w:space="0" w:color="auto"/>
              <w:bottom w:val="double" w:sz="4" w:space="0" w:color="auto"/>
              <w:right w:val="double" w:sz="4" w:space="0" w:color="auto"/>
            </w:tcBorders>
          </w:tcPr>
          <w:p w14:paraId="31017047" w14:textId="77777777" w:rsidR="00DA6FC1" w:rsidRPr="003D6720" w:rsidRDefault="00DA6FC1" w:rsidP="004B17E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DA6FC1" w:rsidRPr="003D6720" w14:paraId="1090F2EB" w14:textId="77777777" w:rsidTr="004B17E6">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04CB028B" w14:textId="18673B9B" w:rsidR="00DA6FC1" w:rsidRPr="003D6720" w:rsidRDefault="00DA6FC1"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 xml:space="preserve">Reformas o modificaciones al documento constitutivo </w:t>
            </w:r>
            <w:r w:rsidR="00C109A7" w:rsidRPr="003D6720">
              <w:rPr>
                <w:rFonts w:ascii="Tw Cen MT" w:hAnsi="Tw Cen MT" w:cs="Arial"/>
                <w:color w:val="000000" w:themeColor="text1"/>
              </w:rPr>
              <w:t>de la sociedad</w:t>
            </w:r>
          </w:p>
        </w:tc>
        <w:tc>
          <w:tcPr>
            <w:tcW w:w="2249" w:type="dxa"/>
            <w:tcBorders>
              <w:top w:val="double" w:sz="4" w:space="0" w:color="auto"/>
              <w:left w:val="double" w:sz="4" w:space="0" w:color="auto"/>
              <w:bottom w:val="double" w:sz="4" w:space="0" w:color="auto"/>
              <w:right w:val="double" w:sz="4" w:space="0" w:color="auto"/>
            </w:tcBorders>
          </w:tcPr>
          <w:p w14:paraId="7B2D3681" w14:textId="77777777" w:rsidR="00DA6FC1" w:rsidRPr="003D6720" w:rsidRDefault="00DA6FC1" w:rsidP="004B17E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DA6FC1" w:rsidRPr="003D6720" w14:paraId="71980C6A" w14:textId="77777777" w:rsidTr="004B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23C3E52F" w14:textId="20E28B50" w:rsidR="00DA6FC1" w:rsidRPr="003D6720" w:rsidRDefault="00DA6FC1"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Nombre, número y circunscripción del fedatario</w:t>
            </w:r>
            <w:r w:rsidR="00C109A7" w:rsidRPr="003D6720">
              <w:rPr>
                <w:rFonts w:ascii="Tw Cen MT" w:hAnsi="Tw Cen MT" w:cs="Arial"/>
                <w:color w:val="000000" w:themeColor="text1"/>
              </w:rPr>
              <w:t xml:space="preserve"> público</w:t>
            </w:r>
            <w:r w:rsidRPr="003D6720">
              <w:rPr>
                <w:rFonts w:ascii="Tw Cen MT" w:hAnsi="Tw Cen MT" w:cs="Arial"/>
                <w:color w:val="000000" w:themeColor="text1"/>
              </w:rPr>
              <w:t xml:space="preserve"> que las protocolizó</w:t>
            </w:r>
          </w:p>
        </w:tc>
        <w:tc>
          <w:tcPr>
            <w:tcW w:w="2249" w:type="dxa"/>
            <w:tcBorders>
              <w:top w:val="double" w:sz="4" w:space="0" w:color="auto"/>
              <w:left w:val="double" w:sz="4" w:space="0" w:color="auto"/>
              <w:bottom w:val="double" w:sz="4" w:space="0" w:color="auto"/>
              <w:right w:val="double" w:sz="4" w:space="0" w:color="auto"/>
            </w:tcBorders>
          </w:tcPr>
          <w:p w14:paraId="2D3BFE50" w14:textId="77777777" w:rsidR="00DA6FC1" w:rsidRPr="003D6720" w:rsidRDefault="00DA6FC1" w:rsidP="004B17E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DA6FC1" w:rsidRPr="003D6720" w14:paraId="35901752" w14:textId="77777777" w:rsidTr="004B17E6">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7121380A" w14:textId="77777777" w:rsidR="00DA6FC1" w:rsidRPr="003D6720" w:rsidRDefault="00DA6FC1"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Fecha y datos de su inscripción en el Registro Público de Comercio</w:t>
            </w:r>
          </w:p>
        </w:tc>
        <w:tc>
          <w:tcPr>
            <w:tcW w:w="2249" w:type="dxa"/>
            <w:tcBorders>
              <w:top w:val="double" w:sz="4" w:space="0" w:color="auto"/>
              <w:left w:val="double" w:sz="4" w:space="0" w:color="auto"/>
              <w:bottom w:val="double" w:sz="4" w:space="0" w:color="auto"/>
              <w:right w:val="double" w:sz="4" w:space="0" w:color="auto"/>
            </w:tcBorders>
          </w:tcPr>
          <w:p w14:paraId="226FC973" w14:textId="77777777" w:rsidR="00DA6FC1" w:rsidRPr="003D6720" w:rsidRDefault="00DA6FC1" w:rsidP="004B17E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DA6FC1" w:rsidRPr="003D6720" w14:paraId="3DE567D7" w14:textId="77777777" w:rsidTr="004B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73DB76C2" w14:textId="6CB00A9C" w:rsidR="00DA6FC1" w:rsidRPr="003D6720" w:rsidRDefault="00DA6FC1"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 xml:space="preserve">Nombre y domicilio del </w:t>
            </w:r>
            <w:r w:rsidR="00F83B1E" w:rsidRPr="003D6720">
              <w:rPr>
                <w:rFonts w:ascii="Tw Cen MT" w:hAnsi="Tw Cen MT" w:cs="Arial"/>
                <w:color w:val="000000" w:themeColor="text1"/>
              </w:rPr>
              <w:t xml:space="preserve">titular, </w:t>
            </w:r>
            <w:r w:rsidRPr="003D6720">
              <w:rPr>
                <w:rFonts w:ascii="Tw Cen MT" w:hAnsi="Tw Cen MT" w:cs="Arial"/>
                <w:color w:val="000000" w:themeColor="text1"/>
              </w:rPr>
              <w:t>representante</w:t>
            </w:r>
            <w:r w:rsidR="00C25025" w:rsidRPr="003D6720">
              <w:rPr>
                <w:rFonts w:ascii="Tw Cen MT" w:hAnsi="Tw Cen MT" w:cs="Arial"/>
                <w:color w:val="000000" w:themeColor="text1"/>
              </w:rPr>
              <w:t xml:space="preserve"> legal</w:t>
            </w:r>
            <w:r w:rsidRPr="003D6720">
              <w:rPr>
                <w:rFonts w:ascii="Tw Cen MT" w:hAnsi="Tw Cen MT" w:cs="Arial"/>
                <w:color w:val="000000" w:themeColor="text1"/>
              </w:rPr>
              <w:t xml:space="preserve">, apoderado </w:t>
            </w:r>
            <w:r w:rsidR="00F83B1E" w:rsidRPr="003D6720">
              <w:rPr>
                <w:rFonts w:ascii="Tw Cen MT" w:hAnsi="Tw Cen MT" w:cs="Arial"/>
                <w:color w:val="000000" w:themeColor="text1"/>
              </w:rPr>
              <w:t xml:space="preserve">o </w:t>
            </w:r>
            <w:r w:rsidR="00C25025" w:rsidRPr="003D6720">
              <w:rPr>
                <w:rFonts w:ascii="Tw Cen MT" w:hAnsi="Tw Cen MT" w:cs="Arial"/>
                <w:color w:val="000000" w:themeColor="text1"/>
              </w:rPr>
              <w:t>mandatario</w:t>
            </w:r>
          </w:p>
        </w:tc>
        <w:tc>
          <w:tcPr>
            <w:tcW w:w="2249" w:type="dxa"/>
            <w:tcBorders>
              <w:top w:val="double" w:sz="4" w:space="0" w:color="auto"/>
              <w:left w:val="double" w:sz="4" w:space="0" w:color="auto"/>
              <w:bottom w:val="double" w:sz="4" w:space="0" w:color="auto"/>
              <w:right w:val="double" w:sz="4" w:space="0" w:color="auto"/>
            </w:tcBorders>
          </w:tcPr>
          <w:p w14:paraId="4567E5BD" w14:textId="77777777" w:rsidR="00DA6FC1" w:rsidRPr="003D6720" w:rsidRDefault="00DA6FC1" w:rsidP="004B17E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DA6FC1" w:rsidRPr="003D6720" w14:paraId="14574B16" w14:textId="77777777" w:rsidTr="003720F5">
        <w:trPr>
          <w:trHeight w:val="752"/>
        </w:trPr>
        <w:tc>
          <w:tcPr>
            <w:cnfStyle w:val="001000000000" w:firstRow="0" w:lastRow="0" w:firstColumn="1" w:lastColumn="0" w:oddVBand="0" w:evenVBand="0" w:oddHBand="0" w:evenHBand="0" w:firstRowFirstColumn="0" w:firstRowLastColumn="0" w:lastRowFirstColumn="0" w:lastRowLastColumn="0"/>
            <w:tcW w:w="7674" w:type="dxa"/>
            <w:gridSpan w:val="6"/>
            <w:tcBorders>
              <w:top w:val="double" w:sz="4" w:space="0" w:color="auto"/>
              <w:left w:val="double" w:sz="4" w:space="0" w:color="auto"/>
              <w:bottom w:val="double" w:sz="4" w:space="0" w:color="auto"/>
              <w:right w:val="double" w:sz="4" w:space="0" w:color="auto"/>
            </w:tcBorders>
            <w:hideMark/>
          </w:tcPr>
          <w:p w14:paraId="24CD7754" w14:textId="4F636695" w:rsidR="00DA6FC1" w:rsidRPr="003D6720" w:rsidRDefault="004B17E6" w:rsidP="004B17E6">
            <w:pPr>
              <w:autoSpaceDE w:val="0"/>
              <w:autoSpaceDN w:val="0"/>
              <w:adjustRightInd w:val="0"/>
              <w:spacing w:before="120" w:after="120"/>
              <w:rPr>
                <w:rFonts w:ascii="Tw Cen MT" w:hAnsi="Tw Cen MT" w:cs="Arial"/>
                <w:b w:val="0"/>
                <w:bCs w:val="0"/>
                <w:color w:val="000000" w:themeColor="text1"/>
              </w:rPr>
            </w:pPr>
            <w:r w:rsidRPr="003D6720">
              <w:rPr>
                <w:rFonts w:ascii="Tw Cen MT" w:hAnsi="Tw Cen MT" w:cs="Arial"/>
                <w:color w:val="000000" w:themeColor="text1"/>
              </w:rPr>
              <w:t xml:space="preserve">Número y fecha del documento público </w:t>
            </w:r>
            <w:r w:rsidR="00DA6FC1" w:rsidRPr="003D6720">
              <w:rPr>
                <w:rFonts w:ascii="Tw Cen MT" w:hAnsi="Tw Cen MT" w:cs="Arial"/>
                <w:color w:val="000000" w:themeColor="text1"/>
              </w:rPr>
              <w:t xml:space="preserve">mediante </w:t>
            </w:r>
            <w:r w:rsidRPr="003D6720">
              <w:rPr>
                <w:rFonts w:ascii="Tw Cen MT" w:hAnsi="Tw Cen MT" w:cs="Arial"/>
                <w:color w:val="000000" w:themeColor="text1"/>
              </w:rPr>
              <w:t>el</w:t>
            </w:r>
            <w:r w:rsidR="00DA6FC1" w:rsidRPr="003D6720">
              <w:rPr>
                <w:rFonts w:ascii="Tw Cen MT" w:hAnsi="Tw Cen MT" w:cs="Arial"/>
                <w:color w:val="000000" w:themeColor="text1"/>
              </w:rPr>
              <w:t xml:space="preserve"> cual acredit</w:t>
            </w:r>
            <w:r w:rsidRPr="003D6720">
              <w:rPr>
                <w:rFonts w:ascii="Tw Cen MT" w:hAnsi="Tw Cen MT" w:cs="Arial"/>
                <w:color w:val="000000" w:themeColor="text1"/>
              </w:rPr>
              <w:t>e el representante legal, apoderado o mandatario</w:t>
            </w:r>
            <w:r w:rsidR="00DA6FC1" w:rsidRPr="003D6720">
              <w:rPr>
                <w:rFonts w:ascii="Tw Cen MT" w:hAnsi="Tw Cen MT" w:cs="Arial"/>
                <w:color w:val="000000" w:themeColor="text1"/>
              </w:rPr>
              <w:t xml:space="preserve"> su personalidad y facultades para suscribir la propuesta</w:t>
            </w:r>
          </w:p>
        </w:tc>
        <w:tc>
          <w:tcPr>
            <w:tcW w:w="2249" w:type="dxa"/>
            <w:tcBorders>
              <w:top w:val="double" w:sz="4" w:space="0" w:color="auto"/>
              <w:left w:val="double" w:sz="4" w:space="0" w:color="auto"/>
              <w:bottom w:val="double" w:sz="4" w:space="0" w:color="auto"/>
              <w:right w:val="double" w:sz="4" w:space="0" w:color="auto"/>
            </w:tcBorders>
          </w:tcPr>
          <w:p w14:paraId="79678B48" w14:textId="77777777" w:rsidR="00DA6FC1" w:rsidRPr="003D6720" w:rsidRDefault="00DA6FC1" w:rsidP="004B17E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bl>
    <w:p w14:paraId="495F560E" w14:textId="0207273A" w:rsidR="00DA6FC1" w:rsidRPr="003D6720" w:rsidRDefault="00DA6FC1" w:rsidP="00DA6FC1">
      <w:pPr>
        <w:spacing w:before="120" w:after="120"/>
        <w:jc w:val="both"/>
        <w:rPr>
          <w:rFonts w:ascii="Tw Cen MT" w:hAnsi="Tw Cen MT" w:cs="Arial"/>
          <w:color w:val="000000" w:themeColor="text1"/>
          <w:sz w:val="22"/>
          <w:szCs w:val="22"/>
        </w:rPr>
      </w:pPr>
      <w:r w:rsidRPr="003D6720">
        <w:rPr>
          <w:rFonts w:ascii="Tw Cen MT" w:hAnsi="Tw Cen MT" w:cs="Arial"/>
          <w:b/>
          <w:color w:val="000000" w:themeColor="text1"/>
          <w:sz w:val="22"/>
          <w:szCs w:val="22"/>
        </w:rPr>
        <w:t>Nota:</w:t>
      </w:r>
      <w:r w:rsidRPr="003D6720">
        <w:rPr>
          <w:rFonts w:ascii="Tw Cen MT" w:hAnsi="Tw Cen MT" w:cs="Arial"/>
          <w:color w:val="000000" w:themeColor="text1"/>
          <w:sz w:val="22"/>
          <w:szCs w:val="22"/>
        </w:rPr>
        <w:t xml:space="preserve"> Adjuntar los docu</w:t>
      </w:r>
      <w:r w:rsidR="00AB0250">
        <w:rPr>
          <w:rFonts w:ascii="Tw Cen MT" w:hAnsi="Tw Cen MT" w:cs="Arial"/>
          <w:color w:val="000000" w:themeColor="text1"/>
          <w:sz w:val="22"/>
          <w:szCs w:val="22"/>
        </w:rPr>
        <w:t xml:space="preserve">mentos señalados en el punto </w:t>
      </w:r>
      <w:r w:rsidR="00AB0250" w:rsidRPr="00305EEA">
        <w:rPr>
          <w:rFonts w:ascii="Tw Cen MT" w:hAnsi="Tw Cen MT" w:cs="Arial"/>
          <w:b/>
          <w:color w:val="000000" w:themeColor="text1"/>
          <w:sz w:val="22"/>
          <w:szCs w:val="22"/>
        </w:rPr>
        <w:t>VI</w:t>
      </w:r>
      <w:r w:rsidRPr="00305EEA">
        <w:rPr>
          <w:rFonts w:ascii="Tw Cen MT" w:hAnsi="Tw Cen MT" w:cs="Arial"/>
          <w:b/>
          <w:color w:val="000000" w:themeColor="text1"/>
          <w:sz w:val="22"/>
          <w:szCs w:val="22"/>
        </w:rPr>
        <w:t>I.V.II</w:t>
      </w:r>
      <w:r w:rsidRPr="00305EEA">
        <w:rPr>
          <w:rFonts w:ascii="Tw Cen MT" w:hAnsi="Tw Cen MT" w:cs="Arial"/>
          <w:color w:val="000000" w:themeColor="text1"/>
          <w:sz w:val="22"/>
          <w:szCs w:val="22"/>
        </w:rPr>
        <w:t>,</w:t>
      </w:r>
      <w:r w:rsidRPr="003D6720">
        <w:rPr>
          <w:rFonts w:ascii="Tw Cen MT" w:hAnsi="Tw Cen MT" w:cs="Arial"/>
          <w:color w:val="000000" w:themeColor="text1"/>
          <w:sz w:val="22"/>
          <w:szCs w:val="22"/>
        </w:rPr>
        <w:t xml:space="preserve"> como </w:t>
      </w:r>
      <w:r w:rsidRPr="003D6720">
        <w:rPr>
          <w:rFonts w:ascii="Tw Cen MT" w:hAnsi="Tw Cen MT" w:cs="Arial"/>
          <w:b/>
          <w:color w:val="000000" w:themeColor="text1"/>
          <w:sz w:val="22"/>
          <w:szCs w:val="22"/>
        </w:rPr>
        <w:t>ANEXOS 4.1,</w:t>
      </w:r>
      <w:r w:rsidR="008132D2" w:rsidRPr="003D6720">
        <w:rPr>
          <w:rFonts w:ascii="Tw Cen MT" w:hAnsi="Tw Cen MT" w:cs="Arial"/>
          <w:b/>
          <w:color w:val="000000" w:themeColor="text1"/>
          <w:sz w:val="22"/>
          <w:szCs w:val="22"/>
        </w:rPr>
        <w:t xml:space="preserve"> 4.2, 4.3, 4.4</w:t>
      </w:r>
      <w:r w:rsidR="00C527A4" w:rsidRPr="003D6720">
        <w:rPr>
          <w:rFonts w:ascii="Tw Cen MT" w:hAnsi="Tw Cen MT" w:cs="Arial"/>
          <w:b/>
          <w:color w:val="000000" w:themeColor="text1"/>
          <w:sz w:val="22"/>
          <w:szCs w:val="22"/>
        </w:rPr>
        <w:t xml:space="preserve"> y</w:t>
      </w:r>
      <w:r w:rsidR="008132D2" w:rsidRPr="003D6720">
        <w:rPr>
          <w:rFonts w:ascii="Tw Cen MT" w:hAnsi="Tw Cen MT" w:cs="Arial"/>
          <w:b/>
          <w:color w:val="000000" w:themeColor="text1"/>
          <w:sz w:val="22"/>
          <w:szCs w:val="22"/>
        </w:rPr>
        <w:t xml:space="preserve"> 4.5</w:t>
      </w:r>
      <w:r w:rsidR="00305EEA">
        <w:rPr>
          <w:rFonts w:ascii="Tw Cen MT" w:hAnsi="Tw Cen MT" w:cs="Arial"/>
          <w:b/>
          <w:color w:val="000000" w:themeColor="text1"/>
          <w:sz w:val="22"/>
          <w:szCs w:val="22"/>
        </w:rPr>
        <w:t xml:space="preserve"> </w:t>
      </w:r>
      <w:r w:rsidR="00305EEA" w:rsidRPr="00305EEA">
        <w:rPr>
          <w:rFonts w:ascii="Tw Cen MT" w:hAnsi="Tw Cen MT" w:cs="Arial"/>
          <w:color w:val="000000" w:themeColor="text1"/>
          <w:sz w:val="22"/>
          <w:szCs w:val="22"/>
        </w:rPr>
        <w:t>de las presentes bases</w:t>
      </w:r>
      <w:r w:rsidR="00C527A4" w:rsidRPr="00305EEA">
        <w:rPr>
          <w:rFonts w:ascii="Tw Cen MT" w:hAnsi="Tw Cen MT" w:cs="Arial"/>
          <w:color w:val="000000" w:themeColor="text1"/>
          <w:sz w:val="22"/>
          <w:szCs w:val="22"/>
        </w:rPr>
        <w:t>.</w:t>
      </w:r>
    </w:p>
    <w:p w14:paraId="4F13CF15"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201B7B3A" w14:textId="05E15468" w:rsidR="00DA6FC1" w:rsidRPr="003720F5" w:rsidRDefault="00BF2328" w:rsidP="003720F5">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59533423" w14:textId="0E585E56"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781C464C" w14:textId="151D5268" w:rsidR="00552E00" w:rsidRDefault="00DA6FC1" w:rsidP="00356DC2">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4BCF57D9" w14:textId="77777777" w:rsidR="004B17E6"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lastRenderedPageBreak/>
        <w:t>ANEXO 5</w:t>
      </w:r>
    </w:p>
    <w:p w14:paraId="6A5084A7" w14:textId="18E6967E" w:rsidR="004B17E6" w:rsidRPr="003D6720" w:rsidRDefault="004B17E6"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OPINIÓN DE CUMPLIMIENTO DE OBLIGACIONES FISCALES DEL SAT DE LA SHCP</w:t>
      </w:r>
    </w:p>
    <w:p w14:paraId="20EF23BE"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13B0033"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F8365A4"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EDF1880"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FBBAAC3"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D92C085"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1F0ABAD"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8F6BAFB"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C6FEC53"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CCA2560"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208C0E6"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1281B31" w14:textId="77777777" w:rsidR="001F52CF" w:rsidRDefault="001F52CF"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(ADJUNTAR DOCUMENTO)</w:t>
      </w:r>
    </w:p>
    <w:p w14:paraId="44DCF61F"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BDAD06F"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47B35F9"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5D270D7"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3FCAB6"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B508374"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ACFE318"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447BD33"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F32312F"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395A1E1"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E700B5C"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B707AFF"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52B79C8"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FEBABED"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F2F5466"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C5BAD3"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D9D0E76"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D40AE98"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576BC16"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71A5AAE"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9159204"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B8F5DE6" w14:textId="77777777" w:rsidR="00356DC2" w:rsidRPr="003D6720"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396AE4D" w14:textId="77777777" w:rsidR="004B17E6" w:rsidRPr="003D6720" w:rsidRDefault="004B17E6" w:rsidP="00DA6FC1">
      <w:pPr>
        <w:spacing w:before="120" w:after="120"/>
        <w:jc w:val="center"/>
        <w:rPr>
          <w:rFonts w:ascii="Tw Cen MT" w:hAnsi="Tw Cen MT" w:cs="Arial"/>
          <w:b/>
          <w:bCs/>
          <w:color w:val="000000" w:themeColor="text1"/>
          <w:sz w:val="22"/>
          <w:szCs w:val="22"/>
        </w:rPr>
      </w:pPr>
    </w:p>
    <w:p w14:paraId="6BD34A90" w14:textId="5B4D2EF9" w:rsidR="004B17E6" w:rsidRPr="003D6720" w:rsidRDefault="004B17E6"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6</w:t>
      </w:r>
    </w:p>
    <w:p w14:paraId="364060E7" w14:textId="5AA80236" w:rsidR="00EF6868" w:rsidRPr="003D6720" w:rsidRDefault="004B17E6"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CONSTANCIA DE CUMPLIMIENTO DE OBLIGACIONES FISCALES DEL ESTADO DE COLIMA</w:t>
      </w:r>
      <w:r w:rsidR="00EF6868" w:rsidRPr="003D6720">
        <w:rPr>
          <w:rFonts w:ascii="Tw Cen MT" w:hAnsi="Tw Cen MT" w:cs="Arial"/>
          <w:b/>
          <w:bCs/>
          <w:color w:val="000000" w:themeColor="text1"/>
          <w:sz w:val="22"/>
          <w:szCs w:val="22"/>
        </w:rPr>
        <w:t xml:space="preserve"> </w:t>
      </w:r>
    </w:p>
    <w:p w14:paraId="66120E1A"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DB3FB92"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CC7011B"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9824651"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5D085A3"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BA3B3DA"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23792EE"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90C7B0C"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ED932E2"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D81D26E"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872A6FE"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17D40BB"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D291355"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A69C288" w14:textId="77777777" w:rsidR="001F52CF" w:rsidRDefault="001F52CF"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(ADJUNTAR DOCUMENTO)</w:t>
      </w:r>
    </w:p>
    <w:p w14:paraId="0BD79613"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8A5037C"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D8388CF"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A244217"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C0864D7"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91168F1"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BF3C16A"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14FCD81"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D8BD171"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7EE8E08"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CB824D"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B52A30E"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C463D2F"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DA5F988"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362BEDB" w14:textId="77777777" w:rsidR="00356DC2" w:rsidRDefault="00356DC2"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BEDD969" w14:textId="77777777" w:rsidR="00356DC2" w:rsidRPr="003D6720" w:rsidRDefault="00356DC2" w:rsidP="003720F5">
      <w:pPr>
        <w:widowControl w:val="0"/>
        <w:autoSpaceDE w:val="0"/>
        <w:autoSpaceDN w:val="0"/>
        <w:adjustRightInd w:val="0"/>
        <w:spacing w:before="120" w:after="120"/>
        <w:rPr>
          <w:rFonts w:ascii="Tw Cen MT" w:hAnsi="Tw Cen MT" w:cs="Calibri"/>
          <w:b/>
          <w:color w:val="000000" w:themeColor="text1"/>
          <w:sz w:val="22"/>
          <w:szCs w:val="22"/>
          <w:lang w:val="es-MX"/>
        </w:rPr>
      </w:pPr>
    </w:p>
    <w:p w14:paraId="42880052" w14:textId="048B2891" w:rsidR="00DA6FC1" w:rsidRPr="003D6720" w:rsidRDefault="00DA6FC1" w:rsidP="00DA6FC1">
      <w:pPr>
        <w:spacing w:before="120" w:after="120"/>
        <w:jc w:val="center"/>
        <w:rPr>
          <w:rFonts w:ascii="Tw Cen MT" w:hAnsi="Tw Cen MT" w:cs="Arial"/>
          <w:b/>
          <w:bCs/>
          <w:color w:val="000000" w:themeColor="text1"/>
          <w:sz w:val="22"/>
          <w:szCs w:val="22"/>
        </w:rPr>
      </w:pPr>
    </w:p>
    <w:p w14:paraId="3F1A0DE5" w14:textId="07F8B541" w:rsidR="004B17E6" w:rsidRPr="003D6720" w:rsidRDefault="004B17E6"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lastRenderedPageBreak/>
        <w:t>ANEXO 7</w:t>
      </w:r>
    </w:p>
    <w:p w14:paraId="699FE6A4" w14:textId="4658D158" w:rsidR="00EF6868" w:rsidRPr="003D6720" w:rsidRDefault="004B17E6" w:rsidP="00EF6868">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DECLARACIÓN ANUAL 2017</w:t>
      </w:r>
      <w:r w:rsidR="00EF6868" w:rsidRPr="003D6720">
        <w:rPr>
          <w:rFonts w:ascii="Tw Cen MT" w:hAnsi="Tw Cen MT" w:cs="Arial"/>
          <w:b/>
          <w:bCs/>
          <w:color w:val="000000" w:themeColor="text1"/>
          <w:sz w:val="22"/>
          <w:szCs w:val="22"/>
        </w:rPr>
        <w:t xml:space="preserve"> O ULTIMAS DOS DECLARACIONES BIMESTRALES </w:t>
      </w:r>
    </w:p>
    <w:p w14:paraId="3660029C" w14:textId="77777777" w:rsidR="00EF6868" w:rsidRPr="003D6720" w:rsidRDefault="00EF6868" w:rsidP="00EF6868">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 EN CASO DE PERTENECER AL RÉGIMEN DE INCORPORACIÓN FISCAL</w:t>
      </w:r>
    </w:p>
    <w:p w14:paraId="306FD3A1"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D1683A8"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3C59866"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E746F1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3D7F205"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E6C8A1A"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4FACA95"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43A8660"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441FF5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2ECBC96"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F0BB17E"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EA4F0E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8BBE99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863F336" w14:textId="77777777" w:rsidR="001F52CF" w:rsidRDefault="001F52CF"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(ADJUNTAR DOCUMENTO)</w:t>
      </w:r>
    </w:p>
    <w:p w14:paraId="6BFC83D7"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15ACE55"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3AA7D34"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E920410"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2B2C14A"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EAE07CE"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6E2E19"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EEB3AC4"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13A483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3F07B95"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BC1DFAB"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7AE6E9C"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9D643C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BF411F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D634D8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5A16764"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04E2522" w14:textId="77777777" w:rsidR="003720F5" w:rsidRPr="003D6720"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A8FD2F8" w14:textId="52586402" w:rsidR="004B17E6" w:rsidRPr="003D6720" w:rsidRDefault="004B17E6" w:rsidP="00DA6FC1">
      <w:pPr>
        <w:spacing w:before="120" w:after="120"/>
        <w:jc w:val="center"/>
        <w:rPr>
          <w:rFonts w:ascii="Tw Cen MT" w:hAnsi="Tw Cen MT" w:cs="Arial"/>
          <w:b/>
          <w:bCs/>
          <w:color w:val="000000" w:themeColor="text1"/>
          <w:sz w:val="22"/>
          <w:szCs w:val="22"/>
        </w:rPr>
      </w:pPr>
    </w:p>
    <w:p w14:paraId="10F37254" w14:textId="77777777" w:rsidR="003720F5" w:rsidRDefault="003720F5" w:rsidP="00DA6FC1">
      <w:pPr>
        <w:spacing w:before="120" w:after="120"/>
        <w:jc w:val="center"/>
        <w:rPr>
          <w:rFonts w:ascii="Tw Cen MT" w:hAnsi="Tw Cen MT" w:cs="Arial"/>
          <w:b/>
          <w:bCs/>
          <w:color w:val="000000" w:themeColor="text1"/>
          <w:sz w:val="22"/>
          <w:szCs w:val="22"/>
        </w:rPr>
      </w:pPr>
    </w:p>
    <w:p w14:paraId="2848201D" w14:textId="3CCABD73" w:rsidR="004B17E6" w:rsidRPr="003D6720" w:rsidRDefault="00EF6868"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8</w:t>
      </w:r>
    </w:p>
    <w:p w14:paraId="28C05493" w14:textId="0BC54DA7" w:rsidR="00EF6868" w:rsidRPr="003D6720" w:rsidRDefault="00EF6868" w:rsidP="001F52CF">
      <w:pPr>
        <w:widowControl w:val="0"/>
        <w:autoSpaceDE w:val="0"/>
        <w:autoSpaceDN w:val="0"/>
        <w:adjustRightInd w:val="0"/>
        <w:spacing w:before="120" w:after="120"/>
        <w:jc w:val="center"/>
        <w:rPr>
          <w:rFonts w:ascii="Tw Cen MT" w:hAnsi="Tw Cen MT"/>
          <w:b/>
          <w:sz w:val="22"/>
          <w:szCs w:val="22"/>
        </w:rPr>
      </w:pPr>
      <w:r w:rsidRPr="003D6720">
        <w:rPr>
          <w:rFonts w:ascii="Tw Cen MT" w:hAnsi="Tw Cen MT"/>
          <w:b/>
          <w:sz w:val="22"/>
          <w:szCs w:val="22"/>
        </w:rPr>
        <w:t>CERTIFICADO DE CALIDAD ISO 9001:2008 O CARTA BAJO PROTESTA DE DECIR VERDAD</w:t>
      </w:r>
    </w:p>
    <w:p w14:paraId="6675C659"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F47294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806BC8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7AF13D"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885908B"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707071A"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3A84BC8"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A70219C"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AC60B27"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AA6BAD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959FA74"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BEA313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26E2B1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7773E8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4A7D8CE"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6351D3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B40BBE9" w14:textId="77777777" w:rsidR="001F52CF" w:rsidRPr="003D6720" w:rsidRDefault="001F52CF"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(ADJUNTAR DOCUMENTO)</w:t>
      </w:r>
    </w:p>
    <w:p w14:paraId="49091CEB" w14:textId="77777777" w:rsidR="00EF6868" w:rsidRPr="003D6720" w:rsidRDefault="00EF6868" w:rsidP="00EF6868">
      <w:pPr>
        <w:ind w:left="360"/>
        <w:jc w:val="both"/>
        <w:rPr>
          <w:rFonts w:ascii="Tw Cen MT" w:hAnsi="Tw Cen MT"/>
          <w:sz w:val="22"/>
          <w:szCs w:val="22"/>
        </w:rPr>
      </w:pPr>
    </w:p>
    <w:p w14:paraId="54855D13" w14:textId="77777777" w:rsidR="00EF6868" w:rsidRPr="003D6720" w:rsidRDefault="00EF6868" w:rsidP="00EF6868">
      <w:pPr>
        <w:jc w:val="both"/>
        <w:rPr>
          <w:rFonts w:ascii="Tw Cen MT" w:hAnsi="Tw Cen MT"/>
          <w:color w:val="000000" w:themeColor="text1"/>
          <w:sz w:val="22"/>
          <w:szCs w:val="22"/>
        </w:rPr>
      </w:pPr>
    </w:p>
    <w:p w14:paraId="7BD2C0BB" w14:textId="77777777" w:rsidR="00EF6868" w:rsidRPr="003D6720" w:rsidRDefault="00EF6868" w:rsidP="00EF6868">
      <w:pPr>
        <w:jc w:val="both"/>
        <w:rPr>
          <w:rFonts w:ascii="Tw Cen MT" w:hAnsi="Tw Cen MT"/>
          <w:color w:val="000000" w:themeColor="text1"/>
          <w:sz w:val="22"/>
          <w:szCs w:val="22"/>
        </w:rPr>
      </w:pPr>
    </w:p>
    <w:p w14:paraId="5EADD025" w14:textId="77777777" w:rsidR="003720F5" w:rsidRDefault="003720F5" w:rsidP="00EF6868">
      <w:pPr>
        <w:jc w:val="center"/>
        <w:rPr>
          <w:rFonts w:ascii="Tw Cen MT" w:hAnsi="Tw Cen MT" w:cs="Arial"/>
          <w:b/>
          <w:bCs/>
          <w:color w:val="000000" w:themeColor="text1"/>
          <w:sz w:val="22"/>
          <w:szCs w:val="22"/>
        </w:rPr>
      </w:pPr>
    </w:p>
    <w:p w14:paraId="4D16F222" w14:textId="77777777" w:rsidR="003720F5" w:rsidRDefault="003720F5" w:rsidP="00EF6868">
      <w:pPr>
        <w:jc w:val="center"/>
        <w:rPr>
          <w:rFonts w:ascii="Tw Cen MT" w:hAnsi="Tw Cen MT" w:cs="Arial"/>
          <w:b/>
          <w:bCs/>
          <w:color w:val="000000" w:themeColor="text1"/>
          <w:sz w:val="22"/>
          <w:szCs w:val="22"/>
        </w:rPr>
      </w:pPr>
    </w:p>
    <w:p w14:paraId="0453E244" w14:textId="77777777" w:rsidR="003720F5" w:rsidRDefault="003720F5" w:rsidP="00EF6868">
      <w:pPr>
        <w:jc w:val="center"/>
        <w:rPr>
          <w:rFonts w:ascii="Tw Cen MT" w:hAnsi="Tw Cen MT" w:cs="Arial"/>
          <w:b/>
          <w:bCs/>
          <w:color w:val="000000" w:themeColor="text1"/>
          <w:sz w:val="22"/>
          <w:szCs w:val="22"/>
        </w:rPr>
      </w:pPr>
    </w:p>
    <w:p w14:paraId="211BEB00" w14:textId="77777777" w:rsidR="003720F5" w:rsidRDefault="003720F5" w:rsidP="00EF6868">
      <w:pPr>
        <w:jc w:val="center"/>
        <w:rPr>
          <w:rFonts w:ascii="Tw Cen MT" w:hAnsi="Tw Cen MT" w:cs="Arial"/>
          <w:b/>
          <w:bCs/>
          <w:color w:val="000000" w:themeColor="text1"/>
          <w:sz w:val="22"/>
          <w:szCs w:val="22"/>
        </w:rPr>
      </w:pPr>
    </w:p>
    <w:p w14:paraId="47131D7D" w14:textId="77777777" w:rsidR="003720F5" w:rsidRDefault="003720F5" w:rsidP="00EF6868">
      <w:pPr>
        <w:jc w:val="center"/>
        <w:rPr>
          <w:rFonts w:ascii="Tw Cen MT" w:hAnsi="Tw Cen MT" w:cs="Arial"/>
          <w:b/>
          <w:bCs/>
          <w:color w:val="000000" w:themeColor="text1"/>
          <w:sz w:val="22"/>
          <w:szCs w:val="22"/>
        </w:rPr>
      </w:pPr>
    </w:p>
    <w:p w14:paraId="435F30FB" w14:textId="77777777" w:rsidR="003720F5" w:rsidRDefault="003720F5" w:rsidP="00EF6868">
      <w:pPr>
        <w:jc w:val="center"/>
        <w:rPr>
          <w:rFonts w:ascii="Tw Cen MT" w:hAnsi="Tw Cen MT" w:cs="Arial"/>
          <w:b/>
          <w:bCs/>
          <w:color w:val="000000" w:themeColor="text1"/>
          <w:sz w:val="22"/>
          <w:szCs w:val="22"/>
        </w:rPr>
      </w:pPr>
    </w:p>
    <w:p w14:paraId="35E6EE97" w14:textId="77777777" w:rsidR="003720F5" w:rsidRDefault="003720F5" w:rsidP="00EF6868">
      <w:pPr>
        <w:jc w:val="center"/>
        <w:rPr>
          <w:rFonts w:ascii="Tw Cen MT" w:hAnsi="Tw Cen MT" w:cs="Arial"/>
          <w:b/>
          <w:bCs/>
          <w:color w:val="000000" w:themeColor="text1"/>
          <w:sz w:val="22"/>
          <w:szCs w:val="22"/>
        </w:rPr>
      </w:pPr>
    </w:p>
    <w:p w14:paraId="775BF5C9" w14:textId="77777777" w:rsidR="003720F5" w:rsidRDefault="003720F5" w:rsidP="00EF6868">
      <w:pPr>
        <w:jc w:val="center"/>
        <w:rPr>
          <w:rFonts w:ascii="Tw Cen MT" w:hAnsi="Tw Cen MT" w:cs="Arial"/>
          <w:b/>
          <w:bCs/>
          <w:color w:val="000000" w:themeColor="text1"/>
          <w:sz w:val="22"/>
          <w:szCs w:val="22"/>
        </w:rPr>
      </w:pPr>
    </w:p>
    <w:p w14:paraId="1DF1258B" w14:textId="77777777" w:rsidR="003720F5" w:rsidRDefault="003720F5" w:rsidP="00EF6868">
      <w:pPr>
        <w:jc w:val="center"/>
        <w:rPr>
          <w:rFonts w:ascii="Tw Cen MT" w:hAnsi="Tw Cen MT" w:cs="Arial"/>
          <w:b/>
          <w:bCs/>
          <w:color w:val="000000" w:themeColor="text1"/>
          <w:sz w:val="22"/>
          <w:szCs w:val="22"/>
        </w:rPr>
      </w:pPr>
    </w:p>
    <w:p w14:paraId="473A1359" w14:textId="77777777" w:rsidR="003720F5" w:rsidRDefault="003720F5" w:rsidP="00EF6868">
      <w:pPr>
        <w:jc w:val="center"/>
        <w:rPr>
          <w:rFonts w:ascii="Tw Cen MT" w:hAnsi="Tw Cen MT" w:cs="Arial"/>
          <w:b/>
          <w:bCs/>
          <w:color w:val="000000" w:themeColor="text1"/>
          <w:sz w:val="22"/>
          <w:szCs w:val="22"/>
        </w:rPr>
      </w:pPr>
    </w:p>
    <w:p w14:paraId="1A050C9C" w14:textId="77777777" w:rsidR="003720F5" w:rsidRDefault="003720F5" w:rsidP="00EF6868">
      <w:pPr>
        <w:jc w:val="center"/>
        <w:rPr>
          <w:rFonts w:ascii="Tw Cen MT" w:hAnsi="Tw Cen MT" w:cs="Arial"/>
          <w:b/>
          <w:bCs/>
          <w:color w:val="000000" w:themeColor="text1"/>
          <w:sz w:val="22"/>
          <w:szCs w:val="22"/>
        </w:rPr>
      </w:pPr>
    </w:p>
    <w:p w14:paraId="4EC176E4" w14:textId="77777777" w:rsidR="003720F5" w:rsidRDefault="003720F5" w:rsidP="00EF6868">
      <w:pPr>
        <w:jc w:val="center"/>
        <w:rPr>
          <w:rFonts w:ascii="Tw Cen MT" w:hAnsi="Tw Cen MT" w:cs="Arial"/>
          <w:b/>
          <w:bCs/>
          <w:color w:val="000000" w:themeColor="text1"/>
          <w:sz w:val="22"/>
          <w:szCs w:val="22"/>
        </w:rPr>
      </w:pPr>
    </w:p>
    <w:p w14:paraId="6EFAE7D6" w14:textId="77777777" w:rsidR="003720F5" w:rsidRDefault="003720F5" w:rsidP="00EF6868">
      <w:pPr>
        <w:jc w:val="center"/>
        <w:rPr>
          <w:rFonts w:ascii="Tw Cen MT" w:hAnsi="Tw Cen MT" w:cs="Arial"/>
          <w:b/>
          <w:bCs/>
          <w:color w:val="000000" w:themeColor="text1"/>
          <w:sz w:val="22"/>
          <w:szCs w:val="22"/>
        </w:rPr>
      </w:pPr>
    </w:p>
    <w:p w14:paraId="2A9CE2DF" w14:textId="77777777" w:rsidR="003720F5" w:rsidRDefault="003720F5" w:rsidP="00EF6868">
      <w:pPr>
        <w:jc w:val="center"/>
        <w:rPr>
          <w:rFonts w:ascii="Tw Cen MT" w:hAnsi="Tw Cen MT" w:cs="Arial"/>
          <w:b/>
          <w:bCs/>
          <w:color w:val="000000" w:themeColor="text1"/>
          <w:sz w:val="22"/>
          <w:szCs w:val="22"/>
        </w:rPr>
      </w:pPr>
    </w:p>
    <w:p w14:paraId="5FB84EAA" w14:textId="77777777" w:rsidR="003720F5" w:rsidRDefault="003720F5" w:rsidP="00EF6868">
      <w:pPr>
        <w:jc w:val="center"/>
        <w:rPr>
          <w:rFonts w:ascii="Tw Cen MT" w:hAnsi="Tw Cen MT" w:cs="Arial"/>
          <w:b/>
          <w:bCs/>
          <w:color w:val="000000" w:themeColor="text1"/>
          <w:sz w:val="22"/>
          <w:szCs w:val="22"/>
        </w:rPr>
      </w:pPr>
    </w:p>
    <w:p w14:paraId="3CAEBECD" w14:textId="77777777" w:rsidR="003720F5" w:rsidRDefault="003720F5" w:rsidP="00EF6868">
      <w:pPr>
        <w:jc w:val="center"/>
        <w:rPr>
          <w:rFonts w:ascii="Tw Cen MT" w:hAnsi="Tw Cen MT" w:cs="Arial"/>
          <w:b/>
          <w:bCs/>
          <w:color w:val="000000" w:themeColor="text1"/>
          <w:sz w:val="22"/>
          <w:szCs w:val="22"/>
        </w:rPr>
      </w:pPr>
    </w:p>
    <w:p w14:paraId="16DA9FA8" w14:textId="77777777" w:rsidR="003720F5" w:rsidRDefault="003720F5" w:rsidP="00EF6868">
      <w:pPr>
        <w:jc w:val="center"/>
        <w:rPr>
          <w:rFonts w:ascii="Tw Cen MT" w:hAnsi="Tw Cen MT" w:cs="Arial"/>
          <w:b/>
          <w:bCs/>
          <w:color w:val="000000" w:themeColor="text1"/>
          <w:sz w:val="22"/>
          <w:szCs w:val="22"/>
        </w:rPr>
      </w:pPr>
    </w:p>
    <w:p w14:paraId="5C2BBA0F" w14:textId="77777777" w:rsidR="003720F5" w:rsidRDefault="003720F5" w:rsidP="00EF6868">
      <w:pPr>
        <w:jc w:val="center"/>
        <w:rPr>
          <w:rFonts w:ascii="Tw Cen MT" w:hAnsi="Tw Cen MT" w:cs="Arial"/>
          <w:b/>
          <w:bCs/>
          <w:color w:val="000000" w:themeColor="text1"/>
          <w:sz w:val="22"/>
          <w:szCs w:val="22"/>
        </w:rPr>
      </w:pPr>
    </w:p>
    <w:p w14:paraId="148DBCF9" w14:textId="77777777" w:rsidR="003720F5" w:rsidRDefault="003720F5" w:rsidP="00EF6868">
      <w:pPr>
        <w:jc w:val="center"/>
        <w:rPr>
          <w:rFonts w:ascii="Tw Cen MT" w:hAnsi="Tw Cen MT" w:cs="Arial"/>
          <w:b/>
          <w:bCs/>
          <w:color w:val="000000" w:themeColor="text1"/>
          <w:sz w:val="22"/>
          <w:szCs w:val="22"/>
        </w:rPr>
      </w:pPr>
    </w:p>
    <w:p w14:paraId="1C976909" w14:textId="77777777" w:rsidR="003720F5" w:rsidRDefault="003720F5" w:rsidP="00EF6868">
      <w:pPr>
        <w:jc w:val="center"/>
        <w:rPr>
          <w:rFonts w:ascii="Tw Cen MT" w:hAnsi="Tw Cen MT" w:cs="Arial"/>
          <w:b/>
          <w:bCs/>
          <w:color w:val="000000" w:themeColor="text1"/>
          <w:sz w:val="22"/>
          <w:szCs w:val="22"/>
        </w:rPr>
      </w:pPr>
    </w:p>
    <w:p w14:paraId="218E8D99" w14:textId="11B00921" w:rsidR="00EF6868" w:rsidRPr="003D6720" w:rsidRDefault="00EF6868" w:rsidP="00EF6868">
      <w:pPr>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9</w:t>
      </w:r>
    </w:p>
    <w:p w14:paraId="295AEFEF" w14:textId="77777777" w:rsidR="00EF6868" w:rsidRPr="003D6720" w:rsidRDefault="00EF6868" w:rsidP="00EF6868">
      <w:pPr>
        <w:jc w:val="center"/>
        <w:rPr>
          <w:rFonts w:ascii="Tw Cen MT" w:hAnsi="Tw Cen MT"/>
          <w:color w:val="000000" w:themeColor="text1"/>
          <w:sz w:val="22"/>
          <w:szCs w:val="22"/>
        </w:rPr>
      </w:pPr>
    </w:p>
    <w:p w14:paraId="0C8750A2" w14:textId="2CFCE6C9" w:rsidR="00EF6868" w:rsidRPr="003D6720" w:rsidRDefault="00EF6868" w:rsidP="00EF6868">
      <w:pPr>
        <w:jc w:val="center"/>
        <w:rPr>
          <w:rFonts w:ascii="Tw Cen MT" w:hAnsi="Tw Cen MT"/>
          <w:b/>
          <w:color w:val="000000" w:themeColor="text1"/>
          <w:sz w:val="22"/>
          <w:szCs w:val="22"/>
        </w:rPr>
      </w:pPr>
      <w:r w:rsidRPr="003D6720">
        <w:rPr>
          <w:rFonts w:ascii="Tw Cen MT" w:hAnsi="Tw Cen MT"/>
          <w:b/>
          <w:color w:val="000000" w:themeColor="text1"/>
          <w:sz w:val="22"/>
          <w:szCs w:val="22"/>
        </w:rPr>
        <w:t>REGISTROS SANITARIOS</w:t>
      </w:r>
    </w:p>
    <w:p w14:paraId="77A54A2B"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B1B53E7"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26E773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2DF8E6E"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6806ED"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2DE9154"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F7A3E8C"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FBE6496"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625C5A0"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21B842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4A8F3AE"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099203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D74EAAA"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95B670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28D6220"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D97F30B" w14:textId="4DA416AE" w:rsidR="001F52CF" w:rsidRDefault="001F52CF"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(ADJUNTAR DOCUMENTOS)</w:t>
      </w:r>
    </w:p>
    <w:p w14:paraId="54FA1787"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9656ED6"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359C495"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5D774DB"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AA982D"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C9CCD0A"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672D88A"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EEA1328"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4EDA405"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BBA406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344F75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7D2D67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E79B29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DC47F1A"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64CF026"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7AFDBB9" w14:textId="77777777" w:rsidR="00EF6868" w:rsidRPr="003D6720" w:rsidRDefault="00EF6868" w:rsidP="00EF6868">
      <w:pPr>
        <w:ind w:left="360"/>
        <w:jc w:val="both"/>
        <w:rPr>
          <w:rFonts w:ascii="Tw Cen MT" w:hAnsi="Tw Cen MT"/>
          <w:sz w:val="22"/>
          <w:szCs w:val="22"/>
        </w:rPr>
      </w:pPr>
    </w:p>
    <w:p w14:paraId="366BBCEC" w14:textId="47878866" w:rsidR="00EF6868" w:rsidRPr="003D6720" w:rsidRDefault="00EF6868" w:rsidP="00941B61">
      <w:pPr>
        <w:jc w:val="both"/>
        <w:rPr>
          <w:rFonts w:ascii="Tw Cen MT" w:hAnsi="Tw Cen MT"/>
          <w:sz w:val="22"/>
          <w:szCs w:val="22"/>
        </w:rPr>
      </w:pPr>
    </w:p>
    <w:p w14:paraId="6EA1F3D2" w14:textId="3EC281AF" w:rsidR="001F52CF" w:rsidRPr="003D6720" w:rsidRDefault="001F52CF" w:rsidP="001F52CF">
      <w:pPr>
        <w:ind w:left="360"/>
        <w:jc w:val="center"/>
        <w:rPr>
          <w:rFonts w:ascii="Tw Cen MT" w:hAnsi="Tw Cen MT"/>
          <w:b/>
          <w:sz w:val="22"/>
          <w:szCs w:val="22"/>
        </w:rPr>
      </w:pPr>
      <w:r w:rsidRPr="003D6720">
        <w:rPr>
          <w:rFonts w:ascii="Tw Cen MT" w:hAnsi="Tw Cen MT"/>
          <w:b/>
          <w:sz w:val="22"/>
          <w:szCs w:val="22"/>
        </w:rPr>
        <w:t xml:space="preserve">ANEXO 10 </w:t>
      </w:r>
    </w:p>
    <w:p w14:paraId="35887BD6" w14:textId="62433921" w:rsidR="001F52CF" w:rsidRPr="003D6720" w:rsidRDefault="001F52CF" w:rsidP="001F52CF">
      <w:pPr>
        <w:ind w:left="360"/>
        <w:jc w:val="center"/>
        <w:rPr>
          <w:rFonts w:ascii="Tw Cen MT" w:hAnsi="Tw Cen MT"/>
          <w:b/>
          <w:sz w:val="22"/>
          <w:szCs w:val="22"/>
        </w:rPr>
      </w:pPr>
      <w:r w:rsidRPr="003D6720">
        <w:rPr>
          <w:rFonts w:ascii="Tw Cen MT" w:hAnsi="Tw Cen MT"/>
          <w:b/>
          <w:sz w:val="22"/>
          <w:szCs w:val="22"/>
        </w:rPr>
        <w:t>CARTAS DE RESPALDO</w:t>
      </w:r>
    </w:p>
    <w:p w14:paraId="43837414" w14:textId="77777777" w:rsidR="003720F5" w:rsidRDefault="001F52CF"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 xml:space="preserve">     </w:t>
      </w:r>
    </w:p>
    <w:p w14:paraId="6219E68D"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6AEA131"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46A92D7"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7902B3B"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0D74A35"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E468993"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318C0B1"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7A52801"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5FCA92C"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8F2CBBD"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57EC177"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AD0C7B9"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68AE7B7"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B0700A2" w14:textId="2508EA86" w:rsidR="001F52CF" w:rsidRDefault="001F52CF"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r w:rsidRPr="003D6720">
        <w:rPr>
          <w:rFonts w:ascii="Tw Cen MT" w:hAnsi="Tw Cen MT" w:cs="Calibri"/>
          <w:b/>
          <w:color w:val="000000" w:themeColor="text1"/>
          <w:sz w:val="22"/>
          <w:szCs w:val="22"/>
          <w:lang w:val="es-MX"/>
        </w:rPr>
        <w:t xml:space="preserve"> (ADJUNTAR DOCUMENTOS)</w:t>
      </w:r>
    </w:p>
    <w:p w14:paraId="69E81359"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73B1C3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1B55BF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596F119"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AAC0D0D"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57D6259"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632B3C4"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72275252"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698E181C"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0B3FE1FC"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2CCD4508"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59DE1E7E"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944B8C4"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C710DBF" w14:textId="77777777" w:rsidR="003720F5"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38292A5C" w14:textId="77777777" w:rsidR="003720F5" w:rsidRPr="003D6720" w:rsidRDefault="003720F5" w:rsidP="001F52CF">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47F38FD0" w14:textId="77777777" w:rsidR="001F52CF" w:rsidRPr="003D6720" w:rsidRDefault="001F52CF" w:rsidP="001F52CF">
      <w:pPr>
        <w:ind w:left="360"/>
        <w:jc w:val="center"/>
        <w:rPr>
          <w:rFonts w:ascii="Tw Cen MT" w:hAnsi="Tw Cen MT"/>
          <w:b/>
          <w:sz w:val="22"/>
          <w:szCs w:val="22"/>
        </w:rPr>
      </w:pPr>
    </w:p>
    <w:p w14:paraId="0411D8FF" w14:textId="77777777" w:rsidR="00EF6868" w:rsidRPr="003D6720" w:rsidRDefault="00EF6868" w:rsidP="00EF6868">
      <w:pPr>
        <w:widowControl w:val="0"/>
        <w:autoSpaceDE w:val="0"/>
        <w:autoSpaceDN w:val="0"/>
        <w:adjustRightInd w:val="0"/>
        <w:spacing w:before="120" w:after="120"/>
        <w:jc w:val="center"/>
        <w:rPr>
          <w:rFonts w:ascii="Tw Cen MT" w:hAnsi="Tw Cen MT" w:cs="Calibri"/>
          <w:b/>
          <w:color w:val="000000" w:themeColor="text1"/>
          <w:sz w:val="22"/>
          <w:szCs w:val="22"/>
          <w:lang w:val="es-MX"/>
        </w:rPr>
      </w:pPr>
    </w:p>
    <w:p w14:paraId="1E4ADA53" w14:textId="77777777" w:rsidR="003720F5" w:rsidRDefault="003720F5" w:rsidP="001F52CF">
      <w:pPr>
        <w:spacing w:before="120" w:after="120"/>
        <w:jc w:val="center"/>
        <w:rPr>
          <w:rFonts w:ascii="Tw Cen MT" w:hAnsi="Tw Cen MT" w:cs="Arial"/>
          <w:b/>
          <w:bCs/>
          <w:color w:val="000000" w:themeColor="text1"/>
          <w:sz w:val="22"/>
          <w:szCs w:val="22"/>
        </w:rPr>
      </w:pPr>
    </w:p>
    <w:p w14:paraId="6BB9EBCB" w14:textId="0926741C" w:rsidR="001F52CF" w:rsidRPr="003D6720" w:rsidRDefault="001F52CF" w:rsidP="001F52CF">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ANEXO 11 </w:t>
      </w:r>
    </w:p>
    <w:p w14:paraId="5697C973" w14:textId="77777777" w:rsidR="001F52CF" w:rsidRPr="003D6720" w:rsidRDefault="001F52CF" w:rsidP="001F52CF">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CARTA DEL ARTÍCULO 38 DE LA LEY DE ADQUISICIONES, ARRENDAMIENTOS</w:t>
      </w:r>
    </w:p>
    <w:p w14:paraId="1818209D" w14:textId="77777777" w:rsidR="001F52CF" w:rsidRPr="003D6720" w:rsidRDefault="001F52CF" w:rsidP="001F52CF">
      <w:pPr>
        <w:spacing w:before="120" w:after="120"/>
        <w:jc w:val="center"/>
        <w:rPr>
          <w:rFonts w:ascii="Tw Cen MT" w:hAnsi="Tw Cen MT" w:cs="Arial"/>
          <w:b/>
          <w:bCs/>
          <w:color w:val="000000" w:themeColor="text1"/>
          <w:sz w:val="22"/>
          <w:szCs w:val="22"/>
        </w:rPr>
      </w:pPr>
      <w:r w:rsidRPr="003D6720">
        <w:rPr>
          <w:rFonts w:ascii="Tw Cen MT" w:hAnsi="Tw Cen MT" w:cs="Arial"/>
          <w:b/>
          <w:color w:val="000000" w:themeColor="text1"/>
          <w:sz w:val="22"/>
          <w:szCs w:val="22"/>
        </w:rPr>
        <w:t xml:space="preserve"> Y SERVICIOS DEL SECTOR PÚBLICO DEL ESTADO DE COLIMA</w:t>
      </w:r>
    </w:p>
    <w:p w14:paraId="70A7E6B9" w14:textId="77777777" w:rsidR="001F52CF" w:rsidRPr="003D6720" w:rsidRDefault="001F52CF" w:rsidP="001F52CF">
      <w:pPr>
        <w:spacing w:before="120" w:after="120"/>
        <w:jc w:val="both"/>
        <w:rPr>
          <w:rFonts w:ascii="Tw Cen MT" w:hAnsi="Tw Cen MT" w:cs="Arial"/>
          <w:color w:val="000000" w:themeColor="text1"/>
          <w:sz w:val="22"/>
          <w:szCs w:val="22"/>
        </w:rPr>
      </w:pPr>
    </w:p>
    <w:p w14:paraId="744B302E" w14:textId="77777777" w:rsidR="001F52CF" w:rsidRPr="003D6720" w:rsidRDefault="001F52CF" w:rsidP="001F52CF">
      <w:pPr>
        <w:spacing w:before="120" w:after="120"/>
        <w:rPr>
          <w:rFonts w:ascii="Tw Cen MT" w:hAnsi="Tw Cen MT" w:cs="Arial"/>
          <w:color w:val="000000" w:themeColor="text1"/>
          <w:sz w:val="22"/>
          <w:szCs w:val="22"/>
        </w:rPr>
      </w:pPr>
    </w:p>
    <w:p w14:paraId="038440FD" w14:textId="77777777" w:rsidR="001F52CF" w:rsidRPr="003D6720" w:rsidRDefault="001F52CF" w:rsidP="001F52CF">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03BDC929" w14:textId="77777777" w:rsidR="001F52CF" w:rsidRPr="003D6720" w:rsidRDefault="001F52CF" w:rsidP="001F52CF">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22DAD38F" w14:textId="77777777" w:rsidR="001F52CF" w:rsidRPr="003D6720" w:rsidRDefault="001F52CF" w:rsidP="001F52CF">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3FF2C820" w14:textId="77777777" w:rsidR="001F52CF" w:rsidRPr="003D6720" w:rsidRDefault="001F52CF" w:rsidP="001F52CF">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5FF44FC9" w14:textId="77777777" w:rsidR="001F52CF" w:rsidRPr="003D6720" w:rsidRDefault="001F52CF" w:rsidP="001F52CF">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En relación a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DPE/002/2018 presencial, para la adquisición de medicamentos solicitados por el área de Servicios Médicos de la Dirección de Pensiones del Estado, </w:t>
      </w:r>
      <w:r w:rsidRPr="003D6720">
        <w:rPr>
          <w:rFonts w:ascii="Tw Cen MT" w:hAnsi="Tw Cen MT" w:cs="Arial"/>
          <w:color w:val="000000" w:themeColor="text1"/>
          <w:sz w:val="22"/>
          <w:szCs w:val="22"/>
        </w:rPr>
        <w:t xml:space="preserve">el que suscribe </w:t>
      </w:r>
      <w:r w:rsidRPr="003D6720">
        <w:rPr>
          <w:rFonts w:ascii="Tw Cen MT" w:hAnsi="Tw Cen MT" w:cs="Arial"/>
          <w:color w:val="000000" w:themeColor="text1"/>
          <w:sz w:val="22"/>
          <w:szCs w:val="22"/>
          <w:u w:val="single"/>
        </w:rPr>
        <w:t xml:space="preserve"> (nombre completo)</w:t>
      </w:r>
      <w:r w:rsidRPr="003D6720">
        <w:rPr>
          <w:rFonts w:ascii="Tw Cen MT" w:hAnsi="Tw Cen MT" w:cs="Arial"/>
          <w:color w:val="000000" w:themeColor="text1"/>
          <w:sz w:val="22"/>
          <w:szCs w:val="22"/>
        </w:rPr>
        <w:t xml:space="preserve"> en mi carácter de </w:t>
      </w:r>
      <w:r w:rsidRPr="003D6720">
        <w:rPr>
          <w:rFonts w:ascii="Tw Cen MT" w:hAnsi="Tw Cen MT" w:cs="Arial"/>
          <w:color w:val="000000" w:themeColor="text1"/>
          <w:sz w:val="22"/>
          <w:szCs w:val="22"/>
          <w:u w:val="single"/>
        </w:rPr>
        <w:t>(titular, representante legal, apoderado o mandatario)</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del licitante) </w:t>
      </w:r>
      <w:r w:rsidRPr="003D6720">
        <w:rPr>
          <w:rFonts w:ascii="Tw Cen MT" w:hAnsi="Tw Cen MT" w:cs="Arial"/>
          <w:color w:val="000000" w:themeColor="text1"/>
          <w:sz w:val="22"/>
          <w:szCs w:val="22"/>
        </w:rPr>
        <w:t>me permito manifestar lo siguiente:</w:t>
      </w:r>
    </w:p>
    <w:p w14:paraId="3AA5BBE5" w14:textId="77777777" w:rsidR="001F52CF" w:rsidRPr="003D6720" w:rsidRDefault="001F52CF" w:rsidP="001F52CF">
      <w:pPr>
        <w:pStyle w:val="Textoindependiente3"/>
        <w:spacing w:before="120" w:after="120"/>
        <w:rPr>
          <w:rFonts w:ascii="Tw Cen MT" w:hAnsi="Tw Cen MT"/>
          <w:color w:val="000000" w:themeColor="text1"/>
        </w:rPr>
      </w:pPr>
      <w:r w:rsidRPr="003D6720">
        <w:rPr>
          <w:rFonts w:ascii="Tw Cen MT" w:hAnsi="Tw Cen MT"/>
          <w:color w:val="000000" w:themeColor="text1"/>
        </w:rPr>
        <w:t xml:space="preserve">Declaro BAJO PROTESTA DE DECIR VERDAD y con el carácter que ostento,  </w:t>
      </w:r>
      <w:r w:rsidRPr="003D6720">
        <w:rPr>
          <w:rFonts w:ascii="Tw Cen MT" w:eastAsiaTheme="minorHAnsi" w:hAnsi="Tw Cen MT"/>
          <w:color w:val="000000" w:themeColor="text1"/>
          <w:u w:val="single"/>
        </w:rPr>
        <w:t>(</w:t>
      </w:r>
      <w:r w:rsidRPr="003D6720">
        <w:rPr>
          <w:rFonts w:ascii="Tw Cen MT" w:hAnsi="Tw Cen MT"/>
          <w:color w:val="000000" w:themeColor="text1"/>
          <w:u w:val="single"/>
        </w:rPr>
        <w:t>nombre o razón social de la moral</w:t>
      </w:r>
      <w:r w:rsidRPr="003D6720">
        <w:rPr>
          <w:rFonts w:ascii="Tw Cen MT" w:eastAsiaTheme="minorHAnsi" w:hAnsi="Tw Cen MT"/>
          <w:color w:val="000000" w:themeColor="text1"/>
          <w:u w:val="single"/>
        </w:rPr>
        <w:t xml:space="preserve">) </w:t>
      </w:r>
      <w:r w:rsidRPr="003D6720">
        <w:rPr>
          <w:rFonts w:ascii="Tw Cen MT" w:hAnsi="Tw Cen MT"/>
          <w:color w:val="000000" w:themeColor="text1"/>
        </w:rPr>
        <w:t>al igual que sus asociados no se encuentran dentro de ninguno de los supuestos comprendidos en el artículo 38 de la Ley de Adquisiciones,  Arrendamientos y Servicios del Sector Público del Estado de Colima.</w:t>
      </w:r>
    </w:p>
    <w:p w14:paraId="03260CEC" w14:textId="77777777" w:rsidR="001F52CF" w:rsidRPr="003D6720" w:rsidRDefault="001F52CF" w:rsidP="001F52CF">
      <w:pPr>
        <w:pStyle w:val="Textoindependiente3"/>
        <w:spacing w:before="120" w:after="120"/>
        <w:rPr>
          <w:rFonts w:ascii="Tw Cen MT" w:hAnsi="Tw Cen MT"/>
          <w:color w:val="000000" w:themeColor="text1"/>
        </w:rPr>
      </w:pPr>
    </w:p>
    <w:p w14:paraId="65CA6D35" w14:textId="77777777" w:rsidR="001F52CF" w:rsidRPr="003D6720" w:rsidRDefault="001F52CF" w:rsidP="001F52CF">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21CC824B" w14:textId="77777777" w:rsidR="001F52CF" w:rsidRPr="003D6720" w:rsidRDefault="001F52CF" w:rsidP="001F52CF">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3DAF4147" w14:textId="77777777" w:rsidR="001F52CF" w:rsidRPr="003D6720" w:rsidRDefault="001F52CF" w:rsidP="001F52CF">
      <w:pPr>
        <w:tabs>
          <w:tab w:val="left" w:pos="0"/>
        </w:tabs>
        <w:spacing w:before="120" w:after="120"/>
        <w:ind w:right="51"/>
        <w:jc w:val="both"/>
        <w:outlineLvl w:val="0"/>
        <w:rPr>
          <w:rFonts w:ascii="Tw Cen MT" w:hAnsi="Tw Cen MT" w:cs="Arial"/>
          <w:b/>
          <w:bCs/>
          <w:color w:val="000000" w:themeColor="text1"/>
          <w:sz w:val="22"/>
          <w:szCs w:val="22"/>
        </w:rPr>
      </w:pPr>
    </w:p>
    <w:p w14:paraId="076805F5" w14:textId="77777777" w:rsidR="001F52CF" w:rsidRPr="003D6720" w:rsidRDefault="001F52CF" w:rsidP="001F52CF">
      <w:pPr>
        <w:tabs>
          <w:tab w:val="left" w:pos="0"/>
        </w:tabs>
        <w:spacing w:before="120" w:after="120"/>
        <w:ind w:right="51"/>
        <w:jc w:val="both"/>
        <w:outlineLvl w:val="0"/>
        <w:rPr>
          <w:rFonts w:ascii="Tw Cen MT" w:hAnsi="Tw Cen MT" w:cs="Arial"/>
          <w:b/>
          <w:bCs/>
          <w:color w:val="000000" w:themeColor="text1"/>
          <w:sz w:val="22"/>
          <w:szCs w:val="22"/>
        </w:rPr>
      </w:pPr>
    </w:p>
    <w:p w14:paraId="3CB92E38" w14:textId="77777777" w:rsidR="001F52CF" w:rsidRPr="003D6720" w:rsidRDefault="001F52CF" w:rsidP="001F52CF">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272EE63F" w14:textId="77777777" w:rsidR="001F52CF" w:rsidRPr="003D6720" w:rsidRDefault="001F52CF" w:rsidP="001F52CF">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NOMBRE DEL TITULAR, REPRESENTANTE LEGAL, APODERADO O MANDATARIO Y FIRMA AUTÓGRAFA</w:t>
      </w:r>
    </w:p>
    <w:p w14:paraId="4D43D8CD" w14:textId="77777777" w:rsidR="001F52CF" w:rsidRPr="003D6720" w:rsidRDefault="001F52CF" w:rsidP="001F52CF">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34361D8C" w14:textId="77777777" w:rsidR="00AB0250" w:rsidRDefault="00AB0250" w:rsidP="00DA6FC1">
      <w:pPr>
        <w:spacing w:before="120" w:after="120"/>
        <w:jc w:val="center"/>
        <w:rPr>
          <w:rFonts w:ascii="Tw Cen MT" w:hAnsi="Tw Cen MT" w:cs="Arial"/>
          <w:b/>
          <w:bCs/>
          <w:color w:val="000000" w:themeColor="text1"/>
          <w:sz w:val="22"/>
          <w:szCs w:val="22"/>
        </w:rPr>
      </w:pPr>
    </w:p>
    <w:p w14:paraId="38A65FE5" w14:textId="77777777" w:rsidR="003720F5" w:rsidRDefault="003720F5" w:rsidP="00DA6FC1">
      <w:pPr>
        <w:spacing w:before="120" w:after="120"/>
        <w:jc w:val="center"/>
        <w:rPr>
          <w:rFonts w:ascii="Tw Cen MT" w:hAnsi="Tw Cen MT" w:cs="Arial"/>
          <w:b/>
          <w:bCs/>
          <w:color w:val="000000" w:themeColor="text1"/>
          <w:sz w:val="22"/>
          <w:szCs w:val="22"/>
        </w:rPr>
      </w:pPr>
    </w:p>
    <w:p w14:paraId="61B9A171" w14:textId="77777777" w:rsidR="003720F5" w:rsidRDefault="003720F5" w:rsidP="00DA6FC1">
      <w:pPr>
        <w:spacing w:before="120" w:after="120"/>
        <w:jc w:val="center"/>
        <w:rPr>
          <w:rFonts w:ascii="Tw Cen MT" w:hAnsi="Tw Cen MT" w:cs="Arial"/>
          <w:b/>
          <w:bCs/>
          <w:color w:val="000000" w:themeColor="text1"/>
          <w:sz w:val="22"/>
          <w:szCs w:val="22"/>
        </w:rPr>
      </w:pPr>
    </w:p>
    <w:p w14:paraId="2973504E" w14:textId="77777777" w:rsidR="003720F5" w:rsidRDefault="003720F5" w:rsidP="00DA6FC1">
      <w:pPr>
        <w:spacing w:before="120" w:after="120"/>
        <w:jc w:val="center"/>
        <w:rPr>
          <w:rFonts w:ascii="Tw Cen MT" w:hAnsi="Tw Cen MT" w:cs="Arial"/>
          <w:b/>
          <w:bCs/>
          <w:color w:val="000000" w:themeColor="text1"/>
          <w:sz w:val="22"/>
          <w:szCs w:val="22"/>
        </w:rPr>
      </w:pPr>
    </w:p>
    <w:p w14:paraId="47DC9B86" w14:textId="77777777" w:rsidR="003720F5" w:rsidRDefault="003720F5" w:rsidP="00DA6FC1">
      <w:pPr>
        <w:spacing w:before="120" w:after="120"/>
        <w:jc w:val="center"/>
        <w:rPr>
          <w:rFonts w:ascii="Tw Cen MT" w:hAnsi="Tw Cen MT" w:cs="Arial"/>
          <w:b/>
          <w:bCs/>
          <w:color w:val="000000" w:themeColor="text1"/>
          <w:sz w:val="22"/>
          <w:szCs w:val="22"/>
        </w:rPr>
      </w:pPr>
    </w:p>
    <w:p w14:paraId="75473FB0" w14:textId="77777777" w:rsidR="003720F5" w:rsidRDefault="003720F5" w:rsidP="00DA6FC1">
      <w:pPr>
        <w:spacing w:before="120" w:after="120"/>
        <w:jc w:val="center"/>
        <w:rPr>
          <w:rFonts w:ascii="Tw Cen MT" w:hAnsi="Tw Cen MT" w:cs="Arial"/>
          <w:b/>
          <w:bCs/>
          <w:color w:val="000000" w:themeColor="text1"/>
          <w:sz w:val="22"/>
          <w:szCs w:val="22"/>
        </w:rPr>
      </w:pPr>
    </w:p>
    <w:p w14:paraId="4963453D" w14:textId="77777777" w:rsidR="003720F5" w:rsidRDefault="003720F5" w:rsidP="00DA6FC1">
      <w:pPr>
        <w:spacing w:before="120" w:after="120"/>
        <w:jc w:val="center"/>
        <w:rPr>
          <w:rFonts w:ascii="Tw Cen MT" w:hAnsi="Tw Cen MT" w:cs="Arial"/>
          <w:b/>
          <w:bCs/>
          <w:color w:val="000000" w:themeColor="text1"/>
          <w:sz w:val="22"/>
          <w:szCs w:val="22"/>
        </w:rPr>
      </w:pPr>
    </w:p>
    <w:p w14:paraId="00640A35" w14:textId="77777777" w:rsidR="003720F5" w:rsidRDefault="003720F5" w:rsidP="00DA6FC1">
      <w:pPr>
        <w:spacing w:before="120" w:after="120"/>
        <w:jc w:val="center"/>
        <w:rPr>
          <w:rFonts w:ascii="Tw Cen MT" w:hAnsi="Tw Cen MT" w:cs="Arial"/>
          <w:b/>
          <w:bCs/>
          <w:color w:val="000000" w:themeColor="text1"/>
          <w:sz w:val="22"/>
          <w:szCs w:val="22"/>
        </w:rPr>
      </w:pPr>
    </w:p>
    <w:p w14:paraId="18E84CF4" w14:textId="77777777" w:rsidR="003720F5" w:rsidRDefault="003720F5" w:rsidP="00DA6FC1">
      <w:pPr>
        <w:spacing w:before="120" w:after="120"/>
        <w:jc w:val="center"/>
        <w:rPr>
          <w:rFonts w:ascii="Tw Cen MT" w:hAnsi="Tw Cen MT" w:cs="Arial"/>
          <w:b/>
          <w:bCs/>
          <w:color w:val="000000" w:themeColor="text1"/>
          <w:sz w:val="22"/>
          <w:szCs w:val="22"/>
        </w:rPr>
      </w:pPr>
    </w:p>
    <w:p w14:paraId="22DCDAE0" w14:textId="77777777" w:rsidR="003720F5" w:rsidRDefault="003720F5" w:rsidP="00DA6FC1">
      <w:pPr>
        <w:spacing w:before="120" w:after="120"/>
        <w:jc w:val="center"/>
        <w:rPr>
          <w:rFonts w:ascii="Tw Cen MT" w:hAnsi="Tw Cen MT" w:cs="Arial"/>
          <w:b/>
          <w:bCs/>
          <w:color w:val="000000" w:themeColor="text1"/>
          <w:sz w:val="22"/>
          <w:szCs w:val="22"/>
        </w:rPr>
      </w:pPr>
    </w:p>
    <w:p w14:paraId="0DC587FE" w14:textId="77777777" w:rsidR="003720F5" w:rsidRDefault="003720F5" w:rsidP="00DA6FC1">
      <w:pPr>
        <w:spacing w:before="120" w:after="120"/>
        <w:jc w:val="center"/>
        <w:rPr>
          <w:rFonts w:ascii="Tw Cen MT" w:hAnsi="Tw Cen MT" w:cs="Arial"/>
          <w:b/>
          <w:bCs/>
          <w:color w:val="000000" w:themeColor="text1"/>
          <w:sz w:val="22"/>
          <w:szCs w:val="22"/>
        </w:rPr>
      </w:pPr>
    </w:p>
    <w:p w14:paraId="6DFEE54D" w14:textId="77777777" w:rsidR="003720F5" w:rsidRDefault="003720F5" w:rsidP="00DA6FC1">
      <w:pPr>
        <w:spacing w:before="120" w:after="120"/>
        <w:jc w:val="center"/>
        <w:rPr>
          <w:rFonts w:ascii="Tw Cen MT" w:hAnsi="Tw Cen MT" w:cs="Arial"/>
          <w:b/>
          <w:bCs/>
          <w:color w:val="000000" w:themeColor="text1"/>
          <w:sz w:val="22"/>
          <w:szCs w:val="22"/>
        </w:rPr>
      </w:pPr>
    </w:p>
    <w:p w14:paraId="6B135F58" w14:textId="46D89DB3"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ANEXO </w:t>
      </w:r>
      <w:r w:rsidR="006865AE" w:rsidRPr="003D6720">
        <w:rPr>
          <w:rFonts w:ascii="Tw Cen MT" w:hAnsi="Tw Cen MT" w:cs="Arial"/>
          <w:b/>
          <w:bCs/>
          <w:color w:val="000000" w:themeColor="text1"/>
          <w:sz w:val="22"/>
          <w:szCs w:val="22"/>
        </w:rPr>
        <w:t>12</w:t>
      </w:r>
      <w:r w:rsidRPr="003D6720">
        <w:rPr>
          <w:rFonts w:ascii="Tw Cen MT" w:hAnsi="Tw Cen MT" w:cs="Arial"/>
          <w:b/>
          <w:bCs/>
          <w:color w:val="000000" w:themeColor="text1"/>
          <w:sz w:val="22"/>
          <w:szCs w:val="22"/>
        </w:rPr>
        <w:t xml:space="preserve"> </w:t>
      </w:r>
    </w:p>
    <w:p w14:paraId="613DACA7" w14:textId="7C079AC9"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CARTA DE GARANTÍA DE LOS </w:t>
      </w:r>
      <w:r w:rsidR="006E1403" w:rsidRPr="003D6720">
        <w:rPr>
          <w:rFonts w:ascii="Tw Cen MT" w:hAnsi="Tw Cen MT" w:cs="Arial"/>
          <w:b/>
          <w:bCs/>
          <w:color w:val="000000" w:themeColor="text1"/>
          <w:sz w:val="22"/>
          <w:szCs w:val="22"/>
        </w:rPr>
        <w:t xml:space="preserve">BIENES </w:t>
      </w:r>
    </w:p>
    <w:p w14:paraId="16155BE9" w14:textId="77777777" w:rsidR="00DA6FC1" w:rsidRPr="003D6720" w:rsidRDefault="00DA6FC1" w:rsidP="00DA6FC1">
      <w:pPr>
        <w:spacing w:before="120" w:after="120"/>
        <w:rPr>
          <w:rFonts w:ascii="Tw Cen MT" w:hAnsi="Tw Cen MT" w:cs="Arial"/>
          <w:color w:val="000000" w:themeColor="text1"/>
          <w:sz w:val="22"/>
          <w:szCs w:val="22"/>
        </w:rPr>
      </w:pPr>
    </w:p>
    <w:p w14:paraId="4C73B9EF" w14:textId="77777777" w:rsidR="00DA6FC1" w:rsidRPr="003D6720" w:rsidRDefault="00DA6FC1" w:rsidP="00DA6FC1">
      <w:pPr>
        <w:spacing w:before="120" w:after="120"/>
        <w:rPr>
          <w:rFonts w:ascii="Tw Cen MT" w:hAnsi="Tw Cen MT" w:cs="Arial"/>
          <w:color w:val="000000" w:themeColor="text1"/>
          <w:sz w:val="22"/>
          <w:szCs w:val="22"/>
        </w:rPr>
      </w:pPr>
    </w:p>
    <w:p w14:paraId="0EB0D9D2"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31A11885"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0C3667E2"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1E3BFA1B"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41ABB55A" w14:textId="05306276" w:rsidR="006E1403" w:rsidRPr="003D6720" w:rsidRDefault="00DA6FC1" w:rsidP="006E1403">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w:t>
      </w:r>
      <w:r w:rsidRPr="003D6720">
        <w:rPr>
          <w:rFonts w:ascii="Tw Cen MT" w:hAnsi="Tw Cen MT" w:cs="Arial"/>
          <w:color w:val="000000" w:themeColor="text1"/>
          <w:sz w:val="22"/>
          <w:szCs w:val="22"/>
          <w:u w:val="single"/>
        </w:rPr>
        <w:t xml:space="preserve">(nombre completo) </w:t>
      </w:r>
      <w:r w:rsidRPr="003D6720">
        <w:rPr>
          <w:rFonts w:ascii="Tw Cen MT" w:hAnsi="Tw Cen MT" w:cs="Arial"/>
          <w:color w:val="000000" w:themeColor="text1"/>
          <w:sz w:val="22"/>
          <w:szCs w:val="22"/>
        </w:rPr>
        <w:t xml:space="preserve">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xml:space="preserve">, apoderado o </w:t>
      </w:r>
      <w:r w:rsidR="00F83B1E" w:rsidRPr="003D6720">
        <w:rPr>
          <w:rFonts w:ascii="Tw Cen MT" w:hAnsi="Tw Cen MT" w:cs="Arial"/>
          <w:color w:val="000000" w:themeColor="text1"/>
          <w:sz w:val="22"/>
          <w:szCs w:val="22"/>
          <w:u w:val="single"/>
        </w:rPr>
        <w:t>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w:t>
      </w:r>
      <w:r w:rsidR="00294A57" w:rsidRPr="003D6720">
        <w:rPr>
          <w:rFonts w:ascii="Tw Cen MT" w:hAnsi="Tw Cen MT" w:cs="Arial"/>
          <w:color w:val="000000" w:themeColor="text1"/>
          <w:sz w:val="22"/>
          <w:szCs w:val="22"/>
          <w:u w:val="single"/>
        </w:rPr>
        <w:t>l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que en caso de que a mi representada le sea adjudicado el contrato derivado del procedimiento  de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r w:rsidR="006E1403" w:rsidRPr="003D6720">
        <w:rPr>
          <w:rFonts w:ascii="Tw Cen MT" w:hAnsi="Tw Cen MT" w:cs="Arial"/>
          <w:b/>
          <w:bCs/>
          <w:color w:val="000000" w:themeColor="text1"/>
          <w:sz w:val="22"/>
          <w:szCs w:val="22"/>
        </w:rPr>
        <w:t xml:space="preserve">, </w:t>
      </w:r>
      <w:r w:rsidR="006E1403" w:rsidRPr="003D6720">
        <w:rPr>
          <w:rFonts w:ascii="Tw Cen MT" w:hAnsi="Tw Cen MT" w:cs="Arial"/>
          <w:b/>
          <w:sz w:val="22"/>
          <w:szCs w:val="22"/>
        </w:rPr>
        <w:fldChar w:fldCharType="begin"/>
      </w:r>
      <w:r w:rsidR="006E1403" w:rsidRPr="003D6720">
        <w:rPr>
          <w:rFonts w:ascii="Tw Cen MT" w:hAnsi="Tw Cen MT" w:cs="Arial"/>
          <w:b/>
          <w:sz w:val="22"/>
          <w:szCs w:val="22"/>
        </w:rPr>
        <w:instrText xml:space="preserve"> MERGEFIELD Nombre_de_licitación </w:instrText>
      </w:r>
      <w:r w:rsidR="006E1403" w:rsidRPr="003D6720">
        <w:rPr>
          <w:rFonts w:ascii="Tw Cen MT" w:hAnsi="Tw Cen MT" w:cs="Arial"/>
          <w:b/>
          <w:sz w:val="22"/>
          <w:szCs w:val="22"/>
        </w:rPr>
        <w:fldChar w:fldCharType="end"/>
      </w:r>
      <w:r w:rsidR="006E1403" w:rsidRPr="003D6720">
        <w:rPr>
          <w:rFonts w:ascii="Tw Cen MT" w:hAnsi="Tw Cen MT" w:cs="Arial"/>
          <w:sz w:val="22"/>
          <w:szCs w:val="22"/>
        </w:rPr>
        <w:t xml:space="preserve">me comprometo a entregar los bienes y/o servicios que me sean solicitados, con las características señaladas en el </w:t>
      </w:r>
      <w:r w:rsidR="006E1403" w:rsidRPr="003D6720">
        <w:rPr>
          <w:rFonts w:ascii="Tw Cen MT" w:hAnsi="Tw Cen MT" w:cs="Arial"/>
          <w:b/>
          <w:sz w:val="22"/>
          <w:szCs w:val="22"/>
        </w:rPr>
        <w:t>ANEXO 1 TÉCNICO</w:t>
      </w:r>
      <w:r w:rsidR="00E40E59">
        <w:rPr>
          <w:rFonts w:ascii="Tw Cen MT" w:hAnsi="Tw Cen MT" w:cs="Arial"/>
          <w:b/>
          <w:sz w:val="22"/>
          <w:szCs w:val="22"/>
        </w:rPr>
        <w:t xml:space="preserve"> Y ECONÓMICO</w:t>
      </w:r>
      <w:r w:rsidR="006E1403" w:rsidRPr="003D6720">
        <w:rPr>
          <w:rFonts w:ascii="Tw Cen MT" w:hAnsi="Tw Cen MT" w:cs="Arial"/>
          <w:sz w:val="22"/>
          <w:szCs w:val="22"/>
        </w:rPr>
        <w:t xml:space="preserve"> garantizando que sean de calidad todos y cada uno de ellos.</w:t>
      </w:r>
    </w:p>
    <w:p w14:paraId="73590EB1" w14:textId="77777777" w:rsidR="006E1403" w:rsidRPr="003D6720" w:rsidRDefault="006E1403" w:rsidP="006E1403">
      <w:pPr>
        <w:spacing w:before="120" w:after="120"/>
        <w:jc w:val="both"/>
        <w:rPr>
          <w:rFonts w:ascii="Tw Cen MT" w:hAnsi="Tw Cen MT" w:cs="Arial"/>
          <w:sz w:val="22"/>
          <w:szCs w:val="22"/>
        </w:rPr>
      </w:pPr>
      <w:r w:rsidRPr="003D6720">
        <w:rPr>
          <w:rFonts w:ascii="Tw Cen MT" w:hAnsi="Tw Cen MT" w:cs="Arial"/>
          <w:sz w:val="22"/>
          <w:szCs w:val="22"/>
        </w:rPr>
        <w:t>Por lo que de manera directa nos hacemos responsables de aquellos bienes que presenten vicios ocultos, defectos de fabricación, fallas o deficiencias de calidad, contra el mal estado de los empaques que alteren su calidad y fecha de caducidad(cuando los bienes no se consuman durante su vida útil) incluso se hará la sustitución de los bienes defectuosos o dañados, especificaciones distintas a las establecidas en el contrato o calidad inferior a la propuesta, o bien, cuando el área de Servicios Médicos de la Convocante manifieste alguna queja en el sentido de que el bien puede afectar la calidad del servicio, se obliga a sustituir el 100% del volumen de los bienes devueltos en un plazo máximo de 10 (diez) días naturales contados a partir de la notificación mediante oficio o correo electrónico del contacto oficial designado por el licitante adjudicado</w:t>
      </w:r>
    </w:p>
    <w:p w14:paraId="7BBF7AAF" w14:textId="77777777" w:rsidR="00DA6FC1" w:rsidRPr="003D6720" w:rsidRDefault="00DA6FC1" w:rsidP="00DA6FC1">
      <w:pPr>
        <w:spacing w:before="120" w:after="120"/>
        <w:jc w:val="both"/>
        <w:rPr>
          <w:rFonts w:ascii="Tw Cen MT" w:hAnsi="Tw Cen MT" w:cs="Arial"/>
          <w:color w:val="000000" w:themeColor="text1"/>
          <w:sz w:val="22"/>
          <w:szCs w:val="22"/>
        </w:rPr>
      </w:pPr>
    </w:p>
    <w:p w14:paraId="7BD273CC"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3237AB9F"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53CDBA0D"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1667775E"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1A5B012E"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304905BF" w14:textId="2B6C88AC"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7C6E4786"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2DBAE966" w14:textId="77777777" w:rsidR="00DA6FC1" w:rsidRPr="003D6720" w:rsidRDefault="00DA6FC1" w:rsidP="00DA6FC1">
      <w:pPr>
        <w:spacing w:before="120" w:after="120"/>
        <w:rPr>
          <w:rFonts w:ascii="Tw Cen MT" w:hAnsi="Tw Cen MT"/>
          <w:b/>
          <w:color w:val="000000" w:themeColor="text1"/>
          <w:sz w:val="22"/>
          <w:szCs w:val="22"/>
        </w:rPr>
      </w:pPr>
    </w:p>
    <w:p w14:paraId="7698C27F" w14:textId="77777777" w:rsidR="00DA6FC1" w:rsidRPr="003D6720" w:rsidRDefault="00DA6FC1" w:rsidP="00DA6FC1">
      <w:pPr>
        <w:spacing w:before="120" w:after="120"/>
        <w:rPr>
          <w:rFonts w:ascii="Tw Cen MT" w:hAnsi="Tw Cen MT" w:cs="Arial"/>
          <w:b/>
          <w:bCs/>
          <w:color w:val="000000" w:themeColor="text1"/>
          <w:sz w:val="22"/>
          <w:szCs w:val="22"/>
        </w:rPr>
      </w:pPr>
    </w:p>
    <w:p w14:paraId="5D6A772C" w14:textId="77777777" w:rsidR="00DA6FC1" w:rsidRPr="003D6720" w:rsidRDefault="00DA6FC1" w:rsidP="00DA6FC1">
      <w:pPr>
        <w:spacing w:before="120" w:after="120"/>
        <w:rPr>
          <w:rFonts w:ascii="Tw Cen MT" w:hAnsi="Tw Cen MT" w:cs="Arial"/>
          <w:b/>
          <w:bCs/>
          <w:color w:val="000000" w:themeColor="text1"/>
          <w:sz w:val="22"/>
          <w:szCs w:val="22"/>
        </w:rPr>
      </w:pPr>
    </w:p>
    <w:p w14:paraId="586AC8B2" w14:textId="77777777" w:rsidR="00DA6FC1" w:rsidRPr="003D6720" w:rsidRDefault="00DA6FC1" w:rsidP="00DA6FC1">
      <w:pPr>
        <w:spacing w:before="120" w:after="120"/>
        <w:rPr>
          <w:rFonts w:ascii="Tw Cen MT" w:hAnsi="Tw Cen MT" w:cs="Arial"/>
          <w:b/>
          <w:bCs/>
          <w:color w:val="000000" w:themeColor="text1"/>
          <w:sz w:val="22"/>
          <w:szCs w:val="22"/>
        </w:rPr>
      </w:pPr>
    </w:p>
    <w:p w14:paraId="13A23C38" w14:textId="77777777" w:rsidR="00DA6FC1" w:rsidRPr="003D6720" w:rsidRDefault="00DA6FC1" w:rsidP="00DA6FC1">
      <w:pPr>
        <w:spacing w:before="120" w:after="120"/>
        <w:rPr>
          <w:rFonts w:ascii="Tw Cen MT" w:hAnsi="Tw Cen MT" w:cs="Arial"/>
          <w:b/>
          <w:bCs/>
          <w:color w:val="000000" w:themeColor="text1"/>
          <w:sz w:val="22"/>
          <w:szCs w:val="22"/>
        </w:rPr>
      </w:pPr>
    </w:p>
    <w:p w14:paraId="51ECE4DE" w14:textId="77777777" w:rsidR="00DA6FC1" w:rsidRPr="003D6720" w:rsidRDefault="00DA6FC1" w:rsidP="00DA6FC1">
      <w:pPr>
        <w:spacing w:before="120" w:after="120"/>
        <w:rPr>
          <w:rFonts w:ascii="Tw Cen MT" w:hAnsi="Tw Cen MT" w:cs="Arial"/>
          <w:b/>
          <w:bCs/>
          <w:color w:val="000000" w:themeColor="text1"/>
          <w:sz w:val="22"/>
          <w:szCs w:val="22"/>
        </w:rPr>
      </w:pPr>
    </w:p>
    <w:p w14:paraId="0814FF27" w14:textId="77777777" w:rsidR="00DA6FC1" w:rsidRPr="003D6720" w:rsidRDefault="00DA6FC1" w:rsidP="00DA6FC1">
      <w:pPr>
        <w:spacing w:before="120" w:after="120"/>
        <w:rPr>
          <w:rFonts w:ascii="Tw Cen MT" w:hAnsi="Tw Cen MT" w:cs="Arial"/>
          <w:b/>
          <w:bCs/>
          <w:color w:val="000000" w:themeColor="text1"/>
          <w:sz w:val="22"/>
          <w:szCs w:val="22"/>
        </w:rPr>
      </w:pPr>
    </w:p>
    <w:p w14:paraId="288D413A" w14:textId="77777777" w:rsidR="00DA6FC1" w:rsidRPr="003D6720" w:rsidRDefault="00DA6FC1" w:rsidP="00DA6FC1">
      <w:pPr>
        <w:spacing w:before="120" w:after="120"/>
        <w:rPr>
          <w:rFonts w:ascii="Tw Cen MT" w:hAnsi="Tw Cen MT" w:cs="Arial"/>
          <w:b/>
          <w:bCs/>
          <w:color w:val="000000" w:themeColor="text1"/>
          <w:sz w:val="22"/>
          <w:szCs w:val="22"/>
        </w:rPr>
      </w:pPr>
    </w:p>
    <w:p w14:paraId="66AFA67E" w14:textId="77777777" w:rsidR="003720F5" w:rsidRDefault="00DA6FC1" w:rsidP="001F52CF">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lastRenderedPageBreak/>
        <w:br w:type="page"/>
      </w:r>
    </w:p>
    <w:p w14:paraId="56AA7241" w14:textId="77777777" w:rsidR="003720F5" w:rsidRDefault="003720F5" w:rsidP="001F52CF">
      <w:pPr>
        <w:spacing w:before="120" w:after="120"/>
        <w:jc w:val="center"/>
        <w:rPr>
          <w:rFonts w:ascii="Tw Cen MT" w:hAnsi="Tw Cen MT" w:cs="Arial"/>
          <w:b/>
          <w:bCs/>
          <w:color w:val="000000" w:themeColor="text1"/>
          <w:sz w:val="22"/>
          <w:szCs w:val="22"/>
        </w:rPr>
      </w:pPr>
    </w:p>
    <w:p w14:paraId="426F924F" w14:textId="7B9322C9" w:rsidR="00DA6FC1" w:rsidRPr="003D6720" w:rsidRDefault="00DA6FC1" w:rsidP="001F52CF">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ANEXO </w:t>
      </w:r>
      <w:r w:rsidR="006865AE" w:rsidRPr="003D6720">
        <w:rPr>
          <w:rFonts w:ascii="Tw Cen MT" w:hAnsi="Tw Cen MT" w:cs="Arial"/>
          <w:b/>
          <w:bCs/>
          <w:color w:val="000000" w:themeColor="text1"/>
          <w:sz w:val="22"/>
          <w:szCs w:val="22"/>
        </w:rPr>
        <w:t>13</w:t>
      </w:r>
    </w:p>
    <w:p w14:paraId="4D4CBF1C" w14:textId="77777777" w:rsidR="00DA6FC1" w:rsidRPr="003D6720" w:rsidRDefault="00DA6FC1" w:rsidP="00DA6FC1">
      <w:pPr>
        <w:pStyle w:val="Textoindependiente31"/>
        <w:widowControl/>
        <w:tabs>
          <w:tab w:val="left" w:pos="8820"/>
        </w:tabs>
        <w:spacing w:before="120" w:after="120"/>
        <w:ind w:right="20"/>
        <w:jc w:val="center"/>
        <w:rPr>
          <w:rFonts w:ascii="Tw Cen MT" w:hAnsi="Tw Cen MT" w:cs="Arial"/>
          <w:b/>
          <w:color w:val="000000" w:themeColor="text1"/>
        </w:rPr>
      </w:pPr>
      <w:r w:rsidRPr="003D6720">
        <w:rPr>
          <w:rFonts w:ascii="Tw Cen MT" w:hAnsi="Tw Cen MT" w:cs="Arial"/>
          <w:b/>
          <w:color w:val="000000" w:themeColor="text1"/>
        </w:rPr>
        <w:t xml:space="preserve">INFRAESTRUCTURA, CAPACIDAD TÉCNICA, ADMINISTRATIVA Y ECONÓMICA. </w:t>
      </w:r>
    </w:p>
    <w:p w14:paraId="144C69EB" w14:textId="77777777" w:rsidR="00DA6FC1" w:rsidRPr="003D6720" w:rsidRDefault="00DA6FC1" w:rsidP="00DA6FC1">
      <w:pPr>
        <w:pStyle w:val="Textoindependiente31"/>
        <w:widowControl/>
        <w:tabs>
          <w:tab w:val="left" w:pos="8820"/>
        </w:tabs>
        <w:spacing w:before="120" w:after="120"/>
        <w:ind w:right="20"/>
        <w:rPr>
          <w:rFonts w:ascii="Tw Cen MT" w:hAnsi="Tw Cen MT" w:cs="Arial"/>
          <w:b/>
          <w:color w:val="000000" w:themeColor="text1"/>
        </w:rPr>
      </w:pPr>
      <w:r w:rsidRPr="003D6720">
        <w:rPr>
          <w:rFonts w:ascii="Tw Cen MT" w:hAnsi="Tw Cen MT" w:cs="Arial"/>
          <w:b/>
          <w:color w:val="000000" w:themeColor="text1"/>
        </w:rPr>
        <w:t xml:space="preserve">          </w:t>
      </w:r>
    </w:p>
    <w:p w14:paraId="5288208E" w14:textId="77777777" w:rsidR="00DA6FC1" w:rsidRPr="003D6720" w:rsidRDefault="00DA6FC1" w:rsidP="00DA6FC1">
      <w:pPr>
        <w:spacing w:before="120" w:after="120"/>
        <w:rPr>
          <w:rFonts w:ascii="Tw Cen MT" w:hAnsi="Tw Cen MT" w:cs="Arial"/>
          <w:color w:val="000000" w:themeColor="text1"/>
          <w:sz w:val="22"/>
          <w:szCs w:val="22"/>
        </w:rPr>
      </w:pPr>
    </w:p>
    <w:p w14:paraId="4B55CCAA"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359970DF"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5A8BF00E"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45852925"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2088450A" w14:textId="3CFE9E26" w:rsidR="00DA6FC1" w:rsidRPr="003D6720" w:rsidRDefault="00DA6FC1" w:rsidP="006E1403">
      <w:pPr>
        <w:autoSpaceDE w:val="0"/>
        <w:autoSpaceDN w:val="0"/>
        <w:adjustRightInd w:val="0"/>
        <w:spacing w:before="120" w:after="120"/>
        <w:jc w:val="both"/>
        <w:rPr>
          <w:rFonts w:ascii="Tw Cen MT" w:hAnsi="Tw Cen MT" w:cs="Arial"/>
          <w:b/>
          <w:bCs/>
          <w:color w:val="000000" w:themeColor="text1"/>
          <w:sz w:val="22"/>
          <w:szCs w:val="22"/>
        </w:rPr>
      </w:pPr>
      <w:r w:rsidRPr="003D6720">
        <w:rPr>
          <w:rFonts w:ascii="Tw Cen MT" w:hAnsi="Tw Cen MT" w:cs="Arial"/>
          <w:color w:val="000000" w:themeColor="text1"/>
          <w:sz w:val="22"/>
          <w:szCs w:val="22"/>
        </w:rPr>
        <w:t xml:space="preserve">El que suscribe (nombre completo) 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xml:space="preserve">, apoderado o </w:t>
      </w:r>
      <w:r w:rsidR="00F83B1E" w:rsidRPr="003D6720">
        <w:rPr>
          <w:rFonts w:ascii="Tw Cen MT" w:hAnsi="Tw Cen MT" w:cs="Arial"/>
          <w:color w:val="000000" w:themeColor="text1"/>
          <w:sz w:val="22"/>
          <w:szCs w:val="22"/>
          <w:u w:val="single"/>
        </w:rPr>
        <w:t>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w:t>
      </w:r>
      <w:r w:rsidR="00294A57" w:rsidRPr="003D6720">
        <w:rPr>
          <w:rFonts w:ascii="Tw Cen MT" w:hAnsi="Tw Cen MT" w:cs="Arial"/>
          <w:color w:val="000000" w:themeColor="text1"/>
          <w:sz w:val="22"/>
          <w:szCs w:val="22"/>
          <w:u w:val="single"/>
        </w:rPr>
        <w:t>el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w:t>
      </w:r>
      <w:r w:rsidRPr="003D6720">
        <w:rPr>
          <w:rFonts w:ascii="Tw Cen MT" w:hAnsi="Tw Cen MT" w:cs="Arial"/>
          <w:b/>
          <w:color w:val="000000" w:themeColor="text1"/>
          <w:sz w:val="22"/>
          <w:szCs w:val="22"/>
        </w:rPr>
        <w:t>BAJO PROTESTA DE DECIR VERDAD</w:t>
      </w:r>
      <w:r w:rsidRPr="003D6720">
        <w:rPr>
          <w:rFonts w:ascii="Tw Cen MT" w:hAnsi="Tw Cen MT" w:cs="Arial"/>
          <w:color w:val="000000" w:themeColor="text1"/>
          <w:sz w:val="22"/>
          <w:szCs w:val="22"/>
        </w:rPr>
        <w:t xml:space="preserve"> que mi representada </w:t>
      </w:r>
      <w:r w:rsidRPr="003D6720">
        <w:rPr>
          <w:rFonts w:ascii="Tw Cen MT" w:eastAsia="Calibri" w:hAnsi="Tw Cen MT" w:cs="Arial"/>
          <w:color w:val="000000" w:themeColor="text1"/>
          <w:sz w:val="22"/>
          <w:szCs w:val="22"/>
          <w:lang w:eastAsia="es-MX"/>
        </w:rPr>
        <w:t xml:space="preserve">cuenta con la infraestructura y la capacidad técnica, administrativa y económica para proporcionar los bienes objeto de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r w:rsidR="006E1403" w:rsidRPr="003D6720">
        <w:rPr>
          <w:rFonts w:ascii="Tw Cen MT" w:hAnsi="Tw Cen MT" w:cs="Arial"/>
          <w:b/>
          <w:bCs/>
          <w:color w:val="000000" w:themeColor="text1"/>
          <w:sz w:val="22"/>
          <w:szCs w:val="22"/>
        </w:rPr>
        <w:t xml:space="preserve">, </w:t>
      </w:r>
      <w:r w:rsidR="006E1403" w:rsidRPr="003D6720">
        <w:rPr>
          <w:rFonts w:ascii="Tw Cen MT" w:hAnsi="Tw Cen MT" w:cs="Arial"/>
          <w:bCs/>
          <w:color w:val="000000" w:themeColor="text1"/>
          <w:sz w:val="22"/>
          <w:szCs w:val="22"/>
        </w:rPr>
        <w:t>e</w:t>
      </w:r>
      <w:r w:rsidRPr="003D6720">
        <w:rPr>
          <w:rFonts w:ascii="Tw Cen MT" w:eastAsia="Calibri" w:hAnsi="Tw Cen MT" w:cs="Arial"/>
          <w:color w:val="000000" w:themeColor="text1"/>
          <w:sz w:val="22"/>
          <w:szCs w:val="22"/>
          <w:lang w:eastAsia="es-MX"/>
        </w:rPr>
        <w:t>n tiempo y forma.</w:t>
      </w:r>
    </w:p>
    <w:p w14:paraId="5C98C36C" w14:textId="7B521A35" w:rsidR="007B3203" w:rsidRPr="003D6720" w:rsidRDefault="007B3203" w:rsidP="00DA6FC1">
      <w:pPr>
        <w:spacing w:before="120" w:after="120"/>
        <w:jc w:val="both"/>
        <w:rPr>
          <w:rFonts w:ascii="Tw Cen MT" w:hAnsi="Tw Cen MT" w:cs="Arial"/>
          <w:sz w:val="22"/>
          <w:szCs w:val="22"/>
        </w:rPr>
      </w:pPr>
      <w:r w:rsidRPr="003D6720">
        <w:rPr>
          <w:rFonts w:ascii="Tw Cen MT" w:hAnsi="Tw Cen MT" w:cs="Arial"/>
          <w:b/>
          <w:color w:val="000000" w:themeColor="text1"/>
          <w:sz w:val="22"/>
          <w:szCs w:val="22"/>
        </w:rPr>
        <w:t>Nota:</w:t>
      </w:r>
      <w:r w:rsidRPr="003D6720">
        <w:rPr>
          <w:rFonts w:ascii="Tw Cen MT" w:hAnsi="Tw Cen MT" w:cs="Arial"/>
          <w:color w:val="000000" w:themeColor="text1"/>
          <w:sz w:val="22"/>
          <w:szCs w:val="22"/>
        </w:rPr>
        <w:t xml:space="preserve"> Adjuntar el documento señalados en el punto VIII.V.II, como ANEXO 9.1</w:t>
      </w:r>
    </w:p>
    <w:p w14:paraId="2C25130F"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1CBFC449"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628107A6"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0B0F4E37"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65383E76"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39C134B2" w14:textId="6F01F22F"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NOMBRE DEL</w:t>
      </w:r>
      <w:r w:rsidR="00F83B1E" w:rsidRPr="003D6720">
        <w:rPr>
          <w:rFonts w:ascii="Tw Cen MT" w:hAnsi="Tw Cen MT" w:cs="Arial"/>
          <w:b/>
          <w:color w:val="000000" w:themeColor="text1"/>
          <w:sz w:val="22"/>
          <w:szCs w:val="22"/>
        </w:rPr>
        <w:t xml:space="preserve"> TITULAR,</w:t>
      </w:r>
      <w:r w:rsidRPr="003D6720">
        <w:rPr>
          <w:rFonts w:ascii="Tw Cen MT" w:hAnsi="Tw Cen MT" w:cs="Arial"/>
          <w:b/>
          <w:color w:val="000000" w:themeColor="text1"/>
          <w:sz w:val="22"/>
          <w:szCs w:val="22"/>
        </w:rPr>
        <w:t xml:space="preserve"> 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440F65DC"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1DC3708E" w14:textId="77777777" w:rsidR="00DA6FC1" w:rsidRPr="003D6720" w:rsidRDefault="00DA6FC1" w:rsidP="00DA6FC1">
      <w:pPr>
        <w:spacing w:before="120" w:after="120"/>
        <w:rPr>
          <w:rFonts w:ascii="Tw Cen MT" w:hAnsi="Tw Cen MT"/>
          <w:b/>
          <w:color w:val="000000" w:themeColor="text1"/>
          <w:sz w:val="22"/>
          <w:szCs w:val="22"/>
        </w:rPr>
      </w:pPr>
    </w:p>
    <w:p w14:paraId="63EDFD8E" w14:textId="77777777" w:rsidR="003720F5" w:rsidRDefault="003720F5" w:rsidP="001F52CF">
      <w:pPr>
        <w:spacing w:before="120" w:after="120"/>
        <w:jc w:val="center"/>
        <w:rPr>
          <w:rFonts w:ascii="Tw Cen MT" w:hAnsi="Tw Cen MT" w:cs="Arial"/>
          <w:b/>
          <w:bCs/>
          <w:color w:val="000000" w:themeColor="text1"/>
          <w:sz w:val="22"/>
          <w:szCs w:val="22"/>
        </w:rPr>
      </w:pPr>
    </w:p>
    <w:p w14:paraId="3C25178A" w14:textId="77777777" w:rsidR="003720F5" w:rsidRDefault="003720F5" w:rsidP="001F52CF">
      <w:pPr>
        <w:spacing w:before="120" w:after="120"/>
        <w:jc w:val="center"/>
        <w:rPr>
          <w:rFonts w:ascii="Tw Cen MT" w:hAnsi="Tw Cen MT" w:cs="Arial"/>
          <w:b/>
          <w:bCs/>
          <w:color w:val="000000" w:themeColor="text1"/>
          <w:sz w:val="22"/>
          <w:szCs w:val="22"/>
        </w:rPr>
      </w:pPr>
    </w:p>
    <w:p w14:paraId="7604D2A2" w14:textId="77777777" w:rsidR="003720F5" w:rsidRDefault="003720F5" w:rsidP="001F52CF">
      <w:pPr>
        <w:spacing w:before="120" w:after="120"/>
        <w:jc w:val="center"/>
        <w:rPr>
          <w:rFonts w:ascii="Tw Cen MT" w:hAnsi="Tw Cen MT" w:cs="Arial"/>
          <w:b/>
          <w:bCs/>
          <w:color w:val="000000" w:themeColor="text1"/>
          <w:sz w:val="22"/>
          <w:szCs w:val="22"/>
        </w:rPr>
      </w:pPr>
    </w:p>
    <w:p w14:paraId="32119853" w14:textId="77777777" w:rsidR="003720F5" w:rsidRDefault="003720F5" w:rsidP="001F52CF">
      <w:pPr>
        <w:spacing w:before="120" w:after="120"/>
        <w:jc w:val="center"/>
        <w:rPr>
          <w:rFonts w:ascii="Tw Cen MT" w:hAnsi="Tw Cen MT" w:cs="Arial"/>
          <w:b/>
          <w:bCs/>
          <w:color w:val="000000" w:themeColor="text1"/>
          <w:sz w:val="22"/>
          <w:szCs w:val="22"/>
        </w:rPr>
      </w:pPr>
    </w:p>
    <w:p w14:paraId="680D6B36" w14:textId="77777777" w:rsidR="003720F5" w:rsidRDefault="003720F5" w:rsidP="001F52CF">
      <w:pPr>
        <w:spacing w:before="120" w:after="120"/>
        <w:jc w:val="center"/>
        <w:rPr>
          <w:rFonts w:ascii="Tw Cen MT" w:hAnsi="Tw Cen MT" w:cs="Arial"/>
          <w:b/>
          <w:bCs/>
          <w:color w:val="000000" w:themeColor="text1"/>
          <w:sz w:val="22"/>
          <w:szCs w:val="22"/>
        </w:rPr>
      </w:pPr>
    </w:p>
    <w:p w14:paraId="65D6E642" w14:textId="77777777" w:rsidR="003720F5" w:rsidRDefault="003720F5" w:rsidP="001F52CF">
      <w:pPr>
        <w:spacing w:before="120" w:after="120"/>
        <w:jc w:val="center"/>
        <w:rPr>
          <w:rFonts w:ascii="Tw Cen MT" w:hAnsi="Tw Cen MT" w:cs="Arial"/>
          <w:b/>
          <w:bCs/>
          <w:color w:val="000000" w:themeColor="text1"/>
          <w:sz w:val="22"/>
          <w:szCs w:val="22"/>
        </w:rPr>
      </w:pPr>
    </w:p>
    <w:p w14:paraId="004C648C" w14:textId="77777777" w:rsidR="003720F5" w:rsidRDefault="003720F5" w:rsidP="001F52CF">
      <w:pPr>
        <w:spacing w:before="120" w:after="120"/>
        <w:jc w:val="center"/>
        <w:rPr>
          <w:rFonts w:ascii="Tw Cen MT" w:hAnsi="Tw Cen MT" w:cs="Arial"/>
          <w:b/>
          <w:bCs/>
          <w:color w:val="000000" w:themeColor="text1"/>
          <w:sz w:val="22"/>
          <w:szCs w:val="22"/>
        </w:rPr>
      </w:pPr>
    </w:p>
    <w:p w14:paraId="0DB9F7EC" w14:textId="77777777" w:rsidR="003720F5" w:rsidRDefault="003720F5" w:rsidP="001F52CF">
      <w:pPr>
        <w:spacing w:before="120" w:after="120"/>
        <w:jc w:val="center"/>
        <w:rPr>
          <w:rFonts w:ascii="Tw Cen MT" w:hAnsi="Tw Cen MT" w:cs="Arial"/>
          <w:b/>
          <w:bCs/>
          <w:color w:val="000000" w:themeColor="text1"/>
          <w:sz w:val="22"/>
          <w:szCs w:val="22"/>
        </w:rPr>
      </w:pPr>
    </w:p>
    <w:p w14:paraId="3268E0E5" w14:textId="77777777" w:rsidR="003720F5" w:rsidRDefault="003720F5" w:rsidP="001F52CF">
      <w:pPr>
        <w:spacing w:before="120" w:after="120"/>
        <w:jc w:val="center"/>
        <w:rPr>
          <w:rFonts w:ascii="Tw Cen MT" w:hAnsi="Tw Cen MT" w:cs="Arial"/>
          <w:b/>
          <w:bCs/>
          <w:color w:val="000000" w:themeColor="text1"/>
          <w:sz w:val="22"/>
          <w:szCs w:val="22"/>
        </w:rPr>
      </w:pPr>
    </w:p>
    <w:p w14:paraId="7C886FF6" w14:textId="77777777" w:rsidR="003720F5" w:rsidRDefault="003720F5" w:rsidP="001F52CF">
      <w:pPr>
        <w:spacing w:before="120" w:after="120"/>
        <w:jc w:val="center"/>
        <w:rPr>
          <w:rFonts w:ascii="Tw Cen MT" w:hAnsi="Tw Cen MT" w:cs="Arial"/>
          <w:b/>
          <w:bCs/>
          <w:color w:val="000000" w:themeColor="text1"/>
          <w:sz w:val="22"/>
          <w:szCs w:val="22"/>
        </w:rPr>
      </w:pPr>
    </w:p>
    <w:p w14:paraId="193C1A52" w14:textId="77777777" w:rsidR="003720F5" w:rsidRDefault="003720F5" w:rsidP="001F52CF">
      <w:pPr>
        <w:spacing w:before="120" w:after="120"/>
        <w:jc w:val="center"/>
        <w:rPr>
          <w:rFonts w:ascii="Tw Cen MT" w:hAnsi="Tw Cen MT" w:cs="Arial"/>
          <w:b/>
          <w:bCs/>
          <w:color w:val="000000" w:themeColor="text1"/>
          <w:sz w:val="22"/>
          <w:szCs w:val="22"/>
        </w:rPr>
      </w:pPr>
    </w:p>
    <w:p w14:paraId="31CA6946" w14:textId="77777777" w:rsidR="003720F5" w:rsidRDefault="003720F5" w:rsidP="001F52CF">
      <w:pPr>
        <w:spacing w:before="120" w:after="120"/>
        <w:jc w:val="center"/>
        <w:rPr>
          <w:rFonts w:ascii="Tw Cen MT" w:hAnsi="Tw Cen MT" w:cs="Arial"/>
          <w:b/>
          <w:bCs/>
          <w:color w:val="000000" w:themeColor="text1"/>
          <w:sz w:val="22"/>
          <w:szCs w:val="22"/>
        </w:rPr>
      </w:pPr>
    </w:p>
    <w:p w14:paraId="3D355FB9" w14:textId="77777777" w:rsidR="003720F5" w:rsidRDefault="003720F5" w:rsidP="001F52CF">
      <w:pPr>
        <w:spacing w:before="120" w:after="120"/>
        <w:jc w:val="center"/>
        <w:rPr>
          <w:rFonts w:ascii="Tw Cen MT" w:hAnsi="Tw Cen MT" w:cs="Arial"/>
          <w:b/>
          <w:bCs/>
          <w:color w:val="000000" w:themeColor="text1"/>
          <w:sz w:val="22"/>
          <w:szCs w:val="22"/>
        </w:rPr>
      </w:pPr>
    </w:p>
    <w:p w14:paraId="42C5D736" w14:textId="11C63846" w:rsidR="001F52CF" w:rsidRPr="003D6720" w:rsidRDefault="006865AE" w:rsidP="001F52CF">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14</w:t>
      </w:r>
    </w:p>
    <w:p w14:paraId="3ADE185F" w14:textId="77777777" w:rsidR="001F52CF" w:rsidRPr="003D6720" w:rsidRDefault="001F52CF" w:rsidP="001F52CF">
      <w:pPr>
        <w:spacing w:before="120" w:after="120"/>
        <w:jc w:val="center"/>
        <w:rPr>
          <w:rFonts w:ascii="Tw Cen MT" w:hAnsi="Tw Cen MT" w:cs="Arial"/>
          <w:color w:val="000000" w:themeColor="text1"/>
          <w:sz w:val="22"/>
          <w:szCs w:val="22"/>
        </w:rPr>
      </w:pPr>
      <w:r w:rsidRPr="003D6720">
        <w:rPr>
          <w:rFonts w:ascii="Tw Cen MT" w:hAnsi="Tw Cen MT" w:cs="Arial"/>
          <w:b/>
          <w:bCs/>
          <w:color w:val="000000" w:themeColor="text1"/>
          <w:sz w:val="22"/>
          <w:szCs w:val="22"/>
        </w:rPr>
        <w:t>CARTA DE ACEPTACIÓN DE BASES</w:t>
      </w:r>
      <w:r w:rsidRPr="003D6720">
        <w:rPr>
          <w:rFonts w:ascii="Tw Cen MT" w:hAnsi="Tw Cen MT" w:cs="Arial"/>
          <w:color w:val="000000" w:themeColor="text1"/>
          <w:sz w:val="22"/>
          <w:szCs w:val="22"/>
        </w:rPr>
        <w:t>.</w:t>
      </w:r>
    </w:p>
    <w:p w14:paraId="7559C19C" w14:textId="77777777" w:rsidR="001F52CF" w:rsidRPr="003D6720" w:rsidRDefault="001F52CF" w:rsidP="001F52CF">
      <w:pPr>
        <w:spacing w:before="120" w:after="120"/>
        <w:rPr>
          <w:rFonts w:ascii="Tw Cen MT" w:hAnsi="Tw Cen MT" w:cs="Arial"/>
          <w:color w:val="000000" w:themeColor="text1"/>
          <w:sz w:val="22"/>
          <w:szCs w:val="22"/>
        </w:rPr>
      </w:pPr>
    </w:p>
    <w:p w14:paraId="0F657A5B" w14:textId="77777777" w:rsidR="001F52CF" w:rsidRPr="003D6720" w:rsidRDefault="001F52CF" w:rsidP="001F52CF">
      <w:pPr>
        <w:spacing w:before="120" w:after="120"/>
        <w:rPr>
          <w:rFonts w:ascii="Tw Cen MT" w:hAnsi="Tw Cen MT" w:cs="Arial"/>
          <w:color w:val="000000" w:themeColor="text1"/>
          <w:sz w:val="22"/>
          <w:szCs w:val="22"/>
        </w:rPr>
      </w:pPr>
    </w:p>
    <w:p w14:paraId="4313B220" w14:textId="77777777" w:rsidR="001F52CF" w:rsidRPr="003D6720" w:rsidRDefault="001F52CF" w:rsidP="001F52CF">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65A550E3" w14:textId="77777777" w:rsidR="001F52CF" w:rsidRPr="003D6720" w:rsidRDefault="001F52CF" w:rsidP="001F52CF">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121CF773" w14:textId="77777777" w:rsidR="001F52CF" w:rsidRPr="003D6720" w:rsidRDefault="001F52CF" w:rsidP="001F52CF">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7C4DA83A" w14:textId="77777777" w:rsidR="001F52CF" w:rsidRPr="003D6720" w:rsidRDefault="001F52CF" w:rsidP="001F52CF">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4A3BB4C7" w14:textId="77777777" w:rsidR="001F52CF" w:rsidRPr="003D6720" w:rsidRDefault="001F52CF" w:rsidP="001F52CF">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Por este medio, le manifiesto a usted que la persona que suscribe </w:t>
      </w:r>
      <w:r w:rsidRPr="003D6720">
        <w:rPr>
          <w:rFonts w:ascii="Tw Cen MT" w:hAnsi="Tw Cen MT" w:cs="Arial"/>
          <w:color w:val="000000" w:themeColor="text1"/>
          <w:sz w:val="22"/>
          <w:szCs w:val="22"/>
          <w:u w:val="single"/>
        </w:rPr>
        <w:t>(nombre completo),</w:t>
      </w:r>
      <w:r w:rsidRPr="003D6720">
        <w:rPr>
          <w:rFonts w:ascii="Tw Cen MT" w:hAnsi="Tw Cen MT" w:cs="Arial"/>
          <w:color w:val="000000" w:themeColor="text1"/>
          <w:sz w:val="22"/>
          <w:szCs w:val="22"/>
        </w:rPr>
        <w:t xml:space="preserve"> en mi calidad de </w:t>
      </w:r>
      <w:r w:rsidRPr="003D6720">
        <w:rPr>
          <w:rFonts w:ascii="Tw Cen MT" w:hAnsi="Tw Cen MT" w:cs="Arial"/>
          <w:color w:val="000000" w:themeColor="text1"/>
          <w:sz w:val="22"/>
          <w:szCs w:val="22"/>
          <w:u w:val="single"/>
        </w:rPr>
        <w:t xml:space="preserve">(titular, representante legal, apoderado o mandatario) </w:t>
      </w:r>
      <w:r w:rsidRPr="003D6720">
        <w:rPr>
          <w:rFonts w:ascii="Tw Cen MT" w:hAnsi="Tw Cen MT" w:cs="Arial"/>
          <w:color w:val="000000" w:themeColor="text1"/>
          <w:sz w:val="22"/>
          <w:szCs w:val="22"/>
        </w:rPr>
        <w:t xml:space="preserve">de </w:t>
      </w:r>
      <w:r w:rsidRPr="003D6720">
        <w:rPr>
          <w:rFonts w:ascii="Tw Cen MT" w:hAnsi="Tw Cen MT" w:cs="Arial"/>
          <w:color w:val="000000" w:themeColor="text1"/>
          <w:sz w:val="22"/>
          <w:szCs w:val="22"/>
          <w:u w:val="single"/>
        </w:rPr>
        <w:t>(nombre o razón social)</w:t>
      </w:r>
      <w:r w:rsidRPr="003D6720">
        <w:rPr>
          <w:rFonts w:ascii="Tw Cen MT" w:hAnsi="Tw Cen MT" w:cs="Arial"/>
          <w:color w:val="000000" w:themeColor="text1"/>
          <w:sz w:val="22"/>
          <w:szCs w:val="22"/>
        </w:rPr>
        <w:t xml:space="preserve"> con relación a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DPE/002/2018 presencial, para la adquisición de medicamentos solicitados por el área de Servicios Médicos de la Dirección de Pensiones del Estado, </w:t>
      </w:r>
      <w:r w:rsidRPr="003D6720">
        <w:rPr>
          <w:rFonts w:ascii="Tw Cen MT" w:hAnsi="Tw Cen MT" w:cs="Arial"/>
          <w:color w:val="000000" w:themeColor="text1"/>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14:paraId="6F930BEF" w14:textId="77777777" w:rsidR="001F52CF" w:rsidRPr="003D6720" w:rsidRDefault="001F52CF" w:rsidP="001F52CF">
      <w:pPr>
        <w:spacing w:before="120" w:after="120"/>
        <w:rPr>
          <w:rFonts w:ascii="Tw Cen MT" w:hAnsi="Tw Cen MT" w:cs="Arial"/>
          <w:color w:val="000000" w:themeColor="text1"/>
          <w:sz w:val="22"/>
          <w:szCs w:val="22"/>
        </w:rPr>
      </w:pPr>
    </w:p>
    <w:p w14:paraId="773DC143" w14:textId="77777777" w:rsidR="001F52CF" w:rsidRPr="003D6720" w:rsidRDefault="001F52CF" w:rsidP="001F52CF">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172C27D8" w14:textId="77777777" w:rsidR="001F52CF" w:rsidRPr="003D6720" w:rsidRDefault="001F52CF" w:rsidP="001F52CF">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140150BB" w14:textId="77777777" w:rsidR="001F52CF" w:rsidRPr="003D6720" w:rsidRDefault="001F52CF" w:rsidP="001F52CF">
      <w:pPr>
        <w:tabs>
          <w:tab w:val="left" w:pos="0"/>
        </w:tabs>
        <w:spacing w:before="120" w:after="120"/>
        <w:ind w:right="51"/>
        <w:jc w:val="both"/>
        <w:outlineLvl w:val="0"/>
        <w:rPr>
          <w:rFonts w:ascii="Tw Cen MT" w:hAnsi="Tw Cen MT" w:cs="Arial"/>
          <w:b/>
          <w:bCs/>
          <w:color w:val="000000" w:themeColor="text1"/>
          <w:sz w:val="22"/>
          <w:szCs w:val="22"/>
        </w:rPr>
      </w:pPr>
    </w:p>
    <w:p w14:paraId="1182BF72" w14:textId="77777777" w:rsidR="001F52CF" w:rsidRPr="003D6720" w:rsidRDefault="001F52CF" w:rsidP="001F52CF">
      <w:pPr>
        <w:tabs>
          <w:tab w:val="left" w:pos="0"/>
        </w:tabs>
        <w:spacing w:before="120" w:after="120"/>
        <w:ind w:right="51"/>
        <w:jc w:val="both"/>
        <w:outlineLvl w:val="0"/>
        <w:rPr>
          <w:rFonts w:ascii="Tw Cen MT" w:hAnsi="Tw Cen MT" w:cs="Arial"/>
          <w:b/>
          <w:bCs/>
          <w:color w:val="000000" w:themeColor="text1"/>
          <w:sz w:val="22"/>
          <w:szCs w:val="22"/>
        </w:rPr>
      </w:pPr>
    </w:p>
    <w:p w14:paraId="5FF74404" w14:textId="77777777" w:rsidR="001F52CF" w:rsidRPr="003D6720" w:rsidRDefault="001F52CF" w:rsidP="001F52CF">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2BF931DC" w14:textId="77777777" w:rsidR="001F52CF" w:rsidRPr="003D6720" w:rsidRDefault="001F52CF" w:rsidP="001F52CF">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NOMBRE DEL TITULAR, REPRESENTANTE LEGAL, APODERADO O MANDATARIO Y FIRMA AUTÓGRAFA</w:t>
      </w:r>
    </w:p>
    <w:p w14:paraId="11FA87B0" w14:textId="77777777" w:rsidR="001F52CF" w:rsidRPr="003D6720" w:rsidRDefault="001F52CF" w:rsidP="001F52CF">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53341858" w14:textId="77777777" w:rsidR="001F52CF" w:rsidRDefault="001F52CF" w:rsidP="001F52CF">
      <w:pPr>
        <w:spacing w:before="120" w:after="120"/>
        <w:rPr>
          <w:rFonts w:ascii="Tw Cen MT" w:hAnsi="Tw Cen MT"/>
          <w:b/>
          <w:color w:val="000000" w:themeColor="text1"/>
          <w:sz w:val="22"/>
          <w:szCs w:val="22"/>
        </w:rPr>
      </w:pPr>
    </w:p>
    <w:p w14:paraId="43A60603" w14:textId="77777777" w:rsidR="003720F5" w:rsidRDefault="003720F5" w:rsidP="001F52CF">
      <w:pPr>
        <w:spacing w:before="120" w:after="120"/>
        <w:rPr>
          <w:rFonts w:ascii="Tw Cen MT" w:hAnsi="Tw Cen MT"/>
          <w:b/>
          <w:color w:val="000000" w:themeColor="text1"/>
          <w:sz w:val="22"/>
          <w:szCs w:val="22"/>
        </w:rPr>
      </w:pPr>
    </w:p>
    <w:p w14:paraId="534177B5" w14:textId="77777777" w:rsidR="003720F5" w:rsidRDefault="003720F5" w:rsidP="001F52CF">
      <w:pPr>
        <w:spacing w:before="120" w:after="120"/>
        <w:rPr>
          <w:rFonts w:ascii="Tw Cen MT" w:hAnsi="Tw Cen MT"/>
          <w:b/>
          <w:color w:val="000000" w:themeColor="text1"/>
          <w:sz w:val="22"/>
          <w:szCs w:val="22"/>
        </w:rPr>
      </w:pPr>
    </w:p>
    <w:p w14:paraId="119A33B2" w14:textId="77777777" w:rsidR="003720F5" w:rsidRDefault="003720F5" w:rsidP="001F52CF">
      <w:pPr>
        <w:spacing w:before="120" w:after="120"/>
        <w:rPr>
          <w:rFonts w:ascii="Tw Cen MT" w:hAnsi="Tw Cen MT"/>
          <w:b/>
          <w:color w:val="000000" w:themeColor="text1"/>
          <w:sz w:val="22"/>
          <w:szCs w:val="22"/>
        </w:rPr>
      </w:pPr>
    </w:p>
    <w:p w14:paraId="63BDFE71" w14:textId="77777777" w:rsidR="003720F5" w:rsidRDefault="003720F5" w:rsidP="001F52CF">
      <w:pPr>
        <w:spacing w:before="120" w:after="120"/>
        <w:rPr>
          <w:rFonts w:ascii="Tw Cen MT" w:hAnsi="Tw Cen MT"/>
          <w:b/>
          <w:color w:val="000000" w:themeColor="text1"/>
          <w:sz w:val="22"/>
          <w:szCs w:val="22"/>
        </w:rPr>
      </w:pPr>
    </w:p>
    <w:p w14:paraId="0AD71988" w14:textId="77777777" w:rsidR="003720F5" w:rsidRDefault="003720F5" w:rsidP="001F52CF">
      <w:pPr>
        <w:spacing w:before="120" w:after="120"/>
        <w:rPr>
          <w:rFonts w:ascii="Tw Cen MT" w:hAnsi="Tw Cen MT"/>
          <w:b/>
          <w:color w:val="000000" w:themeColor="text1"/>
          <w:sz w:val="22"/>
          <w:szCs w:val="22"/>
        </w:rPr>
      </w:pPr>
    </w:p>
    <w:p w14:paraId="78FB4022" w14:textId="77777777" w:rsidR="003720F5" w:rsidRDefault="003720F5" w:rsidP="001F52CF">
      <w:pPr>
        <w:spacing w:before="120" w:after="120"/>
        <w:rPr>
          <w:rFonts w:ascii="Tw Cen MT" w:hAnsi="Tw Cen MT"/>
          <w:b/>
          <w:color w:val="000000" w:themeColor="text1"/>
          <w:sz w:val="22"/>
          <w:szCs w:val="22"/>
        </w:rPr>
      </w:pPr>
    </w:p>
    <w:p w14:paraId="59D84E5D" w14:textId="77777777" w:rsidR="003720F5" w:rsidRDefault="003720F5" w:rsidP="001F52CF">
      <w:pPr>
        <w:spacing w:before="120" w:after="120"/>
        <w:rPr>
          <w:rFonts w:ascii="Tw Cen MT" w:hAnsi="Tw Cen MT"/>
          <w:b/>
          <w:color w:val="000000" w:themeColor="text1"/>
          <w:sz w:val="22"/>
          <w:szCs w:val="22"/>
        </w:rPr>
      </w:pPr>
    </w:p>
    <w:p w14:paraId="5A4322EB" w14:textId="77777777" w:rsidR="003720F5" w:rsidRDefault="003720F5" w:rsidP="001F52CF">
      <w:pPr>
        <w:spacing w:before="120" w:after="120"/>
        <w:rPr>
          <w:rFonts w:ascii="Tw Cen MT" w:hAnsi="Tw Cen MT"/>
          <w:b/>
          <w:color w:val="000000" w:themeColor="text1"/>
          <w:sz w:val="22"/>
          <w:szCs w:val="22"/>
        </w:rPr>
      </w:pPr>
    </w:p>
    <w:p w14:paraId="5C9F891B" w14:textId="77777777" w:rsidR="003720F5" w:rsidRDefault="003720F5" w:rsidP="001F52CF">
      <w:pPr>
        <w:spacing w:before="120" w:after="120"/>
        <w:rPr>
          <w:rFonts w:ascii="Tw Cen MT" w:hAnsi="Tw Cen MT"/>
          <w:b/>
          <w:color w:val="000000" w:themeColor="text1"/>
          <w:sz w:val="22"/>
          <w:szCs w:val="22"/>
        </w:rPr>
      </w:pPr>
    </w:p>
    <w:p w14:paraId="6F5BB4AF" w14:textId="77777777" w:rsidR="003720F5" w:rsidRDefault="003720F5" w:rsidP="001F52CF">
      <w:pPr>
        <w:spacing w:before="120" w:after="120"/>
        <w:rPr>
          <w:rFonts w:ascii="Tw Cen MT" w:hAnsi="Tw Cen MT"/>
          <w:b/>
          <w:color w:val="000000" w:themeColor="text1"/>
          <w:sz w:val="22"/>
          <w:szCs w:val="22"/>
        </w:rPr>
      </w:pPr>
    </w:p>
    <w:p w14:paraId="2C2FA2A6" w14:textId="77777777" w:rsidR="003720F5" w:rsidRDefault="003720F5" w:rsidP="001F52CF">
      <w:pPr>
        <w:spacing w:before="120" w:after="120"/>
        <w:rPr>
          <w:rFonts w:ascii="Tw Cen MT" w:hAnsi="Tw Cen MT"/>
          <w:b/>
          <w:color w:val="000000" w:themeColor="text1"/>
          <w:sz w:val="22"/>
          <w:szCs w:val="22"/>
        </w:rPr>
      </w:pPr>
    </w:p>
    <w:p w14:paraId="4EE5DE26" w14:textId="77777777" w:rsidR="003720F5" w:rsidRPr="003D6720" w:rsidRDefault="003720F5" w:rsidP="001F52CF">
      <w:pPr>
        <w:spacing w:before="120" w:after="120"/>
        <w:rPr>
          <w:rFonts w:ascii="Tw Cen MT" w:hAnsi="Tw Cen MT"/>
          <w:b/>
          <w:color w:val="000000" w:themeColor="text1"/>
          <w:sz w:val="22"/>
          <w:szCs w:val="22"/>
        </w:rPr>
      </w:pPr>
    </w:p>
    <w:p w14:paraId="3D86AB8C" w14:textId="77777777" w:rsidR="00DA6FC1" w:rsidRPr="003D6720" w:rsidRDefault="00DA6FC1" w:rsidP="00DA6FC1">
      <w:pPr>
        <w:spacing w:before="120" w:after="120"/>
        <w:rPr>
          <w:rFonts w:ascii="Tw Cen MT" w:hAnsi="Tw Cen MT" w:cs="Arial"/>
          <w:b/>
          <w:bCs/>
          <w:color w:val="000000" w:themeColor="text1"/>
          <w:sz w:val="22"/>
          <w:szCs w:val="22"/>
        </w:rPr>
      </w:pPr>
    </w:p>
    <w:p w14:paraId="72700049" w14:textId="6693131F"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1</w:t>
      </w:r>
      <w:r w:rsidR="006865AE" w:rsidRPr="003D6720">
        <w:rPr>
          <w:rFonts w:ascii="Tw Cen MT" w:hAnsi="Tw Cen MT" w:cs="Arial"/>
          <w:b/>
          <w:bCs/>
          <w:color w:val="000000" w:themeColor="text1"/>
          <w:sz w:val="22"/>
          <w:szCs w:val="22"/>
        </w:rPr>
        <w:t>5</w:t>
      </w:r>
    </w:p>
    <w:p w14:paraId="4DC7D5F9" w14:textId="77777777" w:rsidR="00DA6FC1" w:rsidRPr="003D6720" w:rsidRDefault="00DA6FC1" w:rsidP="00DA6FC1">
      <w:pPr>
        <w:pStyle w:val="Textoindependiente31"/>
        <w:widowControl/>
        <w:tabs>
          <w:tab w:val="left" w:pos="8820"/>
        </w:tabs>
        <w:spacing w:before="120" w:after="120"/>
        <w:ind w:right="20"/>
        <w:jc w:val="center"/>
        <w:rPr>
          <w:rFonts w:ascii="Tw Cen MT" w:hAnsi="Tw Cen MT" w:cs="Arial"/>
          <w:b/>
          <w:color w:val="000000" w:themeColor="text1"/>
        </w:rPr>
      </w:pPr>
      <w:r w:rsidRPr="003D6720">
        <w:rPr>
          <w:rFonts w:ascii="Tw Cen MT" w:hAnsi="Tw Cen MT" w:cs="Arial"/>
          <w:b/>
          <w:color w:val="000000" w:themeColor="text1"/>
        </w:rPr>
        <w:t>SUBCONTRATACIONES</w:t>
      </w:r>
    </w:p>
    <w:p w14:paraId="06688934" w14:textId="77777777" w:rsidR="00DA6FC1" w:rsidRPr="003D6720" w:rsidRDefault="00DA6FC1" w:rsidP="00DA6FC1">
      <w:pPr>
        <w:pStyle w:val="Textoindependiente31"/>
        <w:widowControl/>
        <w:tabs>
          <w:tab w:val="left" w:pos="8820"/>
        </w:tabs>
        <w:spacing w:before="120" w:after="120"/>
        <w:ind w:right="20"/>
        <w:rPr>
          <w:rFonts w:ascii="Tw Cen MT" w:hAnsi="Tw Cen MT" w:cs="Arial"/>
          <w:b/>
          <w:color w:val="000000" w:themeColor="text1"/>
        </w:rPr>
      </w:pPr>
      <w:r w:rsidRPr="003D6720">
        <w:rPr>
          <w:rFonts w:ascii="Tw Cen MT" w:hAnsi="Tw Cen MT" w:cs="Arial"/>
          <w:b/>
          <w:color w:val="000000" w:themeColor="text1"/>
        </w:rPr>
        <w:t xml:space="preserve">          </w:t>
      </w:r>
    </w:p>
    <w:p w14:paraId="736437E6" w14:textId="77777777" w:rsidR="00DA6FC1" w:rsidRPr="003D6720" w:rsidRDefault="00DA6FC1" w:rsidP="00DA6FC1">
      <w:pPr>
        <w:spacing w:before="120" w:after="120"/>
        <w:rPr>
          <w:rFonts w:ascii="Tw Cen MT" w:hAnsi="Tw Cen MT" w:cs="Arial"/>
          <w:color w:val="000000" w:themeColor="text1"/>
          <w:sz w:val="22"/>
          <w:szCs w:val="22"/>
        </w:rPr>
      </w:pPr>
    </w:p>
    <w:p w14:paraId="66C1729B"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26568E7C"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61A4ED48"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0F2FD2E1"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158E2537" w14:textId="77777777" w:rsidR="00C109A7" w:rsidRPr="003D6720" w:rsidRDefault="00DA6FC1" w:rsidP="00C109A7">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w:t>
      </w:r>
      <w:r w:rsidRPr="003D6720">
        <w:rPr>
          <w:rFonts w:ascii="Tw Cen MT" w:hAnsi="Tw Cen MT" w:cs="Arial"/>
          <w:color w:val="000000" w:themeColor="text1"/>
          <w:sz w:val="22"/>
          <w:szCs w:val="22"/>
          <w:u w:val="single"/>
        </w:rPr>
        <w:t>(nombre completo),</w:t>
      </w:r>
      <w:r w:rsidRPr="003D6720">
        <w:rPr>
          <w:rFonts w:ascii="Tw Cen MT" w:hAnsi="Tw Cen MT" w:cs="Arial"/>
          <w:color w:val="000000" w:themeColor="text1"/>
          <w:sz w:val="22"/>
          <w:szCs w:val="22"/>
        </w:rPr>
        <w:t xml:space="preserve"> 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apoderado o</w:t>
      </w:r>
      <w:r w:rsidR="00294A57" w:rsidRPr="003D6720">
        <w:rPr>
          <w:rFonts w:ascii="Tw Cen MT" w:hAnsi="Tw Cen MT" w:cs="Arial"/>
          <w:color w:val="000000" w:themeColor="text1"/>
          <w:sz w:val="22"/>
          <w:szCs w:val="22"/>
          <w:u w:val="single"/>
        </w:rPr>
        <w:t xml:space="preserve"> </w:t>
      </w:r>
      <w:r w:rsidR="00F83B1E" w:rsidRPr="003D6720">
        <w:rPr>
          <w:rFonts w:ascii="Tw Cen MT" w:hAnsi="Tw Cen MT" w:cs="Arial"/>
          <w:color w:val="000000" w:themeColor="text1"/>
          <w:sz w:val="22"/>
          <w:szCs w:val="22"/>
          <w:u w:val="single"/>
        </w:rPr>
        <w:t>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del</w:t>
      </w:r>
      <w:r w:rsidR="00294A57" w:rsidRPr="003D6720">
        <w:rPr>
          <w:rFonts w:ascii="Tw Cen MT" w:hAnsi="Tw Cen MT" w:cs="Arial"/>
          <w:color w:val="000000" w:themeColor="text1"/>
          <w:sz w:val="22"/>
          <w:szCs w:val="22"/>
          <w:u w:val="single"/>
        </w:rPr>
        <w:t xml:space="preserve">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BAJO PROTESTA DE DECIR VERDAD que </w:t>
      </w:r>
      <w:r w:rsidRPr="003D6720">
        <w:rPr>
          <w:rFonts w:ascii="Tw Cen MT" w:hAnsi="Tw Cen MT" w:cs="Arial"/>
          <w:color w:val="000000" w:themeColor="text1"/>
          <w:sz w:val="22"/>
          <w:szCs w:val="22"/>
          <w:u w:val="single"/>
        </w:rPr>
        <w:t>(SI o NO)</w:t>
      </w:r>
      <w:r w:rsidRPr="003D6720">
        <w:rPr>
          <w:rFonts w:ascii="Tw Cen MT" w:hAnsi="Tw Cen MT" w:cs="Arial"/>
          <w:color w:val="000000" w:themeColor="text1"/>
          <w:sz w:val="22"/>
          <w:szCs w:val="22"/>
        </w:rPr>
        <w:t xml:space="preserve"> tengo contemplado subcontratar, para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p>
    <w:p w14:paraId="38B9AE8C" w14:textId="3D1624CA" w:rsidR="00DA6FC1" w:rsidRPr="003D6720" w:rsidRDefault="00DA6FC1" w:rsidP="00DA6FC1">
      <w:pPr>
        <w:tabs>
          <w:tab w:val="left" w:pos="0"/>
        </w:tabs>
        <w:spacing w:before="120" w:after="120"/>
        <w:ind w:right="51"/>
        <w:jc w:val="both"/>
        <w:outlineLvl w:val="0"/>
        <w:rPr>
          <w:rFonts w:ascii="Tw Cen MT" w:hAnsi="Tw Cen MT" w:cs="Arial"/>
          <w:color w:val="000000" w:themeColor="text1"/>
          <w:sz w:val="22"/>
          <w:szCs w:val="22"/>
          <w:u w:val="single"/>
        </w:rPr>
      </w:pPr>
      <w:r w:rsidRPr="003D6720">
        <w:rPr>
          <w:rFonts w:ascii="Tw Cen MT" w:hAnsi="Tw Cen MT" w:cs="Arial"/>
          <w:color w:val="000000" w:themeColor="text1"/>
          <w:sz w:val="22"/>
          <w:szCs w:val="22"/>
        </w:rPr>
        <w:t xml:space="preserve"> </w:t>
      </w:r>
      <w:r w:rsidRPr="003D6720">
        <w:rPr>
          <w:rFonts w:ascii="Tw Cen MT" w:hAnsi="Tw Cen MT" w:cs="Arial"/>
          <w:color w:val="000000" w:themeColor="text1"/>
          <w:sz w:val="22"/>
          <w:szCs w:val="22"/>
          <w:u w:val="single"/>
        </w:rPr>
        <w:t>(en caso de SI subcontratar, exponer la justificación y fundamentar conforme a las leyes aplicables).</w:t>
      </w:r>
    </w:p>
    <w:p w14:paraId="4669FC2A" w14:textId="77777777" w:rsidR="00DA6FC1" w:rsidRPr="003D6720" w:rsidRDefault="00DA6FC1" w:rsidP="00DA6FC1">
      <w:pPr>
        <w:spacing w:before="120" w:after="120"/>
        <w:jc w:val="both"/>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 xml:space="preserve"> </w:t>
      </w:r>
    </w:p>
    <w:p w14:paraId="6AFB9FC9"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03D9EFFA"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444F81D6"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3934BA1F"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36D506C3"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257135F7" w14:textId="38B4D608"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03301761"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66FDA520" w14:textId="77777777" w:rsidR="00DA6FC1" w:rsidRPr="003D6720" w:rsidRDefault="00DA6FC1" w:rsidP="00DA6FC1">
      <w:pPr>
        <w:spacing w:before="120" w:after="120"/>
        <w:rPr>
          <w:rFonts w:ascii="Tw Cen MT" w:hAnsi="Tw Cen MT"/>
          <w:b/>
          <w:color w:val="000000" w:themeColor="text1"/>
          <w:sz w:val="22"/>
          <w:szCs w:val="22"/>
        </w:rPr>
      </w:pPr>
    </w:p>
    <w:p w14:paraId="694BB6C4"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18AF5F96"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1AF2C3ED"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63882727" w14:textId="77777777" w:rsidR="003720F5" w:rsidRDefault="00DA6FC1" w:rsidP="006865AE">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br w:type="page"/>
      </w:r>
    </w:p>
    <w:p w14:paraId="7D036FBA" w14:textId="77777777" w:rsidR="003720F5" w:rsidRDefault="003720F5" w:rsidP="006865AE">
      <w:pPr>
        <w:spacing w:before="120" w:after="120"/>
        <w:jc w:val="center"/>
        <w:rPr>
          <w:rFonts w:ascii="Tw Cen MT" w:hAnsi="Tw Cen MT" w:cs="Arial"/>
          <w:b/>
          <w:bCs/>
          <w:color w:val="000000" w:themeColor="text1"/>
          <w:sz w:val="22"/>
          <w:szCs w:val="22"/>
        </w:rPr>
      </w:pPr>
    </w:p>
    <w:p w14:paraId="07A73DEF" w14:textId="7952EAB7" w:rsidR="00DA6FC1" w:rsidRPr="003D6720" w:rsidRDefault="00DA6FC1" w:rsidP="006865AE">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1</w:t>
      </w:r>
      <w:r w:rsidR="006865AE" w:rsidRPr="003D6720">
        <w:rPr>
          <w:rFonts w:ascii="Tw Cen MT" w:hAnsi="Tw Cen MT" w:cs="Arial"/>
          <w:b/>
          <w:bCs/>
          <w:color w:val="000000" w:themeColor="text1"/>
          <w:sz w:val="22"/>
          <w:szCs w:val="22"/>
        </w:rPr>
        <w:t>6</w:t>
      </w:r>
    </w:p>
    <w:p w14:paraId="35FFB3E5" w14:textId="77777777" w:rsidR="00DA6FC1" w:rsidRPr="003D6720" w:rsidRDefault="00DA6FC1" w:rsidP="00DA6FC1">
      <w:pPr>
        <w:pStyle w:val="Textoindependiente31"/>
        <w:widowControl/>
        <w:tabs>
          <w:tab w:val="left" w:pos="8820"/>
        </w:tabs>
        <w:spacing w:before="120" w:after="120"/>
        <w:ind w:right="20"/>
        <w:jc w:val="center"/>
        <w:rPr>
          <w:rFonts w:ascii="Tw Cen MT" w:hAnsi="Tw Cen MT" w:cs="Arial"/>
          <w:b/>
          <w:color w:val="000000" w:themeColor="text1"/>
        </w:rPr>
      </w:pPr>
      <w:r w:rsidRPr="003D6720">
        <w:rPr>
          <w:rFonts w:ascii="Tw Cen MT" w:hAnsi="Tw Cen MT" w:cs="Arial"/>
          <w:b/>
          <w:color w:val="000000" w:themeColor="text1"/>
        </w:rPr>
        <w:t>ESCRITO DE ACREDITACIÓN Y REPRESENTACIÓN</w:t>
      </w:r>
    </w:p>
    <w:p w14:paraId="2DA52944"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342CDDB6" w14:textId="77777777" w:rsidR="00DA6FC1" w:rsidRPr="003D6720" w:rsidRDefault="00DA6FC1" w:rsidP="00DA6FC1">
      <w:pPr>
        <w:spacing w:before="120" w:after="120"/>
        <w:rPr>
          <w:rFonts w:ascii="Tw Cen MT" w:hAnsi="Tw Cen MT" w:cs="Arial"/>
          <w:color w:val="000000" w:themeColor="text1"/>
          <w:sz w:val="22"/>
          <w:szCs w:val="22"/>
        </w:rPr>
      </w:pPr>
    </w:p>
    <w:p w14:paraId="384257F3"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6434CE08"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58D0F10E"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62BC925B"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05638014" w14:textId="77777777" w:rsidR="00C109A7" w:rsidRPr="003D6720" w:rsidRDefault="00DA6FC1" w:rsidP="00C109A7">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w:t>
      </w:r>
      <w:r w:rsidRPr="003D6720">
        <w:rPr>
          <w:rFonts w:ascii="Tw Cen MT" w:hAnsi="Tw Cen MT" w:cs="Arial"/>
          <w:color w:val="000000" w:themeColor="text1"/>
          <w:sz w:val="22"/>
          <w:szCs w:val="22"/>
          <w:u w:val="single"/>
        </w:rPr>
        <w:t xml:space="preserve">(nombre completo), </w:t>
      </w:r>
      <w:r w:rsidRPr="003D6720">
        <w:rPr>
          <w:rFonts w:ascii="Tw Cen MT" w:hAnsi="Tw Cen MT" w:cs="Arial"/>
          <w:color w:val="000000" w:themeColor="text1"/>
          <w:sz w:val="22"/>
          <w:szCs w:val="22"/>
        </w:rPr>
        <w:t xml:space="preserve">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xml:space="preserve">, apoderado o </w:t>
      </w:r>
      <w:r w:rsidR="00F83B1E" w:rsidRPr="003D6720">
        <w:rPr>
          <w:rFonts w:ascii="Tw Cen MT" w:hAnsi="Tw Cen MT" w:cs="Arial"/>
          <w:color w:val="000000" w:themeColor="text1"/>
          <w:sz w:val="22"/>
          <w:szCs w:val="22"/>
          <w:u w:val="single"/>
        </w:rPr>
        <w:t>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del </w:t>
      </w:r>
      <w:r w:rsidR="00294A57" w:rsidRPr="003D6720">
        <w:rPr>
          <w:rFonts w:ascii="Tw Cen MT" w:hAnsi="Tw Cen MT" w:cs="Arial"/>
          <w:color w:val="000000" w:themeColor="text1"/>
          <w:sz w:val="22"/>
          <w:szCs w:val="22"/>
          <w:u w:val="single"/>
        </w:rPr>
        <w:t>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BAJO PROTESTA DE DECIR VERDAD que cuento con facultades suficientes para adquirir los compromisos que deriven de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p>
    <w:p w14:paraId="1E62EED5" w14:textId="09365B91" w:rsidR="00DA6FC1" w:rsidRPr="003D6720" w:rsidRDefault="00DA6FC1" w:rsidP="00DA6FC1">
      <w:pPr>
        <w:pStyle w:val="Prrafodelista"/>
        <w:tabs>
          <w:tab w:val="left" w:pos="284"/>
        </w:tabs>
        <w:spacing w:before="120" w:after="120"/>
        <w:ind w:left="0" w:right="23"/>
        <w:jc w:val="both"/>
        <w:rPr>
          <w:rFonts w:ascii="Tw Cen MT" w:hAnsi="Tw Cen MT" w:cs="Arial"/>
          <w:color w:val="000000" w:themeColor="text1"/>
          <w:sz w:val="22"/>
          <w:szCs w:val="22"/>
        </w:rPr>
      </w:pPr>
    </w:p>
    <w:p w14:paraId="5471244A"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color w:val="000000" w:themeColor="text1"/>
          <w:sz w:val="22"/>
          <w:szCs w:val="22"/>
        </w:rPr>
        <w:t xml:space="preserve"> </w:t>
      </w:r>
      <w:r w:rsidRPr="003D6720">
        <w:rPr>
          <w:rFonts w:ascii="Tw Cen MT" w:hAnsi="Tw Cen MT" w:cs="Arial"/>
          <w:b/>
          <w:bCs/>
          <w:color w:val="000000" w:themeColor="text1"/>
          <w:sz w:val="22"/>
          <w:szCs w:val="22"/>
        </w:rPr>
        <w:t>ATENTAMENTE</w:t>
      </w:r>
    </w:p>
    <w:p w14:paraId="5AD7F9EC"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3211D14D"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709745A5"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7657C080"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1F80EE8E" w14:textId="0C83CC8C"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304C8166"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020CE84C" w14:textId="77777777" w:rsidR="00DA6FC1" w:rsidRPr="003D6720" w:rsidRDefault="00DA6FC1" w:rsidP="00DA6FC1">
      <w:pPr>
        <w:spacing w:before="120" w:after="120"/>
        <w:rPr>
          <w:rFonts w:ascii="Tw Cen MT" w:hAnsi="Tw Cen MT"/>
          <w:b/>
          <w:color w:val="000000" w:themeColor="text1"/>
          <w:sz w:val="22"/>
          <w:szCs w:val="22"/>
        </w:rPr>
      </w:pPr>
    </w:p>
    <w:p w14:paraId="44384E9A" w14:textId="77777777" w:rsidR="00DA6FC1" w:rsidRPr="003D6720" w:rsidRDefault="00DA6FC1" w:rsidP="00DA6FC1">
      <w:pPr>
        <w:spacing w:before="120" w:after="120"/>
        <w:jc w:val="both"/>
        <w:rPr>
          <w:rFonts w:ascii="Tw Cen MT" w:hAnsi="Tw Cen MT" w:cs="Arial"/>
          <w:b/>
          <w:bCs/>
          <w:color w:val="000000" w:themeColor="text1"/>
          <w:sz w:val="22"/>
          <w:szCs w:val="22"/>
        </w:rPr>
      </w:pPr>
    </w:p>
    <w:p w14:paraId="5EF6D334" w14:textId="47DEBE8A" w:rsidR="00DA6FC1" w:rsidRDefault="00DA6FC1" w:rsidP="00DA6FC1">
      <w:pPr>
        <w:spacing w:before="120" w:after="120"/>
        <w:rPr>
          <w:rFonts w:ascii="Tw Cen MT" w:hAnsi="Tw Cen MT" w:cs="Arial"/>
          <w:b/>
          <w:bCs/>
          <w:color w:val="000000" w:themeColor="text1"/>
          <w:sz w:val="22"/>
          <w:szCs w:val="22"/>
        </w:rPr>
      </w:pPr>
    </w:p>
    <w:p w14:paraId="07E23F84" w14:textId="77777777" w:rsidR="003720F5" w:rsidRDefault="003720F5" w:rsidP="00DA6FC1">
      <w:pPr>
        <w:spacing w:before="120" w:after="120"/>
        <w:rPr>
          <w:rFonts w:ascii="Tw Cen MT" w:hAnsi="Tw Cen MT" w:cs="Arial"/>
          <w:b/>
          <w:bCs/>
          <w:color w:val="000000" w:themeColor="text1"/>
          <w:sz w:val="22"/>
          <w:szCs w:val="22"/>
        </w:rPr>
      </w:pPr>
    </w:p>
    <w:p w14:paraId="0DAB51B2" w14:textId="77777777" w:rsidR="003720F5" w:rsidRDefault="003720F5" w:rsidP="00DA6FC1">
      <w:pPr>
        <w:spacing w:before="120" w:after="120"/>
        <w:rPr>
          <w:rFonts w:ascii="Tw Cen MT" w:hAnsi="Tw Cen MT" w:cs="Arial"/>
          <w:b/>
          <w:bCs/>
          <w:color w:val="000000" w:themeColor="text1"/>
          <w:sz w:val="22"/>
          <w:szCs w:val="22"/>
        </w:rPr>
      </w:pPr>
    </w:p>
    <w:p w14:paraId="0069C99F" w14:textId="77777777" w:rsidR="003720F5" w:rsidRDefault="003720F5" w:rsidP="00DA6FC1">
      <w:pPr>
        <w:spacing w:before="120" w:after="120"/>
        <w:rPr>
          <w:rFonts w:ascii="Tw Cen MT" w:hAnsi="Tw Cen MT" w:cs="Arial"/>
          <w:b/>
          <w:bCs/>
          <w:color w:val="000000" w:themeColor="text1"/>
          <w:sz w:val="22"/>
          <w:szCs w:val="22"/>
        </w:rPr>
      </w:pPr>
    </w:p>
    <w:p w14:paraId="756895D3" w14:textId="77777777" w:rsidR="003720F5" w:rsidRDefault="003720F5" w:rsidP="00DA6FC1">
      <w:pPr>
        <w:spacing w:before="120" w:after="120"/>
        <w:rPr>
          <w:rFonts w:ascii="Tw Cen MT" w:hAnsi="Tw Cen MT" w:cs="Arial"/>
          <w:b/>
          <w:bCs/>
          <w:color w:val="000000" w:themeColor="text1"/>
          <w:sz w:val="22"/>
          <w:szCs w:val="22"/>
        </w:rPr>
      </w:pPr>
    </w:p>
    <w:p w14:paraId="4848C148" w14:textId="77777777" w:rsidR="003720F5" w:rsidRDefault="003720F5" w:rsidP="00DA6FC1">
      <w:pPr>
        <w:spacing w:before="120" w:after="120"/>
        <w:rPr>
          <w:rFonts w:ascii="Tw Cen MT" w:hAnsi="Tw Cen MT" w:cs="Arial"/>
          <w:b/>
          <w:bCs/>
          <w:color w:val="000000" w:themeColor="text1"/>
          <w:sz w:val="22"/>
          <w:szCs w:val="22"/>
        </w:rPr>
      </w:pPr>
    </w:p>
    <w:p w14:paraId="2A2BB229" w14:textId="77777777" w:rsidR="003720F5" w:rsidRDefault="003720F5" w:rsidP="00DA6FC1">
      <w:pPr>
        <w:spacing w:before="120" w:after="120"/>
        <w:rPr>
          <w:rFonts w:ascii="Tw Cen MT" w:hAnsi="Tw Cen MT" w:cs="Arial"/>
          <w:b/>
          <w:bCs/>
          <w:color w:val="000000" w:themeColor="text1"/>
          <w:sz w:val="22"/>
          <w:szCs w:val="22"/>
        </w:rPr>
      </w:pPr>
    </w:p>
    <w:p w14:paraId="695EA1EA" w14:textId="77777777" w:rsidR="003720F5" w:rsidRDefault="003720F5" w:rsidP="00DA6FC1">
      <w:pPr>
        <w:spacing w:before="120" w:after="120"/>
        <w:rPr>
          <w:rFonts w:ascii="Tw Cen MT" w:hAnsi="Tw Cen MT" w:cs="Arial"/>
          <w:b/>
          <w:bCs/>
          <w:color w:val="000000" w:themeColor="text1"/>
          <w:sz w:val="22"/>
          <w:szCs w:val="22"/>
        </w:rPr>
      </w:pPr>
    </w:p>
    <w:p w14:paraId="6E7671BC" w14:textId="77777777" w:rsidR="003720F5" w:rsidRDefault="003720F5" w:rsidP="00DA6FC1">
      <w:pPr>
        <w:spacing w:before="120" w:after="120"/>
        <w:rPr>
          <w:rFonts w:ascii="Tw Cen MT" w:hAnsi="Tw Cen MT" w:cs="Arial"/>
          <w:b/>
          <w:bCs/>
          <w:color w:val="000000" w:themeColor="text1"/>
          <w:sz w:val="22"/>
          <w:szCs w:val="22"/>
        </w:rPr>
      </w:pPr>
    </w:p>
    <w:p w14:paraId="50F6306F" w14:textId="77777777" w:rsidR="003720F5" w:rsidRDefault="003720F5" w:rsidP="00DA6FC1">
      <w:pPr>
        <w:spacing w:before="120" w:after="120"/>
        <w:rPr>
          <w:rFonts w:ascii="Tw Cen MT" w:hAnsi="Tw Cen MT" w:cs="Arial"/>
          <w:b/>
          <w:bCs/>
          <w:color w:val="000000" w:themeColor="text1"/>
          <w:sz w:val="22"/>
          <w:szCs w:val="22"/>
        </w:rPr>
      </w:pPr>
    </w:p>
    <w:p w14:paraId="0FACE4F9" w14:textId="77777777" w:rsidR="003720F5" w:rsidRDefault="003720F5" w:rsidP="00DA6FC1">
      <w:pPr>
        <w:spacing w:before="120" w:after="120"/>
        <w:rPr>
          <w:rFonts w:ascii="Tw Cen MT" w:hAnsi="Tw Cen MT" w:cs="Arial"/>
          <w:b/>
          <w:bCs/>
          <w:color w:val="000000" w:themeColor="text1"/>
          <w:sz w:val="22"/>
          <w:szCs w:val="22"/>
        </w:rPr>
      </w:pPr>
    </w:p>
    <w:p w14:paraId="76D8E558" w14:textId="77777777" w:rsidR="003720F5" w:rsidRDefault="003720F5" w:rsidP="00DA6FC1">
      <w:pPr>
        <w:spacing w:before="120" w:after="120"/>
        <w:rPr>
          <w:rFonts w:ascii="Tw Cen MT" w:hAnsi="Tw Cen MT" w:cs="Arial"/>
          <w:b/>
          <w:bCs/>
          <w:color w:val="000000" w:themeColor="text1"/>
          <w:sz w:val="22"/>
          <w:szCs w:val="22"/>
        </w:rPr>
      </w:pPr>
    </w:p>
    <w:p w14:paraId="79E34658" w14:textId="77777777" w:rsidR="003720F5" w:rsidRPr="003D6720" w:rsidRDefault="003720F5" w:rsidP="00DA6FC1">
      <w:pPr>
        <w:spacing w:before="120" w:after="120"/>
        <w:rPr>
          <w:rFonts w:ascii="Tw Cen MT" w:hAnsi="Tw Cen MT" w:cs="Arial"/>
          <w:b/>
          <w:bCs/>
          <w:color w:val="000000" w:themeColor="text1"/>
          <w:sz w:val="22"/>
          <w:szCs w:val="22"/>
        </w:rPr>
      </w:pPr>
    </w:p>
    <w:p w14:paraId="3E1155B2" w14:textId="463FE16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1</w:t>
      </w:r>
      <w:r w:rsidR="006865AE" w:rsidRPr="003D6720">
        <w:rPr>
          <w:rFonts w:ascii="Tw Cen MT" w:hAnsi="Tw Cen MT" w:cs="Arial"/>
          <w:b/>
          <w:bCs/>
          <w:color w:val="000000" w:themeColor="text1"/>
          <w:sz w:val="22"/>
          <w:szCs w:val="22"/>
        </w:rPr>
        <w:t>7</w:t>
      </w:r>
    </w:p>
    <w:p w14:paraId="3A116568"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ESCRITO DE DETERMINACIÓN INDEPENDIENTE DE PROPUESTA</w:t>
      </w:r>
    </w:p>
    <w:p w14:paraId="486C1528" w14:textId="77777777" w:rsidR="00DA6FC1" w:rsidRPr="003D6720" w:rsidRDefault="00DA6FC1" w:rsidP="00DA6FC1">
      <w:pPr>
        <w:pStyle w:val="Textoindependiente31"/>
        <w:widowControl/>
        <w:tabs>
          <w:tab w:val="left" w:pos="8820"/>
        </w:tabs>
        <w:spacing w:before="120" w:after="120"/>
        <w:ind w:right="20"/>
        <w:rPr>
          <w:rFonts w:ascii="Tw Cen MT" w:hAnsi="Tw Cen MT" w:cs="Arial"/>
          <w:b/>
          <w:color w:val="000000" w:themeColor="text1"/>
        </w:rPr>
      </w:pPr>
      <w:r w:rsidRPr="003D6720">
        <w:rPr>
          <w:rFonts w:ascii="Tw Cen MT" w:hAnsi="Tw Cen MT" w:cs="Arial"/>
          <w:b/>
          <w:color w:val="000000" w:themeColor="text1"/>
        </w:rPr>
        <w:t xml:space="preserve">     </w:t>
      </w:r>
    </w:p>
    <w:p w14:paraId="75747938" w14:textId="77777777" w:rsidR="00DA6FC1" w:rsidRPr="003D6720" w:rsidRDefault="00DA6FC1" w:rsidP="00DA6FC1">
      <w:pPr>
        <w:spacing w:before="120" w:after="120"/>
        <w:rPr>
          <w:rFonts w:ascii="Tw Cen MT" w:hAnsi="Tw Cen MT" w:cs="Arial"/>
          <w:color w:val="000000" w:themeColor="text1"/>
          <w:sz w:val="22"/>
          <w:szCs w:val="22"/>
        </w:rPr>
      </w:pPr>
    </w:p>
    <w:p w14:paraId="105B4372"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183727AF"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16FA320E"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175EEF85"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742ABD3A" w14:textId="77777777" w:rsidR="00C109A7" w:rsidRPr="003D6720" w:rsidRDefault="00DA6FC1" w:rsidP="00C109A7">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(nombre completo), 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xml:space="preserve">, apoderado o </w:t>
      </w:r>
      <w:r w:rsidR="00F83B1E" w:rsidRPr="003D6720">
        <w:rPr>
          <w:rFonts w:ascii="Tw Cen MT" w:hAnsi="Tw Cen MT" w:cs="Arial"/>
          <w:color w:val="000000" w:themeColor="text1"/>
          <w:sz w:val="22"/>
          <w:szCs w:val="22"/>
          <w:u w:val="single"/>
        </w:rPr>
        <w:t>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del</w:t>
      </w:r>
      <w:r w:rsidR="00294A57"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u w:val="single"/>
        </w:rPr>
        <w:t>l</w:t>
      </w:r>
      <w:r w:rsidR="00294A57" w:rsidRPr="003D6720">
        <w:rPr>
          <w:rFonts w:ascii="Tw Cen MT" w:hAnsi="Tw Cen MT" w:cs="Arial"/>
          <w:color w:val="000000" w:themeColor="text1"/>
          <w:sz w:val="22"/>
          <w:szCs w:val="22"/>
          <w:u w:val="single"/>
        </w:rPr>
        <w:t>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w:t>
      </w:r>
      <w:r w:rsidRPr="003D6720">
        <w:rPr>
          <w:rFonts w:ascii="Tw Cen MT" w:hAnsi="Tw Cen MT" w:cs="Arial"/>
          <w:b/>
          <w:color w:val="000000" w:themeColor="text1"/>
          <w:sz w:val="22"/>
          <w:szCs w:val="22"/>
        </w:rPr>
        <w:t>BAJO PROTESTA DE DECIR VERDAD</w:t>
      </w:r>
      <w:r w:rsidRPr="003D6720">
        <w:rPr>
          <w:rFonts w:ascii="Tw Cen MT" w:hAnsi="Tw Cen MT" w:cs="Arial"/>
          <w:color w:val="000000" w:themeColor="text1"/>
          <w:sz w:val="22"/>
          <w:szCs w:val="22"/>
        </w:rPr>
        <w:t xml:space="preserve"> que determino mi propuesta de manera independiente, sin consultar, comunicar o acordar con ningún otro participante en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p>
    <w:p w14:paraId="30179024" w14:textId="55352DCC" w:rsidR="00DA6FC1" w:rsidRPr="003D6720" w:rsidRDefault="00DA6FC1" w:rsidP="00DA6FC1">
      <w:pPr>
        <w:tabs>
          <w:tab w:val="left" w:pos="0"/>
        </w:tabs>
        <w:spacing w:before="120" w:after="120"/>
        <w:ind w:right="51"/>
        <w:jc w:val="both"/>
        <w:outlineLvl w:val="0"/>
        <w:rPr>
          <w:rFonts w:ascii="Tw Cen MT" w:hAnsi="Tw Cen MT" w:cs="Arial"/>
          <w:color w:val="000000" w:themeColor="text1"/>
          <w:sz w:val="22"/>
          <w:szCs w:val="22"/>
          <w:u w:val="single"/>
        </w:rPr>
      </w:pPr>
      <w:r w:rsidRPr="003D6720">
        <w:rPr>
          <w:rFonts w:ascii="Tw Cen MT" w:hAnsi="Tw Cen MT" w:cs="Arial"/>
          <w:color w:val="000000" w:themeColor="text1"/>
          <w:sz w:val="22"/>
          <w:szCs w:val="22"/>
        </w:rPr>
        <w:t>Además manifiesto conocer las infracciones y sanciones aplicables en caso de cometer alguna práctica prohibida por la Ley Federal de Competencia.</w:t>
      </w:r>
    </w:p>
    <w:p w14:paraId="7007CA87" w14:textId="321CE6A8" w:rsidR="00470E85" w:rsidRPr="00EA1056" w:rsidRDefault="00470E85" w:rsidP="00E40E59">
      <w:pPr>
        <w:tabs>
          <w:tab w:val="left" w:pos="0"/>
        </w:tabs>
        <w:spacing w:before="120" w:after="120"/>
        <w:ind w:right="51"/>
        <w:jc w:val="both"/>
        <w:outlineLvl w:val="0"/>
        <w:rPr>
          <w:rFonts w:ascii="Tw Cen MT" w:hAnsi="Tw Cen MT" w:cs="Arial"/>
          <w:bCs/>
          <w:color w:val="000000" w:themeColor="text1"/>
          <w:sz w:val="22"/>
          <w:szCs w:val="22"/>
        </w:rPr>
      </w:pPr>
      <w:r w:rsidRPr="003D6720">
        <w:rPr>
          <w:rFonts w:ascii="Tw Cen MT" w:hAnsi="Tw Cen MT" w:cs="Arial"/>
          <w:b/>
          <w:bCs/>
          <w:color w:val="000000" w:themeColor="text1"/>
          <w:sz w:val="22"/>
          <w:szCs w:val="22"/>
        </w:rPr>
        <w:t xml:space="preserve">Nota: </w:t>
      </w:r>
      <w:r w:rsidRPr="003D6720">
        <w:rPr>
          <w:rFonts w:ascii="Tw Cen MT" w:hAnsi="Tw Cen MT" w:cs="Arial"/>
          <w:bCs/>
          <w:color w:val="000000" w:themeColor="text1"/>
          <w:sz w:val="22"/>
          <w:szCs w:val="22"/>
        </w:rPr>
        <w:t xml:space="preserve">En caso de </w:t>
      </w:r>
      <w:r w:rsidR="00EA1056">
        <w:rPr>
          <w:rFonts w:ascii="Tw Cen MT" w:hAnsi="Tw Cen MT" w:cs="Arial"/>
          <w:bCs/>
          <w:color w:val="000000" w:themeColor="text1"/>
          <w:sz w:val="22"/>
          <w:szCs w:val="22"/>
        </w:rPr>
        <w:t xml:space="preserve">no </w:t>
      </w:r>
      <w:r w:rsidRPr="003D6720">
        <w:rPr>
          <w:rFonts w:ascii="Tw Cen MT" w:hAnsi="Tw Cen MT" w:cs="Arial"/>
          <w:bCs/>
          <w:color w:val="000000" w:themeColor="text1"/>
          <w:sz w:val="22"/>
          <w:szCs w:val="22"/>
        </w:rPr>
        <w:t>aplicar el presente</w:t>
      </w:r>
      <w:r w:rsidR="00E40E59">
        <w:rPr>
          <w:rFonts w:ascii="Tw Cen MT" w:hAnsi="Tw Cen MT" w:cs="Arial"/>
          <w:bCs/>
          <w:color w:val="000000" w:themeColor="text1"/>
          <w:sz w:val="22"/>
          <w:szCs w:val="22"/>
        </w:rPr>
        <w:t xml:space="preserve"> anexo deberá </w:t>
      </w:r>
      <w:r w:rsidR="00EA1056">
        <w:rPr>
          <w:rFonts w:ascii="Tw Cen MT" w:hAnsi="Tw Cen MT" w:cs="Arial"/>
          <w:bCs/>
          <w:color w:val="000000" w:themeColor="text1"/>
          <w:sz w:val="22"/>
          <w:szCs w:val="22"/>
        </w:rPr>
        <w:t xml:space="preserve">usar la </w:t>
      </w:r>
      <w:r w:rsidRPr="003D6720">
        <w:rPr>
          <w:rFonts w:ascii="Tw Cen MT" w:hAnsi="Tw Cen MT" w:cs="Arial"/>
          <w:bCs/>
          <w:color w:val="000000" w:themeColor="text1"/>
          <w:sz w:val="22"/>
          <w:szCs w:val="22"/>
        </w:rPr>
        <w:t>leyenda:</w:t>
      </w:r>
      <w:r w:rsidR="00E40E59">
        <w:rPr>
          <w:rFonts w:ascii="Tw Cen MT" w:hAnsi="Tw Cen MT" w:cs="Arial"/>
          <w:bCs/>
          <w:color w:val="000000" w:themeColor="text1"/>
          <w:sz w:val="22"/>
          <w:szCs w:val="22"/>
        </w:rPr>
        <w:t xml:space="preserve"> </w:t>
      </w:r>
      <w:r w:rsidRPr="003D6720">
        <w:rPr>
          <w:rFonts w:ascii="Tw Cen MT" w:hAnsi="Tw Cen MT" w:cs="Arial"/>
          <w:b/>
          <w:bCs/>
          <w:color w:val="000000" w:themeColor="text1"/>
          <w:sz w:val="22"/>
          <w:szCs w:val="22"/>
          <w:u w:val="single"/>
        </w:rPr>
        <w:t>NO APLICA</w:t>
      </w:r>
      <w:r w:rsidR="00EA1056">
        <w:rPr>
          <w:rFonts w:ascii="Tw Cen MT" w:hAnsi="Tw Cen MT" w:cs="Arial"/>
          <w:b/>
          <w:bCs/>
          <w:color w:val="000000" w:themeColor="text1"/>
          <w:sz w:val="22"/>
          <w:szCs w:val="22"/>
          <w:u w:val="single"/>
        </w:rPr>
        <w:t xml:space="preserve"> </w:t>
      </w:r>
      <w:r w:rsidR="00EA1056" w:rsidRPr="00EA1056">
        <w:rPr>
          <w:rFonts w:ascii="Tw Cen MT" w:hAnsi="Tw Cen MT" w:cs="Arial"/>
          <w:bCs/>
          <w:color w:val="000000" w:themeColor="text1"/>
          <w:sz w:val="22"/>
          <w:szCs w:val="22"/>
        </w:rPr>
        <w:t>o en caso contrario, deberá eliminar la presente nota.</w:t>
      </w:r>
    </w:p>
    <w:p w14:paraId="13019238" w14:textId="77777777" w:rsidR="00DA6FC1" w:rsidRPr="003D6720" w:rsidRDefault="00DA6FC1" w:rsidP="00DA6FC1">
      <w:pPr>
        <w:spacing w:before="120" w:after="120"/>
        <w:jc w:val="both"/>
        <w:rPr>
          <w:rFonts w:ascii="Tw Cen MT" w:hAnsi="Tw Cen MT" w:cs="Arial"/>
          <w:color w:val="000000" w:themeColor="text1"/>
          <w:sz w:val="22"/>
          <w:szCs w:val="22"/>
        </w:rPr>
      </w:pPr>
    </w:p>
    <w:p w14:paraId="3E53195A"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2A9BC41A"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4DAB671C"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439F8DCA"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5B0F5872"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76C0F3FD" w14:textId="374ACFF5"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635D244C"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07466D53" w14:textId="77777777" w:rsidR="00DA6FC1" w:rsidRPr="003D6720" w:rsidRDefault="00DA6FC1" w:rsidP="00DA6FC1">
      <w:pPr>
        <w:spacing w:before="120" w:after="120"/>
        <w:rPr>
          <w:rFonts w:ascii="Tw Cen MT" w:hAnsi="Tw Cen MT"/>
          <w:b/>
          <w:color w:val="000000" w:themeColor="text1"/>
          <w:sz w:val="22"/>
          <w:szCs w:val="22"/>
        </w:rPr>
      </w:pPr>
    </w:p>
    <w:p w14:paraId="52C4A5EF" w14:textId="1BB7062F" w:rsidR="00DA6FC1" w:rsidRDefault="00DA6FC1" w:rsidP="00DA6FC1">
      <w:pPr>
        <w:spacing w:before="120" w:after="120"/>
        <w:rPr>
          <w:rFonts w:ascii="Tw Cen MT" w:hAnsi="Tw Cen MT" w:cs="Arial"/>
          <w:b/>
          <w:bCs/>
          <w:color w:val="000000" w:themeColor="text1"/>
          <w:sz w:val="22"/>
          <w:szCs w:val="22"/>
        </w:rPr>
      </w:pPr>
    </w:p>
    <w:p w14:paraId="1F0E9508" w14:textId="77777777" w:rsidR="003720F5" w:rsidRDefault="003720F5" w:rsidP="00DA6FC1">
      <w:pPr>
        <w:spacing w:before="120" w:after="120"/>
        <w:rPr>
          <w:rFonts w:ascii="Tw Cen MT" w:hAnsi="Tw Cen MT" w:cs="Arial"/>
          <w:b/>
          <w:bCs/>
          <w:color w:val="000000" w:themeColor="text1"/>
          <w:sz w:val="22"/>
          <w:szCs w:val="22"/>
        </w:rPr>
      </w:pPr>
    </w:p>
    <w:p w14:paraId="0D781F83" w14:textId="77777777" w:rsidR="003720F5" w:rsidRDefault="003720F5" w:rsidP="00DA6FC1">
      <w:pPr>
        <w:spacing w:before="120" w:after="120"/>
        <w:rPr>
          <w:rFonts w:ascii="Tw Cen MT" w:hAnsi="Tw Cen MT" w:cs="Arial"/>
          <w:b/>
          <w:bCs/>
          <w:color w:val="000000" w:themeColor="text1"/>
          <w:sz w:val="22"/>
          <w:szCs w:val="22"/>
        </w:rPr>
      </w:pPr>
    </w:p>
    <w:p w14:paraId="545DA2A1" w14:textId="77777777" w:rsidR="003720F5" w:rsidRDefault="003720F5" w:rsidP="00DA6FC1">
      <w:pPr>
        <w:spacing w:before="120" w:after="120"/>
        <w:rPr>
          <w:rFonts w:ascii="Tw Cen MT" w:hAnsi="Tw Cen MT" w:cs="Arial"/>
          <w:b/>
          <w:bCs/>
          <w:color w:val="000000" w:themeColor="text1"/>
          <w:sz w:val="22"/>
          <w:szCs w:val="22"/>
        </w:rPr>
      </w:pPr>
    </w:p>
    <w:p w14:paraId="2734E39D" w14:textId="77777777" w:rsidR="003720F5" w:rsidRDefault="003720F5" w:rsidP="00DA6FC1">
      <w:pPr>
        <w:spacing w:before="120" w:after="120"/>
        <w:rPr>
          <w:rFonts w:ascii="Tw Cen MT" w:hAnsi="Tw Cen MT" w:cs="Arial"/>
          <w:b/>
          <w:bCs/>
          <w:color w:val="000000" w:themeColor="text1"/>
          <w:sz w:val="22"/>
          <w:szCs w:val="22"/>
        </w:rPr>
      </w:pPr>
    </w:p>
    <w:p w14:paraId="330CD1CE" w14:textId="77777777" w:rsidR="003720F5" w:rsidRDefault="003720F5" w:rsidP="00DA6FC1">
      <w:pPr>
        <w:spacing w:before="120" w:after="120"/>
        <w:rPr>
          <w:rFonts w:ascii="Tw Cen MT" w:hAnsi="Tw Cen MT" w:cs="Arial"/>
          <w:b/>
          <w:bCs/>
          <w:color w:val="000000" w:themeColor="text1"/>
          <w:sz w:val="22"/>
          <w:szCs w:val="22"/>
        </w:rPr>
      </w:pPr>
    </w:p>
    <w:p w14:paraId="0DD9A887" w14:textId="77777777" w:rsidR="003720F5" w:rsidRDefault="003720F5" w:rsidP="00DA6FC1">
      <w:pPr>
        <w:spacing w:before="120" w:after="120"/>
        <w:rPr>
          <w:rFonts w:ascii="Tw Cen MT" w:hAnsi="Tw Cen MT" w:cs="Arial"/>
          <w:b/>
          <w:bCs/>
          <w:color w:val="000000" w:themeColor="text1"/>
          <w:sz w:val="22"/>
          <w:szCs w:val="22"/>
        </w:rPr>
      </w:pPr>
    </w:p>
    <w:p w14:paraId="7222EA9A" w14:textId="77777777" w:rsidR="003720F5" w:rsidRDefault="003720F5" w:rsidP="00DA6FC1">
      <w:pPr>
        <w:spacing w:before="120" w:after="120"/>
        <w:rPr>
          <w:rFonts w:ascii="Tw Cen MT" w:hAnsi="Tw Cen MT" w:cs="Arial"/>
          <w:b/>
          <w:bCs/>
          <w:color w:val="000000" w:themeColor="text1"/>
          <w:sz w:val="22"/>
          <w:szCs w:val="22"/>
        </w:rPr>
      </w:pPr>
    </w:p>
    <w:p w14:paraId="408F128D" w14:textId="77777777" w:rsidR="003720F5" w:rsidRDefault="003720F5" w:rsidP="00DA6FC1">
      <w:pPr>
        <w:spacing w:before="120" w:after="120"/>
        <w:rPr>
          <w:rFonts w:ascii="Tw Cen MT" w:hAnsi="Tw Cen MT" w:cs="Arial"/>
          <w:b/>
          <w:bCs/>
          <w:color w:val="000000" w:themeColor="text1"/>
          <w:sz w:val="22"/>
          <w:szCs w:val="22"/>
        </w:rPr>
      </w:pPr>
    </w:p>
    <w:p w14:paraId="4BC787C2" w14:textId="77777777" w:rsidR="003720F5" w:rsidRDefault="003720F5" w:rsidP="00DA6FC1">
      <w:pPr>
        <w:spacing w:before="120" w:after="120"/>
        <w:rPr>
          <w:rFonts w:ascii="Tw Cen MT" w:hAnsi="Tw Cen MT" w:cs="Arial"/>
          <w:b/>
          <w:bCs/>
          <w:color w:val="000000" w:themeColor="text1"/>
          <w:sz w:val="22"/>
          <w:szCs w:val="22"/>
        </w:rPr>
      </w:pPr>
    </w:p>
    <w:p w14:paraId="40B003D4" w14:textId="77777777" w:rsidR="003720F5" w:rsidRPr="003D6720" w:rsidRDefault="003720F5" w:rsidP="00DA6FC1">
      <w:pPr>
        <w:spacing w:before="120" w:after="120"/>
        <w:rPr>
          <w:rFonts w:ascii="Tw Cen MT" w:hAnsi="Tw Cen MT" w:cs="Arial"/>
          <w:b/>
          <w:bCs/>
          <w:color w:val="000000" w:themeColor="text1"/>
          <w:sz w:val="22"/>
          <w:szCs w:val="22"/>
        </w:rPr>
      </w:pPr>
    </w:p>
    <w:p w14:paraId="5D1EA03C" w14:textId="3F1EC6CE"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ANEXO 1</w:t>
      </w:r>
      <w:r w:rsidR="006865AE" w:rsidRPr="003D6720">
        <w:rPr>
          <w:rFonts w:ascii="Tw Cen MT" w:hAnsi="Tw Cen MT" w:cs="Arial"/>
          <w:b/>
          <w:bCs/>
          <w:color w:val="000000" w:themeColor="text1"/>
          <w:sz w:val="22"/>
          <w:szCs w:val="22"/>
        </w:rPr>
        <w:t>8</w:t>
      </w:r>
    </w:p>
    <w:p w14:paraId="7AF5FE00" w14:textId="77777777" w:rsidR="00DA6FC1" w:rsidRPr="003D6720" w:rsidRDefault="00DA6FC1" w:rsidP="00DA6FC1">
      <w:pPr>
        <w:pStyle w:val="Textoindependiente31"/>
        <w:widowControl/>
        <w:tabs>
          <w:tab w:val="left" w:pos="8820"/>
        </w:tabs>
        <w:spacing w:before="120" w:after="120"/>
        <w:ind w:right="20"/>
        <w:jc w:val="center"/>
        <w:rPr>
          <w:rFonts w:ascii="Tw Cen MT" w:hAnsi="Tw Cen MT" w:cs="Arial"/>
          <w:b/>
          <w:color w:val="000000" w:themeColor="text1"/>
        </w:rPr>
      </w:pPr>
      <w:r w:rsidRPr="003D6720">
        <w:rPr>
          <w:rFonts w:ascii="Tw Cen MT" w:hAnsi="Tw Cen MT" w:cs="Arial"/>
          <w:b/>
          <w:color w:val="000000" w:themeColor="text1"/>
        </w:rPr>
        <w:t>ESCRITO PARA PROPUESTAS CONJUNTAS</w:t>
      </w:r>
    </w:p>
    <w:p w14:paraId="4A1E4EE5" w14:textId="77777777" w:rsidR="00DA6FC1" w:rsidRPr="003D6720" w:rsidRDefault="00DA6FC1" w:rsidP="00DA6FC1">
      <w:pPr>
        <w:pStyle w:val="Textoindependiente31"/>
        <w:widowControl/>
        <w:tabs>
          <w:tab w:val="left" w:pos="8820"/>
        </w:tabs>
        <w:spacing w:before="120" w:after="120"/>
        <w:ind w:right="20"/>
        <w:rPr>
          <w:rFonts w:ascii="Tw Cen MT" w:hAnsi="Tw Cen MT" w:cs="Arial"/>
          <w:b/>
          <w:color w:val="000000" w:themeColor="text1"/>
        </w:rPr>
      </w:pPr>
      <w:r w:rsidRPr="003D6720">
        <w:rPr>
          <w:rFonts w:ascii="Tw Cen MT" w:hAnsi="Tw Cen MT" w:cs="Arial"/>
          <w:b/>
          <w:color w:val="000000" w:themeColor="text1"/>
        </w:rPr>
        <w:t xml:space="preserve">          </w:t>
      </w:r>
    </w:p>
    <w:p w14:paraId="07C57BA4" w14:textId="77777777" w:rsidR="00DA6FC1" w:rsidRPr="003D6720" w:rsidRDefault="00DA6FC1" w:rsidP="00DA6FC1">
      <w:pPr>
        <w:spacing w:before="120" w:after="120"/>
        <w:rPr>
          <w:rFonts w:ascii="Tw Cen MT" w:hAnsi="Tw Cen MT" w:cs="Arial"/>
          <w:color w:val="000000" w:themeColor="text1"/>
          <w:sz w:val="22"/>
          <w:szCs w:val="22"/>
        </w:rPr>
      </w:pPr>
    </w:p>
    <w:p w14:paraId="3E24EAE4"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2953FC07"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15F87229"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77404BA9"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70C8FC00" w14:textId="77777777" w:rsidR="00C109A7" w:rsidRPr="003D6720" w:rsidRDefault="00DA6FC1" w:rsidP="00C109A7">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(nombre completo), 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xml:space="preserve">, apoderado </w:t>
      </w:r>
      <w:r w:rsidR="00F83B1E" w:rsidRPr="003D6720">
        <w:rPr>
          <w:rFonts w:ascii="Tw Cen MT" w:hAnsi="Tw Cen MT" w:cs="Arial"/>
          <w:color w:val="000000" w:themeColor="text1"/>
          <w:sz w:val="22"/>
          <w:szCs w:val="22"/>
          <w:u w:val="single"/>
        </w:rPr>
        <w:t>o 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del</w:t>
      </w:r>
      <w:r w:rsidR="00294A57"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u w:val="single"/>
        </w:rPr>
        <w:t>l</w:t>
      </w:r>
      <w:r w:rsidR="00294A57" w:rsidRPr="003D6720">
        <w:rPr>
          <w:rFonts w:ascii="Tw Cen MT" w:hAnsi="Tw Cen MT" w:cs="Arial"/>
          <w:color w:val="000000" w:themeColor="text1"/>
          <w:sz w:val="22"/>
          <w:szCs w:val="22"/>
          <w:u w:val="single"/>
        </w:rPr>
        <w:t>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w:t>
      </w:r>
      <w:r w:rsidRPr="003D6720">
        <w:rPr>
          <w:rFonts w:ascii="Tw Cen MT" w:hAnsi="Tw Cen MT" w:cs="Arial"/>
          <w:b/>
          <w:color w:val="000000" w:themeColor="text1"/>
          <w:sz w:val="22"/>
          <w:szCs w:val="22"/>
        </w:rPr>
        <w:t>BAJO PROTESTA DE DECIR VERDAD</w:t>
      </w:r>
      <w:r w:rsidRPr="003D6720">
        <w:rPr>
          <w:rFonts w:ascii="Tw Cen MT" w:hAnsi="Tw Cen MT" w:cs="Arial"/>
          <w:color w:val="000000" w:themeColor="text1"/>
          <w:sz w:val="22"/>
          <w:szCs w:val="22"/>
        </w:rPr>
        <w:t xml:space="preserve"> la imposibilidad de presentar propuesta de manera individual, realizándolo a través de propuesta conjunta en esta</w:t>
      </w:r>
      <w:r w:rsidRPr="003D6720">
        <w:rPr>
          <w:rFonts w:ascii="Tw Cen MT" w:eastAsia="Calibri" w:hAnsi="Tw Cen MT" w:cs="Arial"/>
          <w:b/>
          <w:color w:val="000000" w:themeColor="text1"/>
          <w:sz w:val="22"/>
          <w:szCs w:val="22"/>
          <w:lang w:eastAsia="es-MX"/>
        </w:rPr>
        <w:t xml:space="preserve">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p>
    <w:p w14:paraId="78A37825" w14:textId="26AA5D46"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5BB44896" w14:textId="0F0F60D4" w:rsidR="007B3203" w:rsidRPr="00EA1056" w:rsidRDefault="007B3203" w:rsidP="00EA1056">
      <w:pPr>
        <w:tabs>
          <w:tab w:val="left" w:pos="0"/>
        </w:tabs>
        <w:spacing w:before="120" w:after="120"/>
        <w:ind w:right="51"/>
        <w:jc w:val="both"/>
        <w:outlineLvl w:val="0"/>
        <w:rPr>
          <w:rFonts w:ascii="Tw Cen MT" w:hAnsi="Tw Cen MT" w:cs="Arial"/>
          <w:bCs/>
          <w:color w:val="000000" w:themeColor="text1"/>
          <w:sz w:val="22"/>
          <w:szCs w:val="22"/>
        </w:rPr>
      </w:pPr>
      <w:r w:rsidRPr="003D6720">
        <w:rPr>
          <w:rFonts w:ascii="Tw Cen MT" w:hAnsi="Tw Cen MT" w:cs="Arial"/>
          <w:b/>
          <w:bCs/>
          <w:color w:val="000000" w:themeColor="text1"/>
          <w:sz w:val="22"/>
          <w:szCs w:val="22"/>
        </w:rPr>
        <w:t xml:space="preserve">Nota: </w:t>
      </w:r>
      <w:r w:rsidR="00470E85" w:rsidRPr="003D6720">
        <w:rPr>
          <w:rFonts w:ascii="Tw Cen MT" w:hAnsi="Tw Cen MT" w:cs="Arial"/>
          <w:bCs/>
          <w:color w:val="000000" w:themeColor="text1"/>
          <w:sz w:val="22"/>
          <w:szCs w:val="22"/>
        </w:rPr>
        <w:t>en caso de no aplicar</w:t>
      </w:r>
      <w:r w:rsidRPr="003D6720">
        <w:rPr>
          <w:rFonts w:ascii="Tw Cen MT" w:hAnsi="Tw Cen MT" w:cs="Arial"/>
          <w:bCs/>
          <w:color w:val="000000" w:themeColor="text1"/>
          <w:sz w:val="22"/>
          <w:szCs w:val="22"/>
        </w:rPr>
        <w:t xml:space="preserve"> el presente anexo</w:t>
      </w:r>
      <w:r w:rsidR="00470E85" w:rsidRPr="003D6720">
        <w:rPr>
          <w:rFonts w:ascii="Tw Cen MT" w:hAnsi="Tw Cen MT" w:cs="Arial"/>
          <w:bCs/>
          <w:color w:val="000000" w:themeColor="text1"/>
          <w:sz w:val="22"/>
          <w:szCs w:val="22"/>
        </w:rPr>
        <w:t>, no se llenará ni se firmará, sin embargo</w:t>
      </w:r>
      <w:r w:rsidRPr="003D6720">
        <w:rPr>
          <w:rFonts w:ascii="Tw Cen MT" w:hAnsi="Tw Cen MT" w:cs="Arial"/>
          <w:bCs/>
          <w:color w:val="000000" w:themeColor="text1"/>
          <w:sz w:val="22"/>
          <w:szCs w:val="22"/>
        </w:rPr>
        <w:t xml:space="preserve"> deberá ser exhibido en la proposición con la leyenda:</w:t>
      </w:r>
      <w:r w:rsidR="00EA1056">
        <w:rPr>
          <w:rFonts w:ascii="Tw Cen MT" w:hAnsi="Tw Cen MT" w:cs="Arial"/>
          <w:bCs/>
          <w:color w:val="000000" w:themeColor="text1"/>
          <w:sz w:val="22"/>
          <w:szCs w:val="22"/>
        </w:rPr>
        <w:t xml:space="preserve"> </w:t>
      </w:r>
      <w:r w:rsidRPr="003D6720">
        <w:rPr>
          <w:rFonts w:ascii="Tw Cen MT" w:hAnsi="Tw Cen MT" w:cs="Arial"/>
          <w:b/>
          <w:bCs/>
          <w:color w:val="000000" w:themeColor="text1"/>
          <w:sz w:val="22"/>
          <w:szCs w:val="22"/>
          <w:u w:val="single"/>
        </w:rPr>
        <w:t>NO APLICA</w:t>
      </w:r>
      <w:r w:rsidR="00EA1056">
        <w:rPr>
          <w:rFonts w:ascii="Tw Cen MT" w:hAnsi="Tw Cen MT" w:cs="Arial"/>
          <w:b/>
          <w:bCs/>
          <w:color w:val="000000" w:themeColor="text1"/>
          <w:sz w:val="22"/>
          <w:szCs w:val="22"/>
          <w:u w:val="single"/>
        </w:rPr>
        <w:t xml:space="preserve"> </w:t>
      </w:r>
      <w:r w:rsidR="00EA1056" w:rsidRPr="00EA1056">
        <w:rPr>
          <w:rFonts w:ascii="Tw Cen MT" w:hAnsi="Tw Cen MT" w:cs="Arial"/>
          <w:bCs/>
          <w:color w:val="000000" w:themeColor="text1"/>
          <w:sz w:val="22"/>
          <w:szCs w:val="22"/>
        </w:rPr>
        <w:t>o en caso contrario, deberá eliminar la presente nota.</w:t>
      </w:r>
    </w:p>
    <w:p w14:paraId="3245170F" w14:textId="77777777" w:rsidR="00DA6FC1" w:rsidRPr="003D6720" w:rsidRDefault="00DA6FC1" w:rsidP="00DA6FC1">
      <w:pPr>
        <w:spacing w:before="120" w:after="120"/>
        <w:jc w:val="both"/>
        <w:rPr>
          <w:rFonts w:ascii="Tw Cen MT" w:hAnsi="Tw Cen MT" w:cs="Arial"/>
          <w:color w:val="000000" w:themeColor="text1"/>
          <w:sz w:val="22"/>
          <w:szCs w:val="22"/>
        </w:rPr>
      </w:pPr>
    </w:p>
    <w:p w14:paraId="1F92586B"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34BEEC78"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36909DA6"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64FCC59D"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50360FD8"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450ABC51" w14:textId="4C18AD3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 xml:space="preserve">MANDATARIO </w:t>
      </w:r>
      <w:r w:rsidRPr="003D6720">
        <w:rPr>
          <w:rFonts w:ascii="Tw Cen MT" w:hAnsi="Tw Cen MT" w:cs="Arial"/>
          <w:b/>
          <w:color w:val="000000" w:themeColor="text1"/>
          <w:sz w:val="22"/>
          <w:szCs w:val="22"/>
        </w:rPr>
        <w:t>Y FIRMA AUTÓGRAFA</w:t>
      </w:r>
    </w:p>
    <w:p w14:paraId="47E74A04"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0F0F4616" w14:textId="77777777" w:rsidR="00DA6FC1" w:rsidRDefault="00DA6FC1" w:rsidP="00DA6FC1">
      <w:pPr>
        <w:spacing w:before="120" w:after="120"/>
        <w:rPr>
          <w:rFonts w:ascii="Tw Cen MT" w:hAnsi="Tw Cen MT"/>
          <w:b/>
          <w:color w:val="000000" w:themeColor="text1"/>
          <w:sz w:val="22"/>
          <w:szCs w:val="22"/>
        </w:rPr>
      </w:pPr>
    </w:p>
    <w:p w14:paraId="3B8FBA80" w14:textId="77777777" w:rsidR="003720F5" w:rsidRDefault="003720F5" w:rsidP="00DA6FC1">
      <w:pPr>
        <w:spacing w:before="120" w:after="120"/>
        <w:rPr>
          <w:rFonts w:ascii="Tw Cen MT" w:hAnsi="Tw Cen MT"/>
          <w:b/>
          <w:color w:val="000000" w:themeColor="text1"/>
          <w:sz w:val="22"/>
          <w:szCs w:val="22"/>
        </w:rPr>
      </w:pPr>
    </w:p>
    <w:p w14:paraId="13F29C37" w14:textId="77777777" w:rsidR="003720F5" w:rsidRDefault="003720F5" w:rsidP="00DA6FC1">
      <w:pPr>
        <w:spacing w:before="120" w:after="120"/>
        <w:rPr>
          <w:rFonts w:ascii="Tw Cen MT" w:hAnsi="Tw Cen MT"/>
          <w:b/>
          <w:color w:val="000000" w:themeColor="text1"/>
          <w:sz w:val="22"/>
          <w:szCs w:val="22"/>
        </w:rPr>
      </w:pPr>
    </w:p>
    <w:p w14:paraId="5D5FAA0B" w14:textId="77777777" w:rsidR="003720F5" w:rsidRDefault="003720F5" w:rsidP="00DA6FC1">
      <w:pPr>
        <w:spacing w:before="120" w:after="120"/>
        <w:rPr>
          <w:rFonts w:ascii="Tw Cen MT" w:hAnsi="Tw Cen MT"/>
          <w:b/>
          <w:color w:val="000000" w:themeColor="text1"/>
          <w:sz w:val="22"/>
          <w:szCs w:val="22"/>
        </w:rPr>
      </w:pPr>
    </w:p>
    <w:p w14:paraId="3A0B4D73" w14:textId="77777777" w:rsidR="003720F5" w:rsidRDefault="003720F5" w:rsidP="00DA6FC1">
      <w:pPr>
        <w:spacing w:before="120" w:after="120"/>
        <w:rPr>
          <w:rFonts w:ascii="Tw Cen MT" w:hAnsi="Tw Cen MT"/>
          <w:b/>
          <w:color w:val="000000" w:themeColor="text1"/>
          <w:sz w:val="22"/>
          <w:szCs w:val="22"/>
        </w:rPr>
      </w:pPr>
    </w:p>
    <w:p w14:paraId="5EA70C5E" w14:textId="77777777" w:rsidR="003720F5" w:rsidRDefault="003720F5" w:rsidP="00DA6FC1">
      <w:pPr>
        <w:spacing w:before="120" w:after="120"/>
        <w:rPr>
          <w:rFonts w:ascii="Tw Cen MT" w:hAnsi="Tw Cen MT"/>
          <w:b/>
          <w:color w:val="000000" w:themeColor="text1"/>
          <w:sz w:val="22"/>
          <w:szCs w:val="22"/>
        </w:rPr>
      </w:pPr>
    </w:p>
    <w:p w14:paraId="499258F3" w14:textId="77777777" w:rsidR="003720F5" w:rsidRDefault="003720F5" w:rsidP="00DA6FC1">
      <w:pPr>
        <w:spacing w:before="120" w:after="120"/>
        <w:rPr>
          <w:rFonts w:ascii="Tw Cen MT" w:hAnsi="Tw Cen MT"/>
          <w:b/>
          <w:color w:val="000000" w:themeColor="text1"/>
          <w:sz w:val="22"/>
          <w:szCs w:val="22"/>
        </w:rPr>
      </w:pPr>
    </w:p>
    <w:p w14:paraId="0E6B4436" w14:textId="77777777" w:rsidR="003720F5" w:rsidRDefault="003720F5" w:rsidP="00DA6FC1">
      <w:pPr>
        <w:spacing w:before="120" w:after="120"/>
        <w:rPr>
          <w:rFonts w:ascii="Tw Cen MT" w:hAnsi="Tw Cen MT"/>
          <w:b/>
          <w:color w:val="000000" w:themeColor="text1"/>
          <w:sz w:val="22"/>
          <w:szCs w:val="22"/>
        </w:rPr>
      </w:pPr>
    </w:p>
    <w:p w14:paraId="44248E9A" w14:textId="77777777" w:rsidR="003720F5" w:rsidRDefault="003720F5" w:rsidP="00DA6FC1">
      <w:pPr>
        <w:spacing w:before="120" w:after="120"/>
        <w:rPr>
          <w:rFonts w:ascii="Tw Cen MT" w:hAnsi="Tw Cen MT"/>
          <w:b/>
          <w:color w:val="000000" w:themeColor="text1"/>
          <w:sz w:val="22"/>
          <w:szCs w:val="22"/>
        </w:rPr>
      </w:pPr>
    </w:p>
    <w:p w14:paraId="497F929F" w14:textId="77777777" w:rsidR="003720F5" w:rsidRDefault="003720F5" w:rsidP="00DA6FC1">
      <w:pPr>
        <w:spacing w:before="120" w:after="120"/>
        <w:rPr>
          <w:rFonts w:ascii="Tw Cen MT" w:hAnsi="Tw Cen MT"/>
          <w:b/>
          <w:color w:val="000000" w:themeColor="text1"/>
          <w:sz w:val="22"/>
          <w:szCs w:val="22"/>
        </w:rPr>
      </w:pPr>
    </w:p>
    <w:p w14:paraId="3E28AE16" w14:textId="77777777" w:rsidR="003720F5" w:rsidRDefault="003720F5" w:rsidP="00DA6FC1">
      <w:pPr>
        <w:spacing w:before="120" w:after="120"/>
        <w:rPr>
          <w:rFonts w:ascii="Tw Cen MT" w:hAnsi="Tw Cen MT"/>
          <w:b/>
          <w:color w:val="000000" w:themeColor="text1"/>
          <w:sz w:val="22"/>
          <w:szCs w:val="22"/>
        </w:rPr>
      </w:pPr>
    </w:p>
    <w:p w14:paraId="39AB510B" w14:textId="77777777" w:rsidR="003720F5" w:rsidRPr="003D6720" w:rsidRDefault="003720F5" w:rsidP="00DA6FC1">
      <w:pPr>
        <w:spacing w:before="120" w:after="120"/>
        <w:rPr>
          <w:rFonts w:ascii="Tw Cen MT" w:hAnsi="Tw Cen MT"/>
          <w:b/>
          <w:color w:val="000000" w:themeColor="text1"/>
          <w:sz w:val="22"/>
          <w:szCs w:val="22"/>
        </w:rPr>
      </w:pPr>
    </w:p>
    <w:p w14:paraId="7496322A" w14:textId="65CB7B21"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ANEXO </w:t>
      </w:r>
      <w:r w:rsidR="006865AE" w:rsidRPr="003D6720">
        <w:rPr>
          <w:rFonts w:ascii="Tw Cen MT" w:hAnsi="Tw Cen MT" w:cs="Arial"/>
          <w:b/>
          <w:bCs/>
          <w:color w:val="000000" w:themeColor="text1"/>
          <w:sz w:val="22"/>
          <w:szCs w:val="22"/>
        </w:rPr>
        <w:t>19</w:t>
      </w:r>
      <w:r w:rsidRPr="003D6720">
        <w:rPr>
          <w:rFonts w:ascii="Tw Cen MT" w:hAnsi="Tw Cen MT" w:cs="Arial"/>
          <w:b/>
          <w:bCs/>
          <w:color w:val="000000" w:themeColor="text1"/>
          <w:sz w:val="22"/>
          <w:szCs w:val="22"/>
        </w:rPr>
        <w:t xml:space="preserve"> </w:t>
      </w:r>
    </w:p>
    <w:p w14:paraId="410F77A2"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CARTA COMPROMISO</w:t>
      </w:r>
    </w:p>
    <w:p w14:paraId="096D5DCB" w14:textId="77777777" w:rsidR="00DA6FC1" w:rsidRPr="003D6720" w:rsidRDefault="00DA6FC1" w:rsidP="00DA6FC1">
      <w:pPr>
        <w:spacing w:before="120" w:after="120"/>
        <w:rPr>
          <w:rFonts w:ascii="Tw Cen MT" w:hAnsi="Tw Cen MT" w:cs="Arial"/>
          <w:color w:val="000000" w:themeColor="text1"/>
          <w:sz w:val="22"/>
          <w:szCs w:val="22"/>
        </w:rPr>
      </w:pPr>
    </w:p>
    <w:p w14:paraId="43B3E35A" w14:textId="77777777" w:rsidR="00DA6FC1" w:rsidRPr="003D6720" w:rsidRDefault="00DA6FC1" w:rsidP="00DA6FC1">
      <w:pPr>
        <w:spacing w:before="120" w:after="120"/>
        <w:rPr>
          <w:rFonts w:ascii="Tw Cen MT" w:hAnsi="Tw Cen MT" w:cs="Arial"/>
          <w:color w:val="000000" w:themeColor="text1"/>
          <w:sz w:val="22"/>
          <w:szCs w:val="22"/>
        </w:rPr>
      </w:pPr>
    </w:p>
    <w:p w14:paraId="6725CCC8"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302E13BC"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72B7EF88"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156D2540"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173AD102" w14:textId="03F9FEDD" w:rsidR="00DA6FC1" w:rsidRPr="003D6720" w:rsidRDefault="00DA6FC1" w:rsidP="00EA1056">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(nombre completo), 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apoderado o</w:t>
      </w:r>
      <w:r w:rsidR="00F83B1E" w:rsidRPr="003D6720">
        <w:rPr>
          <w:rFonts w:ascii="Tw Cen MT" w:hAnsi="Tw Cen MT" w:cs="Arial"/>
          <w:color w:val="000000" w:themeColor="text1"/>
          <w:sz w:val="22"/>
          <w:szCs w:val="22"/>
          <w:u w:val="single"/>
        </w:rPr>
        <w:t xml:space="preserve"> 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w:t>
      </w:r>
      <w:r w:rsidR="00294A57" w:rsidRPr="003D6720">
        <w:rPr>
          <w:rFonts w:ascii="Tw Cen MT" w:hAnsi="Tw Cen MT" w:cs="Arial"/>
          <w:color w:val="000000" w:themeColor="text1"/>
          <w:sz w:val="22"/>
          <w:szCs w:val="22"/>
          <w:u w:val="single"/>
        </w:rPr>
        <w:t>el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que en caso de que a mi representada le sea adjudicado el contrato derivado del procedimiento de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r w:rsidR="00EA1056">
        <w:rPr>
          <w:rFonts w:ascii="Tw Cen MT" w:hAnsi="Tw Cen MT" w:cs="Arial"/>
          <w:b/>
          <w:bCs/>
          <w:color w:val="000000" w:themeColor="text1"/>
          <w:sz w:val="22"/>
          <w:szCs w:val="22"/>
        </w:rPr>
        <w:t xml:space="preserve">, </w:t>
      </w:r>
      <w:r w:rsidRPr="003D6720">
        <w:rPr>
          <w:rFonts w:ascii="Tw Cen MT" w:hAnsi="Tw Cen MT" w:cs="Arial"/>
          <w:bCs/>
          <w:color w:val="000000" w:themeColor="text1"/>
          <w:sz w:val="22"/>
          <w:szCs w:val="22"/>
        </w:rPr>
        <w:t xml:space="preserve">me comprometo BAJO PROTESTA DE DECIR VERDAD, a </w:t>
      </w:r>
      <w:r w:rsidR="00EA1056">
        <w:rPr>
          <w:rFonts w:ascii="Tw Cen MT" w:hAnsi="Tw Cen MT" w:cs="Arial"/>
          <w:bCs/>
          <w:color w:val="000000" w:themeColor="text1"/>
          <w:sz w:val="22"/>
          <w:szCs w:val="22"/>
        </w:rPr>
        <w:t>otorgar</w:t>
      </w:r>
      <w:r w:rsidRPr="003D6720">
        <w:rPr>
          <w:rFonts w:ascii="Tw Cen MT" w:hAnsi="Tw Cen MT" w:cs="Arial"/>
          <w:bCs/>
          <w:color w:val="000000" w:themeColor="text1"/>
          <w:sz w:val="22"/>
          <w:szCs w:val="22"/>
        </w:rPr>
        <w:t xml:space="preserve"> los </w:t>
      </w:r>
      <w:r w:rsidR="00EA1056">
        <w:rPr>
          <w:rFonts w:ascii="Tw Cen MT" w:hAnsi="Tw Cen MT" w:cs="Arial"/>
          <w:bCs/>
          <w:color w:val="000000" w:themeColor="text1"/>
          <w:sz w:val="22"/>
          <w:szCs w:val="22"/>
        </w:rPr>
        <w:t>bienes</w:t>
      </w:r>
      <w:r w:rsidRPr="003D6720">
        <w:rPr>
          <w:rFonts w:ascii="Tw Cen MT" w:hAnsi="Tw Cen MT" w:cs="Arial"/>
          <w:bCs/>
          <w:color w:val="000000" w:themeColor="text1"/>
          <w:sz w:val="22"/>
          <w:szCs w:val="22"/>
        </w:rPr>
        <w:t xml:space="preserve">  señalados en el </w:t>
      </w:r>
      <w:r w:rsidRPr="003D6720">
        <w:rPr>
          <w:rFonts w:ascii="Tw Cen MT" w:hAnsi="Tw Cen MT" w:cs="Arial"/>
          <w:b/>
          <w:bCs/>
          <w:color w:val="000000" w:themeColor="text1"/>
          <w:sz w:val="22"/>
          <w:szCs w:val="22"/>
        </w:rPr>
        <w:t>ANEXO NUMERO 1 TECNICO</w:t>
      </w:r>
      <w:r w:rsidR="00EA1056">
        <w:rPr>
          <w:rFonts w:ascii="Tw Cen MT" w:hAnsi="Tw Cen MT" w:cs="Arial"/>
          <w:b/>
          <w:bCs/>
          <w:color w:val="000000" w:themeColor="text1"/>
          <w:sz w:val="22"/>
          <w:szCs w:val="22"/>
        </w:rPr>
        <w:t xml:space="preserve"> Y ECONÓMICO</w:t>
      </w:r>
      <w:r w:rsidRPr="003D6720">
        <w:rPr>
          <w:rFonts w:ascii="Tw Cen MT" w:hAnsi="Tw Cen MT" w:cs="Arial"/>
          <w:bCs/>
          <w:color w:val="000000" w:themeColor="text1"/>
          <w:sz w:val="22"/>
          <w:szCs w:val="22"/>
        </w:rPr>
        <w:t xml:space="preserve"> en los términos de honradez, calidad y eficiencia que así se requieran, así como a respetar la vigencia de la oferta.</w:t>
      </w:r>
    </w:p>
    <w:p w14:paraId="4670FB83"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776DBCDC"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1B8274F6"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577E5458"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247691A2"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73BDA946"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4E13CFD3" w14:textId="69B9EE32"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6918B2FB"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73974583" w14:textId="77777777" w:rsidR="00DA6FC1" w:rsidRPr="003D6720" w:rsidRDefault="00DA6FC1" w:rsidP="00DA6FC1">
      <w:pPr>
        <w:spacing w:before="120" w:after="120"/>
        <w:rPr>
          <w:rFonts w:ascii="Tw Cen MT" w:hAnsi="Tw Cen MT"/>
          <w:b/>
          <w:color w:val="000000" w:themeColor="text1"/>
          <w:sz w:val="22"/>
          <w:szCs w:val="22"/>
        </w:rPr>
      </w:pPr>
    </w:p>
    <w:p w14:paraId="0D5295E0"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344C596A" w14:textId="77777777" w:rsidR="00DA6FC1" w:rsidRPr="003D6720" w:rsidRDefault="00DA6FC1" w:rsidP="00DA6FC1">
      <w:pPr>
        <w:spacing w:before="120" w:after="120"/>
        <w:rPr>
          <w:rFonts w:ascii="Tw Cen MT" w:hAnsi="Tw Cen MT" w:cs="Arial"/>
          <w:b/>
          <w:bCs/>
          <w:color w:val="000000" w:themeColor="text1"/>
          <w:sz w:val="22"/>
          <w:szCs w:val="22"/>
        </w:rPr>
      </w:pPr>
    </w:p>
    <w:p w14:paraId="700F0355" w14:textId="77777777" w:rsidR="00DA6FC1" w:rsidRPr="003D6720" w:rsidRDefault="00DA6FC1" w:rsidP="00DA6FC1">
      <w:pPr>
        <w:spacing w:before="120" w:after="120"/>
        <w:rPr>
          <w:rFonts w:ascii="Tw Cen MT" w:hAnsi="Tw Cen MT" w:cs="Arial"/>
          <w:b/>
          <w:bCs/>
          <w:color w:val="000000" w:themeColor="text1"/>
          <w:sz w:val="22"/>
          <w:szCs w:val="22"/>
        </w:rPr>
      </w:pPr>
    </w:p>
    <w:p w14:paraId="0AFFCD31" w14:textId="77777777" w:rsidR="00DA6FC1" w:rsidRPr="003D6720" w:rsidRDefault="00DA6FC1" w:rsidP="00DA6FC1">
      <w:pPr>
        <w:spacing w:before="120" w:after="120"/>
        <w:rPr>
          <w:rFonts w:ascii="Tw Cen MT" w:hAnsi="Tw Cen MT" w:cs="Arial"/>
          <w:b/>
          <w:bCs/>
          <w:color w:val="000000" w:themeColor="text1"/>
          <w:sz w:val="22"/>
          <w:szCs w:val="22"/>
        </w:rPr>
      </w:pPr>
    </w:p>
    <w:p w14:paraId="126F8747" w14:textId="77777777" w:rsidR="00DA6FC1" w:rsidRPr="003D6720" w:rsidRDefault="00DA6FC1" w:rsidP="00DA6FC1">
      <w:pPr>
        <w:spacing w:before="120" w:after="120"/>
        <w:rPr>
          <w:rFonts w:ascii="Tw Cen MT" w:hAnsi="Tw Cen MT" w:cs="Arial"/>
          <w:b/>
          <w:bCs/>
          <w:color w:val="000000" w:themeColor="text1"/>
          <w:sz w:val="22"/>
          <w:szCs w:val="22"/>
        </w:rPr>
      </w:pPr>
    </w:p>
    <w:p w14:paraId="5BA5644A" w14:textId="77777777" w:rsidR="00DA6FC1" w:rsidRPr="003D6720" w:rsidRDefault="00DA6FC1" w:rsidP="00DA6FC1">
      <w:pPr>
        <w:spacing w:before="120" w:after="120"/>
        <w:rPr>
          <w:rFonts w:ascii="Tw Cen MT" w:hAnsi="Tw Cen MT" w:cs="Arial"/>
          <w:b/>
          <w:bCs/>
          <w:color w:val="000000" w:themeColor="text1"/>
          <w:sz w:val="22"/>
          <w:szCs w:val="22"/>
        </w:rPr>
      </w:pPr>
    </w:p>
    <w:p w14:paraId="73055F3E" w14:textId="77777777" w:rsidR="00DA6FC1" w:rsidRDefault="00DA6FC1" w:rsidP="00DA6FC1">
      <w:pPr>
        <w:spacing w:before="120" w:after="120"/>
        <w:rPr>
          <w:rFonts w:ascii="Tw Cen MT" w:hAnsi="Tw Cen MT" w:cs="Arial"/>
          <w:b/>
          <w:bCs/>
          <w:color w:val="000000" w:themeColor="text1"/>
          <w:sz w:val="22"/>
          <w:szCs w:val="22"/>
        </w:rPr>
      </w:pPr>
    </w:p>
    <w:p w14:paraId="7C50DEAC" w14:textId="77777777" w:rsidR="003720F5" w:rsidRDefault="003720F5" w:rsidP="00DA6FC1">
      <w:pPr>
        <w:spacing w:before="120" w:after="120"/>
        <w:rPr>
          <w:rFonts w:ascii="Tw Cen MT" w:hAnsi="Tw Cen MT" w:cs="Arial"/>
          <w:b/>
          <w:bCs/>
          <w:color w:val="000000" w:themeColor="text1"/>
          <w:sz w:val="22"/>
          <w:szCs w:val="22"/>
        </w:rPr>
      </w:pPr>
    </w:p>
    <w:p w14:paraId="457B57DB" w14:textId="77777777" w:rsidR="003720F5" w:rsidRDefault="003720F5" w:rsidP="00DA6FC1">
      <w:pPr>
        <w:spacing w:before="120" w:after="120"/>
        <w:rPr>
          <w:rFonts w:ascii="Tw Cen MT" w:hAnsi="Tw Cen MT" w:cs="Arial"/>
          <w:b/>
          <w:bCs/>
          <w:color w:val="000000" w:themeColor="text1"/>
          <w:sz w:val="22"/>
          <w:szCs w:val="22"/>
        </w:rPr>
      </w:pPr>
    </w:p>
    <w:p w14:paraId="27E651A3" w14:textId="77777777" w:rsidR="003720F5" w:rsidRDefault="003720F5" w:rsidP="00DA6FC1">
      <w:pPr>
        <w:spacing w:before="120" w:after="120"/>
        <w:rPr>
          <w:rFonts w:ascii="Tw Cen MT" w:hAnsi="Tw Cen MT" w:cs="Arial"/>
          <w:b/>
          <w:bCs/>
          <w:color w:val="000000" w:themeColor="text1"/>
          <w:sz w:val="22"/>
          <w:szCs w:val="22"/>
        </w:rPr>
      </w:pPr>
    </w:p>
    <w:p w14:paraId="49D6B554" w14:textId="77777777" w:rsidR="003720F5" w:rsidRDefault="003720F5" w:rsidP="00DA6FC1">
      <w:pPr>
        <w:spacing w:before="120" w:after="120"/>
        <w:rPr>
          <w:rFonts w:ascii="Tw Cen MT" w:hAnsi="Tw Cen MT" w:cs="Arial"/>
          <w:b/>
          <w:bCs/>
          <w:color w:val="000000" w:themeColor="text1"/>
          <w:sz w:val="22"/>
          <w:szCs w:val="22"/>
        </w:rPr>
      </w:pPr>
    </w:p>
    <w:p w14:paraId="4CF72C8F" w14:textId="77777777" w:rsidR="003720F5" w:rsidRPr="003D6720" w:rsidRDefault="003720F5" w:rsidP="00DA6FC1">
      <w:pPr>
        <w:spacing w:before="120" w:after="120"/>
        <w:rPr>
          <w:rFonts w:ascii="Tw Cen MT" w:hAnsi="Tw Cen MT" w:cs="Arial"/>
          <w:b/>
          <w:bCs/>
          <w:color w:val="000000" w:themeColor="text1"/>
          <w:sz w:val="22"/>
          <w:szCs w:val="22"/>
        </w:rPr>
      </w:pPr>
    </w:p>
    <w:p w14:paraId="3023D119"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32C1065C" w14:textId="5C785609"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ANEXO </w:t>
      </w:r>
      <w:r w:rsidR="006865AE" w:rsidRPr="003D6720">
        <w:rPr>
          <w:rFonts w:ascii="Tw Cen MT" w:hAnsi="Tw Cen MT" w:cs="Arial"/>
          <w:b/>
          <w:bCs/>
          <w:color w:val="000000" w:themeColor="text1"/>
          <w:sz w:val="22"/>
          <w:szCs w:val="22"/>
        </w:rPr>
        <w:t>20</w:t>
      </w:r>
      <w:r w:rsidRPr="003D6720">
        <w:rPr>
          <w:rFonts w:ascii="Tw Cen MT" w:hAnsi="Tw Cen MT" w:cs="Arial"/>
          <w:b/>
          <w:bCs/>
          <w:color w:val="000000" w:themeColor="text1"/>
          <w:sz w:val="22"/>
          <w:szCs w:val="22"/>
        </w:rPr>
        <w:t xml:space="preserve"> </w:t>
      </w:r>
    </w:p>
    <w:p w14:paraId="3E22924E" w14:textId="533E3073" w:rsidR="00DA6FC1" w:rsidRPr="003D6720" w:rsidRDefault="00DA6FC1" w:rsidP="00AB0250">
      <w:pPr>
        <w:spacing w:before="120" w:after="120"/>
        <w:jc w:val="center"/>
        <w:rPr>
          <w:rFonts w:ascii="Tw Cen MT" w:hAnsi="Tw Cen MT" w:cs="Arial"/>
          <w:color w:val="000000" w:themeColor="text1"/>
          <w:sz w:val="22"/>
          <w:szCs w:val="22"/>
        </w:rPr>
      </w:pPr>
      <w:r w:rsidRPr="003D6720">
        <w:rPr>
          <w:rFonts w:ascii="Tw Cen MT" w:hAnsi="Tw Cen MT" w:cs="Arial"/>
          <w:b/>
          <w:bCs/>
          <w:color w:val="000000" w:themeColor="text1"/>
          <w:sz w:val="22"/>
          <w:szCs w:val="22"/>
        </w:rPr>
        <w:t>TRANSPARENCIA</w:t>
      </w:r>
    </w:p>
    <w:p w14:paraId="4F53A230" w14:textId="77777777" w:rsidR="00DA6FC1" w:rsidRPr="003D6720" w:rsidRDefault="00DA6FC1" w:rsidP="00DA6FC1">
      <w:pPr>
        <w:spacing w:before="120" w:after="120"/>
        <w:rPr>
          <w:rFonts w:ascii="Tw Cen MT" w:hAnsi="Tw Cen MT" w:cs="Arial"/>
          <w:color w:val="000000" w:themeColor="text1"/>
          <w:sz w:val="22"/>
          <w:szCs w:val="22"/>
        </w:rPr>
      </w:pPr>
    </w:p>
    <w:p w14:paraId="5681DBD6"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4EDB76C2"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5467DE65"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PRESENTE.-</w:t>
      </w:r>
    </w:p>
    <w:p w14:paraId="2FCBB471"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34D60E2C" w14:textId="6990179C" w:rsidR="00DA6FC1" w:rsidRPr="00EA1056" w:rsidRDefault="00DA6FC1" w:rsidP="00EA1056">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(nombre completo), 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xml:space="preserve">, apoderado o </w:t>
      </w:r>
      <w:r w:rsidR="00F83B1E" w:rsidRPr="003D6720">
        <w:rPr>
          <w:rFonts w:ascii="Tw Cen MT" w:hAnsi="Tw Cen MT" w:cs="Arial"/>
          <w:color w:val="000000" w:themeColor="text1"/>
          <w:sz w:val="22"/>
          <w:szCs w:val="22"/>
          <w:u w:val="single"/>
        </w:rPr>
        <w:t>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w:t>
      </w:r>
      <w:r w:rsidR="00294A57" w:rsidRPr="003D6720">
        <w:rPr>
          <w:rFonts w:ascii="Tw Cen MT" w:hAnsi="Tw Cen MT" w:cs="Arial"/>
          <w:color w:val="000000" w:themeColor="text1"/>
          <w:sz w:val="22"/>
          <w:szCs w:val="22"/>
          <w:u w:val="single"/>
        </w:rPr>
        <w:t>l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por medio de la presente, que de los documentos anexos en mi propuesta, misma que fue remitida a la convocante para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r w:rsidR="00EA1056">
        <w:rPr>
          <w:rFonts w:ascii="Tw Cen MT" w:hAnsi="Tw Cen MT" w:cs="Arial"/>
          <w:b/>
          <w:bCs/>
          <w:color w:val="000000" w:themeColor="text1"/>
          <w:sz w:val="22"/>
          <w:szCs w:val="22"/>
        </w:rPr>
        <w:t xml:space="preserve">, </w:t>
      </w:r>
      <w:r w:rsidRPr="003D6720">
        <w:rPr>
          <w:rFonts w:ascii="Tw Cen MT" w:hAnsi="Tw Cen MT" w:cs="Arial"/>
          <w:color w:val="000000" w:themeColor="text1"/>
          <w:sz w:val="22"/>
          <w:szCs w:val="22"/>
        </w:rPr>
        <w:t>contienen información de carácter confidencial y/o comercial reservada, misma que de las disposiciones contenidas en el artículo 29 de la Ley de Transparencia y Acceso a la Información Pública del Estado de Colima,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la referida información.</w:t>
      </w:r>
    </w:p>
    <w:p w14:paraId="12EA6D87" w14:textId="77777777" w:rsidR="00DA6FC1" w:rsidRPr="003D6720" w:rsidRDefault="00DA6FC1" w:rsidP="00DA6FC1">
      <w:pPr>
        <w:spacing w:before="120" w:after="120"/>
        <w:jc w:val="both"/>
        <w:rPr>
          <w:rFonts w:ascii="Tw Cen MT" w:hAnsi="Tw Cen MT" w:cs="Arial"/>
          <w:color w:val="000000" w:themeColor="text1"/>
          <w:sz w:val="22"/>
          <w:szCs w:val="22"/>
        </w:rPr>
      </w:pPr>
      <w:r w:rsidRPr="003D6720">
        <w:rPr>
          <w:rFonts w:ascii="Tw Cen MT" w:hAnsi="Tw Cen MT" w:cs="Arial"/>
          <w:b/>
          <w:color w:val="000000" w:themeColor="text1"/>
          <w:sz w:val="22"/>
          <w:szCs w:val="22"/>
        </w:rPr>
        <w:t>Nota:</w:t>
      </w:r>
      <w:r w:rsidRPr="003D6720">
        <w:rPr>
          <w:rFonts w:ascii="Tw Cen MT" w:hAnsi="Tw Cen MT" w:cs="Arial"/>
          <w:color w:val="000000" w:themeColor="text1"/>
          <w:sz w:val="22"/>
          <w:szCs w:val="22"/>
        </w:rPr>
        <w:t xml:space="preserve"> en caso de desear exceptuar información será necesario continuar con el siguiente párrafo.</w:t>
      </w:r>
    </w:p>
    <w:p w14:paraId="467888B8" w14:textId="77777777" w:rsidR="00DA6FC1" w:rsidRPr="003D6720" w:rsidRDefault="00DA6FC1" w:rsidP="00DA6FC1">
      <w:pPr>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Excepto la que a continuación se detalla con fundamento en los artículos 122, 123, 124 y 125 de la Ley de Transparencia y Acceso a la Información Pública del Estado de Colima y artículos 1 y 4, numeral 1, fracciones VII, VIII y XXX  de la Ley de Protección de Datos Personales en Posesión de los Sujetos Obligados para el Estado de Colima:</w:t>
      </w:r>
    </w:p>
    <w:p w14:paraId="1921C8EC" w14:textId="77777777" w:rsidR="00DA6FC1" w:rsidRPr="003D6720" w:rsidRDefault="00DA6FC1" w:rsidP="00DA6FC1">
      <w:pPr>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u w:val="single"/>
        </w:rPr>
        <w:t>___(describir los documentos) ____________________________________________________________________</w:t>
      </w:r>
      <w:r w:rsidRPr="003D6720">
        <w:rPr>
          <w:rFonts w:ascii="Tw Cen MT" w:hAnsi="Tw Cen MT" w:cs="Arial"/>
          <w:color w:val="000000" w:themeColor="text1"/>
          <w:sz w:val="22"/>
          <w:szCs w:val="22"/>
        </w:rPr>
        <w:t xml:space="preserve"> __________________________________________________________________________________________________________________________________________________.</w:t>
      </w:r>
    </w:p>
    <w:p w14:paraId="4025C38D"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03CBCC72"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76CDD223"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064145A4"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111956B5"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14202517"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303B93D6" w14:textId="0C9A089C"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NOMBRE DEL</w:t>
      </w:r>
      <w:r w:rsidR="00F83B1E" w:rsidRPr="003D6720">
        <w:rPr>
          <w:rFonts w:ascii="Tw Cen MT" w:hAnsi="Tw Cen MT" w:cs="Arial"/>
          <w:b/>
          <w:color w:val="000000" w:themeColor="text1"/>
          <w:sz w:val="22"/>
          <w:szCs w:val="22"/>
        </w:rPr>
        <w:t xml:space="preserve"> TITULAR,</w:t>
      </w:r>
      <w:r w:rsidRPr="003D6720">
        <w:rPr>
          <w:rFonts w:ascii="Tw Cen MT" w:hAnsi="Tw Cen MT" w:cs="Arial"/>
          <w:b/>
          <w:color w:val="000000" w:themeColor="text1"/>
          <w:sz w:val="22"/>
          <w:szCs w:val="22"/>
        </w:rPr>
        <w:t xml:space="preserve"> REPRESENTANTE LEGAL, APODERADO O </w:t>
      </w:r>
      <w:r w:rsidR="00F83B1E" w:rsidRPr="003D6720">
        <w:rPr>
          <w:rFonts w:ascii="Tw Cen MT" w:hAnsi="Tw Cen MT" w:cs="Arial"/>
          <w:b/>
          <w:color w:val="000000" w:themeColor="text1"/>
          <w:sz w:val="22"/>
          <w:szCs w:val="22"/>
        </w:rPr>
        <w:t>MANDATARIO</w:t>
      </w:r>
      <w:r w:rsidRPr="003D6720">
        <w:rPr>
          <w:rFonts w:ascii="Tw Cen MT" w:hAnsi="Tw Cen MT" w:cs="Arial"/>
          <w:b/>
          <w:color w:val="000000" w:themeColor="text1"/>
          <w:sz w:val="22"/>
          <w:szCs w:val="22"/>
        </w:rPr>
        <w:t xml:space="preserve"> Y FIRMA AUTÓGRAFA</w:t>
      </w:r>
    </w:p>
    <w:p w14:paraId="78A34038"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29E3AF7D" w14:textId="77777777" w:rsidR="00DA6FC1" w:rsidRPr="003D6720" w:rsidRDefault="00DA6FC1" w:rsidP="00DA6FC1">
      <w:pPr>
        <w:spacing w:before="120" w:after="120"/>
        <w:rPr>
          <w:rFonts w:ascii="Tw Cen MT" w:hAnsi="Tw Cen MT"/>
          <w:b/>
          <w:color w:val="000000" w:themeColor="text1"/>
          <w:sz w:val="22"/>
          <w:szCs w:val="22"/>
        </w:rPr>
      </w:pPr>
    </w:p>
    <w:p w14:paraId="1ED00DBA" w14:textId="77777777" w:rsidR="00DA6FC1" w:rsidRDefault="00DA6FC1" w:rsidP="00DA6FC1">
      <w:pPr>
        <w:spacing w:before="120" w:after="120"/>
        <w:jc w:val="center"/>
        <w:rPr>
          <w:rFonts w:ascii="Tw Cen MT" w:hAnsi="Tw Cen MT" w:cs="Arial"/>
          <w:b/>
          <w:bCs/>
          <w:color w:val="000000" w:themeColor="text1"/>
          <w:sz w:val="22"/>
          <w:szCs w:val="22"/>
        </w:rPr>
      </w:pPr>
    </w:p>
    <w:p w14:paraId="41754A02" w14:textId="77777777" w:rsidR="003720F5" w:rsidRDefault="003720F5" w:rsidP="00DA6FC1">
      <w:pPr>
        <w:spacing w:before="120" w:after="120"/>
        <w:jc w:val="center"/>
        <w:rPr>
          <w:rFonts w:ascii="Tw Cen MT" w:hAnsi="Tw Cen MT" w:cs="Arial"/>
          <w:b/>
          <w:bCs/>
          <w:color w:val="000000" w:themeColor="text1"/>
          <w:sz w:val="22"/>
          <w:szCs w:val="22"/>
        </w:rPr>
      </w:pPr>
    </w:p>
    <w:p w14:paraId="4BA50352" w14:textId="77777777" w:rsidR="003720F5" w:rsidRDefault="003720F5" w:rsidP="00DA6FC1">
      <w:pPr>
        <w:spacing w:before="120" w:after="120"/>
        <w:jc w:val="center"/>
        <w:rPr>
          <w:rFonts w:ascii="Tw Cen MT" w:hAnsi="Tw Cen MT" w:cs="Arial"/>
          <w:b/>
          <w:bCs/>
          <w:color w:val="000000" w:themeColor="text1"/>
          <w:sz w:val="22"/>
          <w:szCs w:val="22"/>
        </w:rPr>
      </w:pPr>
    </w:p>
    <w:p w14:paraId="147D3D67" w14:textId="77777777" w:rsidR="003720F5" w:rsidRPr="003D6720" w:rsidRDefault="003720F5" w:rsidP="00DA6FC1">
      <w:pPr>
        <w:spacing w:before="120" w:after="120"/>
        <w:jc w:val="center"/>
        <w:rPr>
          <w:rFonts w:ascii="Tw Cen MT" w:hAnsi="Tw Cen MT" w:cs="Arial"/>
          <w:b/>
          <w:bCs/>
          <w:color w:val="000000" w:themeColor="text1"/>
          <w:sz w:val="22"/>
          <w:szCs w:val="22"/>
        </w:rPr>
      </w:pPr>
    </w:p>
    <w:p w14:paraId="3FBD731E"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61F61399" w14:textId="5686C448"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ANEXO </w:t>
      </w:r>
      <w:r w:rsidR="006865AE" w:rsidRPr="003D6720">
        <w:rPr>
          <w:rFonts w:ascii="Tw Cen MT" w:hAnsi="Tw Cen MT" w:cs="Arial"/>
          <w:b/>
          <w:bCs/>
          <w:color w:val="000000" w:themeColor="text1"/>
          <w:sz w:val="22"/>
          <w:szCs w:val="22"/>
        </w:rPr>
        <w:t>21</w:t>
      </w:r>
      <w:r w:rsidRPr="003D6720">
        <w:rPr>
          <w:rFonts w:ascii="Tw Cen MT" w:hAnsi="Tw Cen MT" w:cs="Arial"/>
          <w:b/>
          <w:bCs/>
          <w:color w:val="000000" w:themeColor="text1"/>
          <w:sz w:val="22"/>
          <w:szCs w:val="22"/>
        </w:rPr>
        <w:t xml:space="preserve"> </w:t>
      </w:r>
    </w:p>
    <w:p w14:paraId="385ABC49"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GIRO U OBJETO SOCIAL</w:t>
      </w:r>
    </w:p>
    <w:p w14:paraId="0BF5FEFC" w14:textId="77777777" w:rsidR="00DA6FC1" w:rsidRPr="003D6720" w:rsidRDefault="00DA6FC1" w:rsidP="00DA6FC1">
      <w:pPr>
        <w:spacing w:before="120" w:after="120"/>
        <w:rPr>
          <w:rFonts w:ascii="Tw Cen MT" w:hAnsi="Tw Cen MT" w:cs="Arial"/>
          <w:color w:val="000000" w:themeColor="text1"/>
          <w:sz w:val="22"/>
          <w:szCs w:val="22"/>
        </w:rPr>
      </w:pPr>
    </w:p>
    <w:p w14:paraId="7743C171" w14:textId="77777777" w:rsidR="00DA6FC1" w:rsidRPr="003D6720" w:rsidRDefault="00DA6FC1" w:rsidP="00DA6FC1">
      <w:pPr>
        <w:spacing w:before="120" w:after="120"/>
        <w:rPr>
          <w:rFonts w:ascii="Tw Cen MT" w:hAnsi="Tw Cen MT" w:cs="Arial"/>
          <w:color w:val="000000" w:themeColor="text1"/>
          <w:sz w:val="22"/>
          <w:szCs w:val="22"/>
        </w:rPr>
      </w:pPr>
    </w:p>
    <w:p w14:paraId="7D60F938"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0C45CC36"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6CB7F8A0"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68C9F720"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338EA2F7" w14:textId="17FD5B51" w:rsidR="00C109A7" w:rsidRPr="003D6720" w:rsidRDefault="00DA6FC1" w:rsidP="00C109A7">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w:t>
      </w:r>
      <w:r w:rsidRPr="003D6720">
        <w:rPr>
          <w:rFonts w:ascii="Tw Cen MT" w:hAnsi="Tw Cen MT" w:cs="Arial"/>
          <w:color w:val="000000" w:themeColor="text1"/>
          <w:sz w:val="22"/>
          <w:szCs w:val="22"/>
          <w:u w:val="single"/>
        </w:rPr>
        <w:t>(nombre completo</w:t>
      </w:r>
      <w:r w:rsidRPr="003D6720">
        <w:rPr>
          <w:rFonts w:ascii="Tw Cen MT" w:hAnsi="Tw Cen MT" w:cs="Arial"/>
          <w:b/>
          <w:color w:val="000000" w:themeColor="text1"/>
          <w:sz w:val="22"/>
          <w:szCs w:val="22"/>
        </w:rPr>
        <w:t>),</w:t>
      </w:r>
      <w:r w:rsidRPr="003D6720">
        <w:rPr>
          <w:rFonts w:ascii="Tw Cen MT" w:hAnsi="Tw Cen MT" w:cs="Arial"/>
          <w:color w:val="000000" w:themeColor="text1"/>
          <w:sz w:val="22"/>
          <w:szCs w:val="22"/>
        </w:rPr>
        <w:t xml:space="preserve"> en mi carácter de </w:t>
      </w:r>
      <w:r w:rsidRPr="003D6720">
        <w:rPr>
          <w:rFonts w:ascii="Tw Cen MT" w:hAnsi="Tw Cen MT" w:cs="Arial"/>
          <w:color w:val="000000" w:themeColor="text1"/>
          <w:sz w:val="22"/>
          <w:szCs w:val="22"/>
          <w:u w:val="single"/>
        </w:rPr>
        <w:t>(</w:t>
      </w:r>
      <w:r w:rsidR="00294A57"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294A57"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apoderado o</w:t>
      </w:r>
      <w:r w:rsidR="00F83B1E" w:rsidRPr="003D6720">
        <w:rPr>
          <w:rFonts w:ascii="Tw Cen MT" w:hAnsi="Tw Cen MT" w:cs="Arial"/>
          <w:color w:val="000000" w:themeColor="text1"/>
          <w:sz w:val="22"/>
          <w:szCs w:val="22"/>
          <w:u w:val="single"/>
        </w:rPr>
        <w:t xml:space="preserve"> 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w:t>
      </w:r>
      <w:r w:rsidR="00142E3A" w:rsidRPr="003D6720">
        <w:rPr>
          <w:rFonts w:ascii="Tw Cen MT" w:hAnsi="Tw Cen MT" w:cs="Arial"/>
          <w:color w:val="000000" w:themeColor="text1"/>
          <w:sz w:val="22"/>
          <w:szCs w:val="22"/>
          <w:u w:val="single"/>
        </w:rPr>
        <w:t>el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w:t>
      </w:r>
      <w:r w:rsidRPr="003D6720">
        <w:rPr>
          <w:rFonts w:ascii="Tw Cen MT" w:hAnsi="Tw Cen MT" w:cs="Arial"/>
          <w:b/>
          <w:color w:val="000000" w:themeColor="text1"/>
          <w:sz w:val="22"/>
          <w:szCs w:val="22"/>
        </w:rPr>
        <w:t>BAJO PROTESTA DE DECIR VERDAD</w:t>
      </w:r>
      <w:r w:rsidRPr="003D6720">
        <w:rPr>
          <w:rFonts w:ascii="Tw Cen MT" w:hAnsi="Tw Cen MT" w:cs="Arial"/>
          <w:color w:val="000000" w:themeColor="text1"/>
          <w:sz w:val="22"/>
          <w:szCs w:val="22"/>
        </w:rPr>
        <w:t xml:space="preserve"> que mi representada </w:t>
      </w:r>
      <w:r w:rsidRPr="003D6720">
        <w:rPr>
          <w:rFonts w:ascii="Tw Cen MT" w:hAnsi="Tw Cen MT" w:cs="Arial"/>
          <w:color w:val="000000" w:themeColor="text1"/>
          <w:sz w:val="22"/>
          <w:szCs w:val="22"/>
          <w:lang w:eastAsia="es-MX"/>
        </w:rPr>
        <w:t xml:space="preserve">cuenta con el Giro u Objeto Social </w:t>
      </w:r>
      <w:r w:rsidRPr="003D6720">
        <w:rPr>
          <w:rFonts w:ascii="Tw Cen MT" w:hAnsi="Tw Cen MT" w:cs="Arial"/>
          <w:color w:val="000000" w:themeColor="text1"/>
          <w:sz w:val="22"/>
          <w:szCs w:val="22"/>
          <w:u w:val="single"/>
          <w:lang w:eastAsia="es-MX"/>
        </w:rPr>
        <w:t>(describir)</w:t>
      </w:r>
      <w:r w:rsidRPr="003D6720">
        <w:rPr>
          <w:rFonts w:ascii="Tw Cen MT" w:hAnsi="Tw Cen MT" w:cs="Arial"/>
          <w:color w:val="000000" w:themeColor="text1"/>
          <w:sz w:val="22"/>
          <w:szCs w:val="22"/>
          <w:lang w:eastAsia="es-MX"/>
        </w:rPr>
        <w:t xml:space="preserve">, por lo que, las </w:t>
      </w:r>
      <w:r w:rsidRPr="003D6720">
        <w:rPr>
          <w:rFonts w:ascii="Tw Cen MT" w:hAnsi="Tw Cen MT" w:cs="Calibri"/>
          <w:b/>
          <w:color w:val="000000" w:themeColor="text1"/>
          <w:sz w:val="22"/>
          <w:szCs w:val="22"/>
          <w:lang w:val="es-ES"/>
        </w:rPr>
        <w:t>actividades comerciales</w:t>
      </w:r>
      <w:r w:rsidRPr="003D6720">
        <w:rPr>
          <w:rFonts w:ascii="Tw Cen MT" w:hAnsi="Tw Cen MT" w:cs="Calibri"/>
          <w:color w:val="000000" w:themeColor="text1"/>
          <w:sz w:val="22"/>
          <w:szCs w:val="22"/>
          <w:lang w:val="es-ES"/>
        </w:rPr>
        <w:t xml:space="preserve"> de la misma </w:t>
      </w:r>
      <w:r w:rsidRPr="003D6720">
        <w:rPr>
          <w:rFonts w:ascii="Tw Cen MT" w:hAnsi="Tw Cen MT" w:cs="Calibri"/>
          <w:b/>
          <w:color w:val="000000" w:themeColor="text1"/>
          <w:sz w:val="22"/>
          <w:szCs w:val="22"/>
          <w:lang w:val="es-ES"/>
        </w:rPr>
        <w:t>están</w:t>
      </w:r>
      <w:r w:rsidRPr="003D6720">
        <w:rPr>
          <w:rFonts w:ascii="Tw Cen MT" w:hAnsi="Tw Cen MT" w:cs="Calibri"/>
          <w:color w:val="000000" w:themeColor="text1"/>
          <w:sz w:val="22"/>
          <w:szCs w:val="22"/>
          <w:lang w:val="es-ES"/>
        </w:rPr>
        <w:t xml:space="preserve"> </w:t>
      </w:r>
      <w:r w:rsidRPr="003D6720">
        <w:rPr>
          <w:rFonts w:ascii="Tw Cen MT" w:hAnsi="Tw Cen MT" w:cs="Calibri"/>
          <w:b/>
          <w:color w:val="000000" w:themeColor="text1"/>
          <w:sz w:val="22"/>
          <w:szCs w:val="22"/>
          <w:lang w:val="es-ES"/>
        </w:rPr>
        <w:t>relacionadas con los servicios</w:t>
      </w:r>
      <w:r w:rsidRPr="003D6720">
        <w:rPr>
          <w:rFonts w:ascii="Tw Cen MT" w:hAnsi="Tw Cen MT" w:cs="Calibri"/>
          <w:color w:val="000000" w:themeColor="text1"/>
          <w:sz w:val="22"/>
          <w:szCs w:val="22"/>
          <w:lang w:val="es-ES"/>
        </w:rPr>
        <w:t xml:space="preserve"> objeto de la presente licitación</w:t>
      </w:r>
      <w:r w:rsidRPr="003D6720">
        <w:rPr>
          <w:rFonts w:ascii="Tw Cen MT" w:hAnsi="Tw Cen MT" w:cs="Arial"/>
          <w:b/>
          <w:bCs/>
          <w:color w:val="000000" w:themeColor="text1"/>
          <w:sz w:val="22"/>
          <w:szCs w:val="22"/>
          <w:lang w:eastAsia="es-MX"/>
        </w:rPr>
        <w:t xml:space="preserve"> </w:t>
      </w:r>
      <w:r w:rsidRPr="003D6720">
        <w:rPr>
          <w:rFonts w:ascii="Tw Cen MT" w:hAnsi="Tw Cen MT" w:cs="Arial"/>
          <w:color w:val="000000" w:themeColor="text1"/>
          <w:sz w:val="22"/>
          <w:szCs w:val="22"/>
          <w:lang w:eastAsia="es-MX"/>
        </w:rPr>
        <w:t xml:space="preserve">para ser proporcionados </w:t>
      </w:r>
      <w:r w:rsidRPr="003D6720">
        <w:rPr>
          <w:rFonts w:ascii="Tw Cen MT" w:hAnsi="Tw Cen MT" w:cs="Arial"/>
          <w:color w:val="000000" w:themeColor="text1"/>
          <w:sz w:val="22"/>
          <w:szCs w:val="22"/>
        </w:rPr>
        <w:t xml:space="preserve">en esta la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 xml:space="preserve">/2018 presencial, </w:t>
      </w:r>
      <w:r w:rsidR="00C109A7" w:rsidRPr="003D6720">
        <w:rPr>
          <w:rFonts w:ascii="Tw Cen MT" w:hAnsi="Tw Cen MT" w:cs="Arial"/>
          <w:b/>
          <w:bCs/>
          <w:color w:val="000000" w:themeColor="text1"/>
          <w:sz w:val="22"/>
          <w:szCs w:val="22"/>
        </w:rPr>
        <w:t>para la adquisición de medicamentos solicitados por el área de Servicios Médicos de la Dirección de Pensiones del Estado.</w:t>
      </w:r>
    </w:p>
    <w:p w14:paraId="3ED8CE84" w14:textId="1469A293" w:rsidR="00DA6FC1" w:rsidRPr="003D6720" w:rsidRDefault="00DA6FC1" w:rsidP="00DA6FC1">
      <w:pPr>
        <w:spacing w:before="120" w:after="120"/>
        <w:jc w:val="both"/>
        <w:rPr>
          <w:rFonts w:ascii="Tw Cen MT" w:hAnsi="Tw Cen MT" w:cs="Arial"/>
          <w:color w:val="000000" w:themeColor="text1"/>
          <w:sz w:val="22"/>
          <w:szCs w:val="22"/>
        </w:rPr>
      </w:pPr>
    </w:p>
    <w:p w14:paraId="1E777DA4"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51038193"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65FBBDBB"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05AA9A62"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7CF16735"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541152A4" w14:textId="0C48F63B"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 xml:space="preserve">MANDATARIO </w:t>
      </w:r>
      <w:r w:rsidRPr="003D6720">
        <w:rPr>
          <w:rFonts w:ascii="Tw Cen MT" w:hAnsi="Tw Cen MT" w:cs="Arial"/>
          <w:b/>
          <w:color w:val="000000" w:themeColor="text1"/>
          <w:sz w:val="22"/>
          <w:szCs w:val="22"/>
        </w:rPr>
        <w:t>Y FIRMA AUTÓGRAFA</w:t>
      </w:r>
    </w:p>
    <w:p w14:paraId="379C371E"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7EFB560F" w14:textId="77777777" w:rsidR="00DA6FC1" w:rsidRPr="003D6720" w:rsidRDefault="00DA6FC1" w:rsidP="00DA6FC1">
      <w:pPr>
        <w:spacing w:before="120" w:after="120"/>
        <w:rPr>
          <w:rFonts w:ascii="Tw Cen MT" w:hAnsi="Tw Cen MT"/>
          <w:b/>
          <w:color w:val="000000" w:themeColor="text1"/>
          <w:sz w:val="22"/>
          <w:szCs w:val="22"/>
        </w:rPr>
      </w:pPr>
    </w:p>
    <w:p w14:paraId="0B216754"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1B85A7F5"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71891C72"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34153554"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2CABB15B"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51BFC1BB"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30F84A22" w14:textId="1CFA072B" w:rsidR="00DA6FC1" w:rsidRDefault="00DA6FC1" w:rsidP="00DA6FC1">
      <w:pPr>
        <w:spacing w:before="120" w:after="120"/>
        <w:jc w:val="center"/>
        <w:rPr>
          <w:rFonts w:ascii="Tw Cen MT" w:hAnsi="Tw Cen MT" w:cs="Arial"/>
          <w:b/>
          <w:bCs/>
          <w:color w:val="000000" w:themeColor="text1"/>
          <w:sz w:val="22"/>
          <w:szCs w:val="22"/>
        </w:rPr>
      </w:pPr>
    </w:p>
    <w:p w14:paraId="23A95F61" w14:textId="77777777" w:rsidR="003720F5" w:rsidRDefault="003720F5" w:rsidP="00DA6FC1">
      <w:pPr>
        <w:spacing w:before="120" w:after="120"/>
        <w:jc w:val="center"/>
        <w:rPr>
          <w:rFonts w:ascii="Tw Cen MT" w:hAnsi="Tw Cen MT" w:cs="Arial"/>
          <w:b/>
          <w:bCs/>
          <w:color w:val="000000" w:themeColor="text1"/>
          <w:sz w:val="22"/>
          <w:szCs w:val="22"/>
        </w:rPr>
      </w:pPr>
    </w:p>
    <w:p w14:paraId="33BCC03D" w14:textId="77777777" w:rsidR="003720F5" w:rsidRDefault="003720F5" w:rsidP="00DA6FC1">
      <w:pPr>
        <w:spacing w:before="120" w:after="120"/>
        <w:jc w:val="center"/>
        <w:rPr>
          <w:rFonts w:ascii="Tw Cen MT" w:hAnsi="Tw Cen MT" w:cs="Arial"/>
          <w:b/>
          <w:bCs/>
          <w:color w:val="000000" w:themeColor="text1"/>
          <w:sz w:val="22"/>
          <w:szCs w:val="22"/>
        </w:rPr>
      </w:pPr>
    </w:p>
    <w:p w14:paraId="6B27C03F" w14:textId="77777777" w:rsidR="003720F5" w:rsidRDefault="003720F5" w:rsidP="00DA6FC1">
      <w:pPr>
        <w:spacing w:before="120" w:after="120"/>
        <w:jc w:val="center"/>
        <w:rPr>
          <w:rFonts w:ascii="Tw Cen MT" w:hAnsi="Tw Cen MT" w:cs="Arial"/>
          <w:b/>
          <w:bCs/>
          <w:color w:val="000000" w:themeColor="text1"/>
          <w:sz w:val="22"/>
          <w:szCs w:val="22"/>
        </w:rPr>
      </w:pPr>
    </w:p>
    <w:p w14:paraId="6F0713CA" w14:textId="77777777" w:rsidR="003720F5" w:rsidRDefault="003720F5" w:rsidP="00DA6FC1">
      <w:pPr>
        <w:spacing w:before="120" w:after="120"/>
        <w:jc w:val="center"/>
        <w:rPr>
          <w:rFonts w:ascii="Tw Cen MT" w:hAnsi="Tw Cen MT" w:cs="Arial"/>
          <w:b/>
          <w:bCs/>
          <w:color w:val="000000" w:themeColor="text1"/>
          <w:sz w:val="22"/>
          <w:szCs w:val="22"/>
        </w:rPr>
      </w:pPr>
    </w:p>
    <w:p w14:paraId="7D8F2397" w14:textId="77777777" w:rsidR="003720F5" w:rsidRPr="003D6720" w:rsidRDefault="003720F5" w:rsidP="00DA6FC1">
      <w:pPr>
        <w:spacing w:before="120" w:after="120"/>
        <w:jc w:val="center"/>
        <w:rPr>
          <w:rFonts w:ascii="Tw Cen MT" w:hAnsi="Tw Cen MT" w:cs="Arial"/>
          <w:b/>
          <w:bCs/>
          <w:color w:val="000000" w:themeColor="text1"/>
          <w:sz w:val="22"/>
          <w:szCs w:val="22"/>
        </w:rPr>
      </w:pPr>
    </w:p>
    <w:p w14:paraId="4040CEF2" w14:textId="77777777" w:rsidR="00DA6FC1" w:rsidRPr="003D6720" w:rsidRDefault="00DA6FC1" w:rsidP="00DA6FC1">
      <w:pPr>
        <w:spacing w:before="120" w:after="120"/>
        <w:jc w:val="center"/>
        <w:rPr>
          <w:rFonts w:ascii="Tw Cen MT" w:hAnsi="Tw Cen MT" w:cs="Arial"/>
          <w:b/>
          <w:bCs/>
          <w:color w:val="000000" w:themeColor="text1"/>
          <w:sz w:val="22"/>
          <w:szCs w:val="22"/>
        </w:rPr>
      </w:pPr>
    </w:p>
    <w:p w14:paraId="114FF687" w14:textId="4B390B2D"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ANEXO </w:t>
      </w:r>
      <w:r w:rsidR="006865AE" w:rsidRPr="003D6720">
        <w:rPr>
          <w:rFonts w:ascii="Tw Cen MT" w:hAnsi="Tw Cen MT" w:cs="Arial"/>
          <w:b/>
          <w:bCs/>
          <w:color w:val="000000" w:themeColor="text1"/>
          <w:sz w:val="22"/>
          <w:szCs w:val="22"/>
        </w:rPr>
        <w:t>22</w:t>
      </w:r>
      <w:r w:rsidRPr="003D6720">
        <w:rPr>
          <w:rFonts w:ascii="Tw Cen MT" w:hAnsi="Tw Cen MT" w:cs="Arial"/>
          <w:b/>
          <w:bCs/>
          <w:color w:val="000000" w:themeColor="text1"/>
          <w:sz w:val="22"/>
          <w:szCs w:val="22"/>
        </w:rPr>
        <w:t xml:space="preserve"> </w:t>
      </w:r>
    </w:p>
    <w:p w14:paraId="43B16000" w14:textId="6B56921A"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 xml:space="preserve">NACIONALIDAD DEL LICITANTE Y </w:t>
      </w:r>
      <w:r w:rsidR="00697054">
        <w:rPr>
          <w:rFonts w:ascii="Tw Cen MT" w:hAnsi="Tw Cen MT" w:cs="Arial"/>
          <w:b/>
          <w:bCs/>
          <w:color w:val="000000" w:themeColor="text1"/>
          <w:sz w:val="22"/>
          <w:szCs w:val="22"/>
        </w:rPr>
        <w:t xml:space="preserve">ORIGEN DE LOS </w:t>
      </w:r>
      <w:r w:rsidR="005F0E5E" w:rsidRPr="003D6720">
        <w:rPr>
          <w:rFonts w:ascii="Tw Cen MT" w:hAnsi="Tw Cen MT" w:cs="Arial"/>
          <w:b/>
          <w:bCs/>
          <w:color w:val="000000" w:themeColor="text1"/>
          <w:sz w:val="22"/>
          <w:szCs w:val="22"/>
        </w:rPr>
        <w:t>BIENE</w:t>
      </w:r>
      <w:r w:rsidRPr="003D6720">
        <w:rPr>
          <w:rFonts w:ascii="Tw Cen MT" w:hAnsi="Tw Cen MT" w:cs="Arial"/>
          <w:b/>
          <w:bCs/>
          <w:color w:val="000000" w:themeColor="text1"/>
          <w:sz w:val="22"/>
          <w:szCs w:val="22"/>
        </w:rPr>
        <w:t xml:space="preserve">S </w:t>
      </w:r>
    </w:p>
    <w:p w14:paraId="06BCBA5E" w14:textId="77777777" w:rsidR="00DA6FC1" w:rsidRPr="003D6720" w:rsidRDefault="00DA6FC1" w:rsidP="00DA6FC1">
      <w:pPr>
        <w:spacing w:before="120" w:after="120"/>
        <w:rPr>
          <w:rFonts w:ascii="Tw Cen MT" w:hAnsi="Tw Cen MT" w:cs="Arial"/>
          <w:color w:val="000000" w:themeColor="text1"/>
          <w:sz w:val="22"/>
          <w:szCs w:val="22"/>
        </w:rPr>
      </w:pPr>
    </w:p>
    <w:p w14:paraId="11465DE0" w14:textId="77777777" w:rsidR="00DA6FC1" w:rsidRPr="003D6720" w:rsidRDefault="00DA6FC1" w:rsidP="00DA6FC1">
      <w:pPr>
        <w:spacing w:before="120" w:after="120"/>
        <w:rPr>
          <w:rFonts w:ascii="Tw Cen MT" w:hAnsi="Tw Cen MT" w:cs="Arial"/>
          <w:color w:val="000000" w:themeColor="text1"/>
          <w:sz w:val="22"/>
          <w:szCs w:val="22"/>
        </w:rPr>
      </w:pPr>
    </w:p>
    <w:p w14:paraId="538C16EB"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40580638" w14:textId="77777777" w:rsidR="00DA6FC1" w:rsidRPr="003D6720" w:rsidRDefault="00DA6FC1" w:rsidP="00DA6FC1">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0BF36BD0" w14:textId="77777777" w:rsidR="00DA6FC1" w:rsidRPr="003D6720" w:rsidRDefault="00DA6FC1" w:rsidP="00DA6FC1">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147BB965" w14:textId="77777777" w:rsidR="00DA6FC1" w:rsidRPr="003D6720" w:rsidRDefault="00DA6FC1" w:rsidP="00DA6FC1">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094651FB" w14:textId="1A233563" w:rsidR="00C109A7" w:rsidRPr="003D6720" w:rsidRDefault="00DA6FC1" w:rsidP="00C109A7">
      <w:pPr>
        <w:autoSpaceDE w:val="0"/>
        <w:autoSpaceDN w:val="0"/>
        <w:adjustRightInd w:val="0"/>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 xml:space="preserve">El que suscribe </w:t>
      </w:r>
      <w:r w:rsidRPr="003D6720">
        <w:rPr>
          <w:rFonts w:ascii="Tw Cen MT" w:hAnsi="Tw Cen MT" w:cs="Arial"/>
          <w:color w:val="000000" w:themeColor="text1"/>
          <w:sz w:val="22"/>
          <w:szCs w:val="22"/>
          <w:u w:val="single"/>
        </w:rPr>
        <w:t>(nombre completo),</w:t>
      </w:r>
      <w:r w:rsidRPr="003D6720">
        <w:rPr>
          <w:rFonts w:ascii="Tw Cen MT" w:hAnsi="Tw Cen MT" w:cs="Arial"/>
          <w:color w:val="000000" w:themeColor="text1"/>
          <w:sz w:val="22"/>
          <w:szCs w:val="22"/>
        </w:rPr>
        <w:t xml:space="preserve"> en mi carácter de </w:t>
      </w:r>
      <w:r w:rsidRPr="003D6720">
        <w:rPr>
          <w:rFonts w:ascii="Tw Cen MT" w:hAnsi="Tw Cen MT" w:cs="Arial"/>
          <w:color w:val="000000" w:themeColor="text1"/>
          <w:sz w:val="22"/>
          <w:szCs w:val="22"/>
          <w:u w:val="single"/>
        </w:rPr>
        <w:t>(</w:t>
      </w:r>
      <w:r w:rsidR="00142E3A" w:rsidRPr="003D6720">
        <w:rPr>
          <w:rFonts w:ascii="Tw Cen MT" w:hAnsi="Tw Cen MT" w:cs="Arial"/>
          <w:color w:val="000000" w:themeColor="text1"/>
          <w:sz w:val="22"/>
          <w:szCs w:val="22"/>
          <w:u w:val="single"/>
        </w:rPr>
        <w:t xml:space="preserve">titular, </w:t>
      </w:r>
      <w:r w:rsidRPr="003D6720">
        <w:rPr>
          <w:rFonts w:ascii="Tw Cen MT" w:hAnsi="Tw Cen MT" w:cs="Arial"/>
          <w:color w:val="000000" w:themeColor="text1"/>
          <w:sz w:val="22"/>
          <w:szCs w:val="22"/>
          <w:u w:val="single"/>
        </w:rPr>
        <w:t>representante</w:t>
      </w:r>
      <w:r w:rsidR="00142E3A" w:rsidRPr="003D6720">
        <w:rPr>
          <w:rFonts w:ascii="Tw Cen MT" w:hAnsi="Tw Cen MT" w:cs="Arial"/>
          <w:color w:val="000000" w:themeColor="text1"/>
          <w:sz w:val="22"/>
          <w:szCs w:val="22"/>
          <w:u w:val="single"/>
        </w:rPr>
        <w:t xml:space="preserve"> legal</w:t>
      </w:r>
      <w:r w:rsidRPr="003D6720">
        <w:rPr>
          <w:rFonts w:ascii="Tw Cen MT" w:hAnsi="Tw Cen MT" w:cs="Arial"/>
          <w:color w:val="000000" w:themeColor="text1"/>
          <w:sz w:val="22"/>
          <w:szCs w:val="22"/>
          <w:u w:val="single"/>
        </w:rPr>
        <w:t>, apoderado o</w:t>
      </w:r>
      <w:r w:rsidR="00F83B1E" w:rsidRPr="003D6720">
        <w:rPr>
          <w:rFonts w:ascii="Tw Cen MT" w:hAnsi="Tw Cen MT" w:cs="Arial"/>
          <w:color w:val="000000" w:themeColor="text1"/>
          <w:sz w:val="22"/>
          <w:szCs w:val="22"/>
          <w:u w:val="single"/>
        </w:rPr>
        <w:t xml:space="preserve"> mandatario</w:t>
      </w:r>
      <w:r w:rsidRPr="003D6720">
        <w:rPr>
          <w:rFonts w:ascii="Tw Cen MT" w:hAnsi="Tw Cen MT" w:cs="Arial"/>
          <w:color w:val="000000" w:themeColor="text1"/>
          <w:sz w:val="22"/>
          <w:szCs w:val="22"/>
          <w:u w:val="single"/>
        </w:rPr>
        <w:t>)</w:t>
      </w:r>
      <w:r w:rsidRPr="003D6720">
        <w:rPr>
          <w:rFonts w:ascii="Tw Cen MT" w:hAnsi="Tw Cen MT" w:cs="Arial"/>
          <w:color w:val="000000" w:themeColor="text1"/>
          <w:sz w:val="22"/>
          <w:szCs w:val="22"/>
        </w:rPr>
        <w:t xml:space="preserve"> a nombre de </w:t>
      </w:r>
      <w:r w:rsidRPr="003D6720">
        <w:rPr>
          <w:rFonts w:ascii="Tw Cen MT" w:hAnsi="Tw Cen MT" w:cs="Arial"/>
          <w:color w:val="000000" w:themeColor="text1"/>
          <w:sz w:val="22"/>
          <w:szCs w:val="22"/>
          <w:u w:val="single"/>
        </w:rPr>
        <w:t xml:space="preserve"> (nombre o razón social de</w:t>
      </w:r>
      <w:r w:rsidR="00142E3A" w:rsidRPr="003D6720">
        <w:rPr>
          <w:rFonts w:ascii="Tw Cen MT" w:hAnsi="Tw Cen MT" w:cs="Arial"/>
          <w:color w:val="000000" w:themeColor="text1"/>
          <w:sz w:val="22"/>
          <w:szCs w:val="22"/>
          <w:u w:val="single"/>
        </w:rPr>
        <w:t>l licitante</w:t>
      </w:r>
      <w:r w:rsidRPr="003D6720">
        <w:rPr>
          <w:rFonts w:ascii="Tw Cen MT" w:hAnsi="Tw Cen MT" w:cs="Arial"/>
          <w:color w:val="000000" w:themeColor="text1"/>
          <w:sz w:val="22"/>
          <w:szCs w:val="22"/>
          <w:u w:val="single"/>
        </w:rPr>
        <w:t xml:space="preserve">),  </w:t>
      </w:r>
      <w:r w:rsidRPr="003D6720">
        <w:rPr>
          <w:rFonts w:ascii="Tw Cen MT" w:hAnsi="Tw Cen MT" w:cs="Arial"/>
          <w:color w:val="000000" w:themeColor="text1"/>
          <w:sz w:val="22"/>
          <w:szCs w:val="22"/>
        </w:rPr>
        <w:t xml:space="preserve">manifiesto </w:t>
      </w:r>
      <w:r w:rsidRPr="003D6720">
        <w:rPr>
          <w:rFonts w:ascii="Tw Cen MT" w:hAnsi="Tw Cen MT" w:cs="Arial"/>
          <w:b/>
          <w:color w:val="000000" w:themeColor="text1"/>
          <w:sz w:val="22"/>
          <w:szCs w:val="22"/>
        </w:rPr>
        <w:t>BAJO PROTESTA DE DECIR VERDAD</w:t>
      </w:r>
      <w:r w:rsidRPr="003D6720">
        <w:rPr>
          <w:rFonts w:ascii="Tw Cen MT" w:hAnsi="Tw Cen MT" w:cs="Arial"/>
          <w:color w:val="000000" w:themeColor="text1"/>
          <w:sz w:val="22"/>
          <w:szCs w:val="22"/>
        </w:rPr>
        <w:t xml:space="preserve"> que mi representada es de Nacionalidad Mexicana y </w:t>
      </w:r>
      <w:r w:rsidR="005F0E5E" w:rsidRPr="003D6720">
        <w:rPr>
          <w:rFonts w:ascii="Tw Cen MT" w:hAnsi="Tw Cen MT" w:cs="Arial"/>
          <w:color w:val="000000" w:themeColor="text1"/>
          <w:sz w:val="22"/>
          <w:szCs w:val="22"/>
        </w:rPr>
        <w:t>los bienes</w:t>
      </w:r>
      <w:r w:rsidRPr="003D6720">
        <w:rPr>
          <w:rFonts w:ascii="Tw Cen MT" w:hAnsi="Tw Cen MT" w:cs="Arial"/>
          <w:color w:val="000000" w:themeColor="text1"/>
          <w:sz w:val="22"/>
          <w:szCs w:val="22"/>
        </w:rPr>
        <w:t xml:space="preserve"> ofertados, objeto de esta </w:t>
      </w:r>
      <w:r w:rsidRPr="003D6720">
        <w:rPr>
          <w:rFonts w:ascii="Tw Cen MT" w:hAnsi="Tw Cen MT" w:cs="Arial"/>
          <w:b/>
          <w:color w:val="000000" w:themeColor="text1"/>
          <w:sz w:val="22"/>
          <w:szCs w:val="22"/>
        </w:rPr>
        <w:t>Licitación Pública Nacional</w:t>
      </w:r>
      <w:r w:rsidRPr="003D6720">
        <w:rPr>
          <w:rFonts w:ascii="Tw Cen MT" w:hAnsi="Tw Cen MT" w:cs="Arial"/>
          <w:b/>
          <w:bCs/>
          <w:color w:val="000000" w:themeColor="text1"/>
          <w:sz w:val="22"/>
          <w:szCs w:val="22"/>
        </w:rPr>
        <w:t xml:space="preserve"> No. DPE/00</w:t>
      </w:r>
      <w:r w:rsidR="00EE3EA5" w:rsidRPr="003D6720">
        <w:rPr>
          <w:rFonts w:ascii="Tw Cen MT" w:hAnsi="Tw Cen MT" w:cs="Arial"/>
          <w:b/>
          <w:bCs/>
          <w:color w:val="000000" w:themeColor="text1"/>
          <w:sz w:val="22"/>
          <w:szCs w:val="22"/>
        </w:rPr>
        <w:t>2</w:t>
      </w:r>
      <w:r w:rsidRPr="003D6720">
        <w:rPr>
          <w:rFonts w:ascii="Tw Cen MT" w:hAnsi="Tw Cen MT" w:cs="Arial"/>
          <w:b/>
          <w:bCs/>
          <w:color w:val="000000" w:themeColor="text1"/>
          <w:sz w:val="22"/>
          <w:szCs w:val="22"/>
        </w:rPr>
        <w:t>/2018 presencial</w:t>
      </w:r>
      <w:r w:rsidR="00C109A7" w:rsidRPr="003D6720">
        <w:rPr>
          <w:rFonts w:ascii="Tw Cen MT" w:hAnsi="Tw Cen MT" w:cs="Arial"/>
          <w:b/>
          <w:bCs/>
          <w:color w:val="000000" w:themeColor="text1"/>
          <w:sz w:val="22"/>
          <w:szCs w:val="22"/>
        </w:rPr>
        <w:t xml:space="preserve"> para la adquisición de medicamentos solicitados por el área de Servicios Médicos de la Dirección de Pensiones del Estado</w:t>
      </w:r>
      <w:r w:rsidR="005F0E5E" w:rsidRPr="003D6720">
        <w:rPr>
          <w:rFonts w:ascii="Tw Cen MT" w:hAnsi="Tw Cen MT" w:cs="Arial"/>
          <w:b/>
          <w:bCs/>
          <w:color w:val="000000" w:themeColor="text1"/>
          <w:sz w:val="22"/>
          <w:szCs w:val="22"/>
        </w:rPr>
        <w:t xml:space="preserve">, </w:t>
      </w:r>
      <w:r w:rsidR="005F0E5E" w:rsidRPr="003D6720">
        <w:rPr>
          <w:rFonts w:ascii="Tw Cen MT" w:hAnsi="Tw Cen MT" w:cs="Arial"/>
          <w:bCs/>
          <w:color w:val="000000" w:themeColor="text1"/>
          <w:sz w:val="22"/>
          <w:szCs w:val="22"/>
        </w:rPr>
        <w:t>cumplen con lo establecido en el artículo 30, numeral 1, fracción I, de la Ley de Adquisiciones, Arrendamientos y Servicios del Sector Público del Estado de Colima.</w:t>
      </w:r>
    </w:p>
    <w:p w14:paraId="69841F52" w14:textId="020EB51A" w:rsidR="00DA6FC1" w:rsidRPr="003D6720" w:rsidRDefault="00DA6FC1" w:rsidP="00DA6FC1">
      <w:pPr>
        <w:spacing w:before="120" w:after="120"/>
        <w:jc w:val="both"/>
        <w:rPr>
          <w:rFonts w:ascii="Tw Cen MT" w:hAnsi="Tw Cen MT" w:cs="Arial"/>
          <w:color w:val="000000" w:themeColor="text1"/>
          <w:sz w:val="22"/>
          <w:szCs w:val="22"/>
        </w:rPr>
      </w:pPr>
      <w:r w:rsidRPr="003D6720">
        <w:rPr>
          <w:rFonts w:ascii="Tw Cen MT" w:hAnsi="Tw Cen MT" w:cs="Arial"/>
          <w:color w:val="000000" w:themeColor="text1"/>
          <w:sz w:val="22"/>
          <w:szCs w:val="22"/>
        </w:rPr>
        <w:t>son de origen nacional.</w:t>
      </w:r>
    </w:p>
    <w:p w14:paraId="0CB27F82"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36D2553A" w14:textId="77777777" w:rsidR="00DA6FC1" w:rsidRPr="003D6720" w:rsidRDefault="00DA6FC1" w:rsidP="00DA6FC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0E8EBDCC" w14:textId="77777777" w:rsidR="00BF2328" w:rsidRPr="003D6720" w:rsidRDefault="00BF2328" w:rsidP="00BF2328">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5F820810"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1A7C2DA6" w14:textId="77777777" w:rsidR="00DA6FC1" w:rsidRPr="003D6720" w:rsidRDefault="00DA6FC1" w:rsidP="00DA6FC1">
      <w:pPr>
        <w:tabs>
          <w:tab w:val="left" w:pos="0"/>
        </w:tabs>
        <w:spacing w:before="120" w:after="120"/>
        <w:ind w:right="51"/>
        <w:jc w:val="both"/>
        <w:outlineLvl w:val="0"/>
        <w:rPr>
          <w:rFonts w:ascii="Tw Cen MT" w:hAnsi="Tw Cen MT" w:cs="Arial"/>
          <w:b/>
          <w:bCs/>
          <w:color w:val="000000" w:themeColor="text1"/>
          <w:sz w:val="22"/>
          <w:szCs w:val="22"/>
        </w:rPr>
      </w:pPr>
    </w:p>
    <w:p w14:paraId="28EFF8FF" w14:textId="77777777"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19301140" w14:textId="661AF9B1" w:rsidR="00DA6FC1" w:rsidRPr="003D6720" w:rsidRDefault="00DA6FC1" w:rsidP="00DA6FC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NOMBRE DEL </w:t>
      </w:r>
      <w:r w:rsidR="00F83B1E" w:rsidRPr="003D6720">
        <w:rPr>
          <w:rFonts w:ascii="Tw Cen MT" w:hAnsi="Tw Cen MT" w:cs="Arial"/>
          <w:b/>
          <w:color w:val="000000" w:themeColor="text1"/>
          <w:sz w:val="22"/>
          <w:szCs w:val="22"/>
        </w:rPr>
        <w:t xml:space="preserve">TITULAR, </w:t>
      </w:r>
      <w:r w:rsidRPr="003D6720">
        <w:rPr>
          <w:rFonts w:ascii="Tw Cen MT" w:hAnsi="Tw Cen MT" w:cs="Arial"/>
          <w:b/>
          <w:color w:val="000000" w:themeColor="text1"/>
          <w:sz w:val="22"/>
          <w:szCs w:val="22"/>
        </w:rPr>
        <w:t xml:space="preserve">REPRESENTANTE LEGAL, APODERADO O </w:t>
      </w:r>
      <w:r w:rsidR="00F83B1E" w:rsidRPr="003D6720">
        <w:rPr>
          <w:rFonts w:ascii="Tw Cen MT" w:hAnsi="Tw Cen MT" w:cs="Arial"/>
          <w:b/>
          <w:color w:val="000000" w:themeColor="text1"/>
          <w:sz w:val="22"/>
          <w:szCs w:val="22"/>
        </w:rPr>
        <w:t xml:space="preserve">MANDATARIO </w:t>
      </w:r>
      <w:r w:rsidRPr="003D6720">
        <w:rPr>
          <w:rFonts w:ascii="Tw Cen MT" w:hAnsi="Tw Cen MT" w:cs="Arial"/>
          <w:b/>
          <w:color w:val="000000" w:themeColor="text1"/>
          <w:sz w:val="22"/>
          <w:szCs w:val="22"/>
        </w:rPr>
        <w:t>Y FIRMA AUTÓGRAFA</w:t>
      </w:r>
    </w:p>
    <w:p w14:paraId="64128A15" w14:textId="77777777" w:rsidR="00DA6FC1" w:rsidRPr="003D6720" w:rsidRDefault="00DA6FC1" w:rsidP="00DA6FC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6B36E9D0" w14:textId="77777777" w:rsidR="00DA6FC1" w:rsidRPr="003D6720" w:rsidRDefault="00DA6FC1" w:rsidP="00B20CFB">
      <w:pPr>
        <w:pStyle w:val="Textoindependiente3"/>
        <w:spacing w:after="160"/>
        <w:rPr>
          <w:rFonts w:ascii="Tw Cen MT" w:hAnsi="Tw Cen MT"/>
        </w:rPr>
      </w:pPr>
    </w:p>
    <w:p w14:paraId="764F8028" w14:textId="62F47777" w:rsidR="00155E9A" w:rsidRDefault="00155E9A"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775557C1"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201489B7"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4EF3FC09"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0118B4D9"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2BDE9890"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158F9AD7"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4133F6DF"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01929328" w14:textId="77777777" w:rsidR="003720F5"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6F2421EC" w14:textId="77777777" w:rsidR="003720F5" w:rsidRPr="003D6720" w:rsidRDefault="003720F5"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p w14:paraId="2BC9A686" w14:textId="273CCFD7" w:rsidR="005007DA" w:rsidRPr="003D6720" w:rsidRDefault="005007DA" w:rsidP="005007DA">
      <w:pPr>
        <w:jc w:val="center"/>
        <w:rPr>
          <w:rFonts w:ascii="Tw Cen MT" w:eastAsia="Calibri" w:hAnsi="Tw Cen MT" w:cs="Arial"/>
          <w:b/>
          <w:bCs/>
          <w:sz w:val="22"/>
          <w:szCs w:val="22"/>
        </w:rPr>
      </w:pPr>
      <w:r w:rsidRPr="003D6720">
        <w:rPr>
          <w:rFonts w:ascii="Tw Cen MT" w:eastAsia="Calibri" w:hAnsi="Tw Cen MT" w:cs="Arial"/>
          <w:b/>
          <w:bCs/>
          <w:sz w:val="22"/>
          <w:szCs w:val="22"/>
        </w:rPr>
        <w:lastRenderedPageBreak/>
        <w:t xml:space="preserve">ANEXO </w:t>
      </w:r>
      <w:r w:rsidR="006865AE" w:rsidRPr="003D6720">
        <w:rPr>
          <w:rFonts w:ascii="Tw Cen MT" w:eastAsia="Calibri" w:hAnsi="Tw Cen MT" w:cs="Arial"/>
          <w:b/>
          <w:bCs/>
          <w:sz w:val="22"/>
          <w:szCs w:val="22"/>
        </w:rPr>
        <w:t>23</w:t>
      </w:r>
    </w:p>
    <w:p w14:paraId="72063134" w14:textId="77777777" w:rsidR="005007DA" w:rsidRPr="003D6720" w:rsidRDefault="005007DA" w:rsidP="005007DA">
      <w:pPr>
        <w:jc w:val="center"/>
        <w:rPr>
          <w:rFonts w:ascii="Tw Cen MT" w:eastAsia="Calibri" w:hAnsi="Tw Cen MT" w:cs="Arial"/>
          <w:b/>
          <w:bCs/>
          <w:sz w:val="22"/>
          <w:szCs w:val="22"/>
        </w:rPr>
      </w:pPr>
    </w:p>
    <w:p w14:paraId="729A7F84" w14:textId="77777777" w:rsidR="005007DA" w:rsidRPr="003D6720" w:rsidRDefault="005007DA" w:rsidP="005007DA">
      <w:pPr>
        <w:jc w:val="center"/>
        <w:rPr>
          <w:rFonts w:ascii="Tw Cen MT" w:eastAsia="Calibri" w:hAnsi="Tw Cen MT" w:cs="Arial"/>
          <w:b/>
          <w:bCs/>
          <w:sz w:val="22"/>
          <w:szCs w:val="22"/>
        </w:rPr>
      </w:pPr>
    </w:p>
    <w:p w14:paraId="2C1ACCE3" w14:textId="275F7DC9" w:rsidR="005007DA" w:rsidRPr="003D6720" w:rsidRDefault="005007DA" w:rsidP="005007DA">
      <w:pPr>
        <w:widowControl w:val="0"/>
        <w:jc w:val="center"/>
        <w:rPr>
          <w:rFonts w:ascii="Tw Cen MT" w:eastAsia="Times New Roman" w:hAnsi="Tw Cen MT" w:cs="Arial"/>
          <w:b/>
          <w:sz w:val="22"/>
          <w:szCs w:val="22"/>
          <w:lang w:eastAsia="es-ES"/>
        </w:rPr>
      </w:pPr>
      <w:r w:rsidRPr="003D6720">
        <w:rPr>
          <w:rFonts w:ascii="Tw Cen MT" w:eastAsia="Times New Roman" w:hAnsi="Tw Cen MT" w:cs="Arial"/>
          <w:b/>
          <w:sz w:val="22"/>
          <w:szCs w:val="22"/>
          <w:lang w:eastAsia="es-ES"/>
        </w:rPr>
        <w:t xml:space="preserve">ESCRITO QUE FACULTE AL </w:t>
      </w:r>
      <w:r w:rsidR="00D50450">
        <w:rPr>
          <w:rFonts w:ascii="Tw Cen MT" w:eastAsia="Times New Roman" w:hAnsi="Tw Cen MT" w:cs="Arial"/>
          <w:b/>
          <w:sz w:val="22"/>
          <w:szCs w:val="22"/>
          <w:lang w:eastAsia="es-ES"/>
        </w:rPr>
        <w:t xml:space="preserve">LICITANTE </w:t>
      </w:r>
      <w:r w:rsidRPr="003D6720">
        <w:rPr>
          <w:rFonts w:ascii="Tw Cen MT" w:eastAsia="Times New Roman" w:hAnsi="Tw Cen MT" w:cs="Arial"/>
          <w:b/>
          <w:sz w:val="22"/>
          <w:szCs w:val="22"/>
          <w:lang w:eastAsia="es-ES"/>
        </w:rPr>
        <w:t>A INTERVENIR EN LA LICITACIÓN</w:t>
      </w:r>
    </w:p>
    <w:p w14:paraId="1B32E387" w14:textId="77777777" w:rsidR="005007DA" w:rsidRPr="003D6720" w:rsidRDefault="005007DA" w:rsidP="005007DA">
      <w:pPr>
        <w:widowControl w:val="0"/>
        <w:jc w:val="both"/>
        <w:rPr>
          <w:rFonts w:ascii="Tw Cen MT" w:eastAsia="Times New Roman" w:hAnsi="Tw Cen MT" w:cs="Arial"/>
          <w:b/>
          <w:sz w:val="22"/>
          <w:szCs w:val="22"/>
          <w:lang w:eastAsia="es-ES"/>
        </w:rPr>
      </w:pPr>
    </w:p>
    <w:p w14:paraId="0A4F7B54" w14:textId="77777777" w:rsidR="005007DA" w:rsidRPr="003D6720" w:rsidRDefault="005007DA" w:rsidP="005007DA">
      <w:pPr>
        <w:widowControl w:val="0"/>
        <w:jc w:val="both"/>
        <w:rPr>
          <w:rFonts w:ascii="Tw Cen MT" w:eastAsia="Times New Roman" w:hAnsi="Tw Cen MT" w:cs="Arial"/>
          <w:b/>
          <w:sz w:val="22"/>
          <w:szCs w:val="22"/>
          <w:lang w:eastAsia="es-ES"/>
        </w:rPr>
      </w:pPr>
    </w:p>
    <w:p w14:paraId="263AEB5B" w14:textId="77777777" w:rsidR="005007DA" w:rsidRPr="003D6720" w:rsidRDefault="005007DA" w:rsidP="005007DA">
      <w:pPr>
        <w:widowControl w:val="0"/>
        <w:jc w:val="both"/>
        <w:rPr>
          <w:rFonts w:ascii="Tw Cen MT" w:eastAsia="Times New Roman" w:hAnsi="Tw Cen MT" w:cs="Arial"/>
          <w:b/>
          <w:sz w:val="22"/>
          <w:szCs w:val="22"/>
          <w:lang w:eastAsia="es-ES"/>
        </w:rPr>
      </w:pPr>
    </w:p>
    <w:p w14:paraId="1D5908E8" w14:textId="77777777" w:rsidR="009E1E4E" w:rsidRPr="003D6720" w:rsidRDefault="009E1E4E" w:rsidP="009E1E4E">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 xml:space="preserve">LIC. EDGAR ALEJANDRO CHÁVEZ SÁNCHEZ </w:t>
      </w:r>
    </w:p>
    <w:p w14:paraId="7BB76B11" w14:textId="77777777" w:rsidR="009E1E4E" w:rsidRPr="003D6720" w:rsidRDefault="009E1E4E" w:rsidP="009E1E4E">
      <w:pPr>
        <w:pStyle w:val="Ttulo6"/>
        <w:numPr>
          <w:ilvl w:val="0"/>
          <w:numId w:val="0"/>
        </w:numPr>
        <w:spacing w:before="120" w:after="120"/>
        <w:rPr>
          <w:rFonts w:ascii="Tw Cen MT" w:hAnsi="Tw Cen MT"/>
          <w:b/>
          <w:bCs/>
          <w:i w:val="0"/>
          <w:iCs w:val="0"/>
          <w:color w:val="000000" w:themeColor="text1"/>
        </w:rPr>
      </w:pPr>
      <w:r w:rsidRPr="003D6720">
        <w:rPr>
          <w:rFonts w:ascii="Tw Cen MT" w:hAnsi="Tw Cen MT"/>
          <w:b/>
          <w:bCs/>
          <w:i w:val="0"/>
          <w:iCs w:val="0"/>
          <w:color w:val="000000" w:themeColor="text1"/>
        </w:rPr>
        <w:t>DIRECTOR DE PENSIONES DEL ESTADO</w:t>
      </w:r>
    </w:p>
    <w:p w14:paraId="4693739F" w14:textId="77777777" w:rsidR="009E1E4E" w:rsidRPr="003D6720" w:rsidRDefault="009E1E4E" w:rsidP="009E1E4E">
      <w:pPr>
        <w:spacing w:before="120" w:after="120"/>
        <w:jc w:val="both"/>
        <w:rPr>
          <w:rFonts w:ascii="Tw Cen MT" w:hAnsi="Tw Cen MT" w:cs="Arial"/>
          <w:b/>
          <w:color w:val="000000" w:themeColor="text1"/>
          <w:sz w:val="22"/>
          <w:szCs w:val="22"/>
        </w:rPr>
      </w:pPr>
      <w:r w:rsidRPr="003D6720">
        <w:rPr>
          <w:rFonts w:ascii="Tw Cen MT" w:hAnsi="Tw Cen MT" w:cs="Arial"/>
          <w:b/>
          <w:color w:val="000000" w:themeColor="text1"/>
          <w:sz w:val="22"/>
          <w:szCs w:val="22"/>
        </w:rPr>
        <w:t xml:space="preserve">PRESENTE.- </w:t>
      </w:r>
    </w:p>
    <w:p w14:paraId="21C76BC3" w14:textId="77777777" w:rsidR="009E1E4E" w:rsidRPr="003D6720" w:rsidRDefault="009E1E4E" w:rsidP="009E1E4E">
      <w:pPr>
        <w:tabs>
          <w:tab w:val="left" w:pos="6480"/>
        </w:tabs>
        <w:spacing w:before="120" w:after="120"/>
        <w:ind w:left="5760"/>
        <w:jc w:val="right"/>
        <w:rPr>
          <w:rFonts w:ascii="Tw Cen MT" w:hAnsi="Tw Cen MT" w:cs="Arial"/>
          <w:color w:val="000000" w:themeColor="text1"/>
          <w:sz w:val="22"/>
          <w:szCs w:val="22"/>
          <w:u w:val="single"/>
        </w:rPr>
      </w:pPr>
      <w:r w:rsidRPr="003D6720">
        <w:rPr>
          <w:rFonts w:ascii="Tw Cen MT" w:hAnsi="Tw Cen MT" w:cs="Arial"/>
          <w:color w:val="000000" w:themeColor="text1"/>
          <w:sz w:val="22"/>
          <w:szCs w:val="22"/>
          <w:u w:val="single"/>
        </w:rPr>
        <w:t>(Lugar y fecha de expedición)</w:t>
      </w:r>
    </w:p>
    <w:p w14:paraId="30942227" w14:textId="10D007A4" w:rsidR="00941B61" w:rsidRPr="00697054" w:rsidRDefault="009E1E4E" w:rsidP="00697054">
      <w:pPr>
        <w:jc w:val="both"/>
        <w:rPr>
          <w:rFonts w:ascii="Tw Cen MT" w:hAnsi="Tw Cen MT" w:cs="Arial"/>
          <w:b/>
          <w:color w:val="000000" w:themeColor="text1"/>
          <w:sz w:val="22"/>
          <w:szCs w:val="22"/>
        </w:rPr>
      </w:pPr>
      <w:r w:rsidRPr="003D6720">
        <w:rPr>
          <w:rFonts w:ascii="Tw Cen MT" w:hAnsi="Tw Cen MT" w:cs="Arial"/>
          <w:color w:val="000000" w:themeColor="text1"/>
          <w:sz w:val="22"/>
          <w:szCs w:val="22"/>
        </w:rPr>
        <w:t xml:space="preserve">Por este medio, le manifiesto a usted que la persona que suscribe </w:t>
      </w:r>
      <w:r w:rsidRPr="003D6720">
        <w:rPr>
          <w:rFonts w:ascii="Tw Cen MT" w:hAnsi="Tw Cen MT" w:cs="Arial"/>
          <w:color w:val="000000" w:themeColor="text1"/>
          <w:sz w:val="22"/>
          <w:szCs w:val="22"/>
          <w:u w:val="single"/>
        </w:rPr>
        <w:t>(nombre completo),</w:t>
      </w:r>
      <w:r w:rsidRPr="003D6720">
        <w:rPr>
          <w:rFonts w:ascii="Tw Cen MT" w:hAnsi="Tw Cen MT" w:cs="Arial"/>
          <w:color w:val="000000" w:themeColor="text1"/>
          <w:sz w:val="22"/>
          <w:szCs w:val="22"/>
        </w:rPr>
        <w:t xml:space="preserve"> en mi calidad de </w:t>
      </w:r>
      <w:r w:rsidRPr="003D6720">
        <w:rPr>
          <w:rFonts w:ascii="Tw Cen MT" w:hAnsi="Tw Cen MT" w:cs="Arial"/>
          <w:color w:val="000000" w:themeColor="text1"/>
          <w:sz w:val="22"/>
          <w:szCs w:val="22"/>
          <w:u w:val="single"/>
        </w:rPr>
        <w:t xml:space="preserve">(titular, representante legal, apoderado o mandatario) </w:t>
      </w:r>
      <w:r w:rsidRPr="003D6720">
        <w:rPr>
          <w:rFonts w:ascii="Tw Cen MT" w:hAnsi="Tw Cen MT" w:cs="Arial"/>
          <w:color w:val="000000" w:themeColor="text1"/>
          <w:sz w:val="22"/>
          <w:szCs w:val="22"/>
        </w:rPr>
        <w:t xml:space="preserve">de </w:t>
      </w:r>
      <w:r w:rsidRPr="003D6720">
        <w:rPr>
          <w:rFonts w:ascii="Tw Cen MT" w:hAnsi="Tw Cen MT" w:cs="Arial"/>
          <w:color w:val="000000" w:themeColor="text1"/>
          <w:sz w:val="22"/>
          <w:szCs w:val="22"/>
          <w:u w:val="single"/>
        </w:rPr>
        <w:t>(nombre o razón social del licitante)</w:t>
      </w:r>
      <w:r w:rsidRPr="003D6720">
        <w:rPr>
          <w:rFonts w:ascii="Tw Cen MT" w:hAnsi="Tw Cen MT" w:cs="Arial"/>
          <w:color w:val="000000" w:themeColor="text1"/>
          <w:sz w:val="22"/>
          <w:szCs w:val="22"/>
        </w:rPr>
        <w:t xml:space="preserve"> manifiesto </w:t>
      </w:r>
      <w:r w:rsidR="006865AE" w:rsidRPr="003D6720">
        <w:rPr>
          <w:rFonts w:ascii="Tw Cen MT" w:eastAsia="Calibri" w:hAnsi="Tw Cen MT" w:cs="Arial"/>
          <w:sz w:val="22"/>
          <w:szCs w:val="22"/>
        </w:rPr>
        <w:t xml:space="preserve">BAJO PROTESTA DE DECIR VERDAD que cuento con las facultades suficientes para adquirir compromisos </w:t>
      </w:r>
      <w:r w:rsidR="00941B61">
        <w:rPr>
          <w:rFonts w:ascii="Tw Cen MT" w:eastAsia="Calibri" w:hAnsi="Tw Cen MT" w:cs="Arial"/>
          <w:sz w:val="22"/>
          <w:szCs w:val="22"/>
        </w:rPr>
        <w:t>en</w:t>
      </w:r>
      <w:r w:rsidR="006865AE" w:rsidRPr="003D6720">
        <w:rPr>
          <w:rFonts w:ascii="Tw Cen MT" w:eastAsia="Calibri" w:hAnsi="Tw Cen MT" w:cs="Arial"/>
          <w:sz w:val="22"/>
          <w:szCs w:val="22"/>
        </w:rPr>
        <w:t xml:space="preserve"> la </w:t>
      </w:r>
      <w:r w:rsidR="00941B61" w:rsidRPr="003D6720">
        <w:rPr>
          <w:rFonts w:ascii="Tw Cen MT" w:hAnsi="Tw Cen MT" w:cs="Arial"/>
          <w:b/>
          <w:color w:val="000000" w:themeColor="text1"/>
          <w:sz w:val="22"/>
          <w:szCs w:val="22"/>
        </w:rPr>
        <w:t>Licitación Pública Nacional</w:t>
      </w:r>
      <w:r w:rsidR="00941B61" w:rsidRPr="003D6720">
        <w:rPr>
          <w:rFonts w:ascii="Tw Cen MT" w:hAnsi="Tw Cen MT" w:cs="Arial"/>
          <w:b/>
          <w:bCs/>
          <w:color w:val="000000" w:themeColor="text1"/>
          <w:sz w:val="22"/>
          <w:szCs w:val="22"/>
        </w:rPr>
        <w:t xml:space="preserve"> No. DPE/002/2018 presencial para la adquisición de medicamentos solicitados por el área de Servicios Médicos de la Dirección de Pensiones del Estado</w:t>
      </w:r>
      <w:r w:rsidR="00941B61">
        <w:rPr>
          <w:rFonts w:ascii="Tw Cen MT" w:hAnsi="Tw Cen MT" w:cs="Arial"/>
          <w:b/>
          <w:bCs/>
          <w:color w:val="000000" w:themeColor="text1"/>
          <w:sz w:val="22"/>
          <w:szCs w:val="22"/>
        </w:rPr>
        <w:t>.</w:t>
      </w:r>
    </w:p>
    <w:p w14:paraId="606AE55E" w14:textId="77777777" w:rsidR="00941B61" w:rsidRDefault="00941B61" w:rsidP="00941B61">
      <w:pPr>
        <w:rPr>
          <w:rFonts w:ascii="Tw Cen MT" w:hAnsi="Tw Cen MT" w:cs="Arial"/>
          <w:b/>
          <w:bCs/>
          <w:color w:val="000000" w:themeColor="text1"/>
          <w:sz w:val="22"/>
          <w:szCs w:val="22"/>
        </w:rPr>
      </w:pPr>
    </w:p>
    <w:p w14:paraId="6D185FB8" w14:textId="77777777" w:rsidR="00941B61" w:rsidRDefault="00941B61" w:rsidP="00941B61">
      <w:pPr>
        <w:rPr>
          <w:rFonts w:ascii="Tw Cen MT" w:hAnsi="Tw Cen MT" w:cs="Arial"/>
          <w:b/>
          <w:bCs/>
          <w:color w:val="000000" w:themeColor="text1"/>
          <w:sz w:val="22"/>
          <w:szCs w:val="22"/>
        </w:rPr>
      </w:pPr>
    </w:p>
    <w:p w14:paraId="5B1D002A" w14:textId="77777777" w:rsidR="00941B61" w:rsidRDefault="00941B61" w:rsidP="00941B61">
      <w:pPr>
        <w:rPr>
          <w:rFonts w:ascii="Tw Cen MT" w:hAnsi="Tw Cen MT" w:cs="Arial"/>
          <w:b/>
          <w:bCs/>
          <w:color w:val="000000" w:themeColor="text1"/>
          <w:sz w:val="22"/>
          <w:szCs w:val="22"/>
        </w:rPr>
      </w:pPr>
    </w:p>
    <w:p w14:paraId="029C41E0" w14:textId="77777777" w:rsidR="00941B61" w:rsidRDefault="00941B61" w:rsidP="00941B61">
      <w:pPr>
        <w:rPr>
          <w:rFonts w:ascii="Tw Cen MT" w:hAnsi="Tw Cen MT" w:cs="Arial"/>
          <w:b/>
          <w:bCs/>
          <w:color w:val="000000" w:themeColor="text1"/>
          <w:sz w:val="22"/>
          <w:szCs w:val="22"/>
        </w:rPr>
      </w:pPr>
    </w:p>
    <w:p w14:paraId="7F3F107C" w14:textId="77777777" w:rsidR="00941B61" w:rsidRPr="003D6720" w:rsidRDefault="00941B61" w:rsidP="00941B6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ATENTAMENTE</w:t>
      </w:r>
    </w:p>
    <w:p w14:paraId="31685FB5" w14:textId="77777777" w:rsidR="00941B61" w:rsidRPr="003D6720" w:rsidRDefault="00941B61" w:rsidP="00941B61">
      <w:pPr>
        <w:tabs>
          <w:tab w:val="left" w:pos="0"/>
        </w:tabs>
        <w:spacing w:before="120" w:after="120"/>
        <w:ind w:right="51"/>
        <w:jc w:val="center"/>
        <w:outlineLvl w:val="0"/>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NOMBRE O RAZÓN SOCIAL DEL LICITANTE</w:t>
      </w:r>
    </w:p>
    <w:p w14:paraId="0C2C6392" w14:textId="77777777" w:rsidR="00941B61" w:rsidRPr="003D6720" w:rsidRDefault="00941B61" w:rsidP="00941B61">
      <w:pPr>
        <w:tabs>
          <w:tab w:val="left" w:pos="0"/>
        </w:tabs>
        <w:spacing w:before="120" w:after="120"/>
        <w:ind w:right="51"/>
        <w:jc w:val="both"/>
        <w:outlineLvl w:val="0"/>
        <w:rPr>
          <w:rFonts w:ascii="Tw Cen MT" w:hAnsi="Tw Cen MT" w:cs="Arial"/>
          <w:b/>
          <w:bCs/>
          <w:color w:val="000000" w:themeColor="text1"/>
          <w:sz w:val="22"/>
          <w:szCs w:val="22"/>
        </w:rPr>
      </w:pPr>
    </w:p>
    <w:p w14:paraId="1DF49016" w14:textId="77777777" w:rsidR="00941B61" w:rsidRPr="003D6720" w:rsidRDefault="00941B61" w:rsidP="00941B61">
      <w:pPr>
        <w:tabs>
          <w:tab w:val="left" w:pos="0"/>
        </w:tabs>
        <w:spacing w:before="120" w:after="120"/>
        <w:ind w:right="51"/>
        <w:jc w:val="both"/>
        <w:outlineLvl w:val="0"/>
        <w:rPr>
          <w:rFonts w:ascii="Tw Cen MT" w:hAnsi="Tw Cen MT" w:cs="Arial"/>
          <w:b/>
          <w:bCs/>
          <w:color w:val="000000" w:themeColor="text1"/>
          <w:sz w:val="22"/>
          <w:szCs w:val="22"/>
        </w:rPr>
      </w:pPr>
    </w:p>
    <w:p w14:paraId="4A4870BC" w14:textId="77777777" w:rsidR="00941B61" w:rsidRPr="003D6720" w:rsidRDefault="00941B61" w:rsidP="00941B6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5819C6D8" w14:textId="77777777" w:rsidR="00941B61" w:rsidRPr="003D6720" w:rsidRDefault="00941B61" w:rsidP="00941B61">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NOMBRE DEL TITULAR, REPRESENTANTE LEGAL, APODERADO O MANDATARIO Y FIRMA AUTÓGRAFA</w:t>
      </w:r>
    </w:p>
    <w:p w14:paraId="6FEE318B" w14:textId="77777777" w:rsidR="00941B61" w:rsidRPr="003D6720" w:rsidRDefault="00941B61" w:rsidP="00941B61">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3F97D018" w14:textId="77777777" w:rsidR="00941B61" w:rsidRDefault="00941B61" w:rsidP="00941B61">
      <w:pPr>
        <w:rPr>
          <w:rFonts w:ascii="Tw Cen MT" w:hAnsi="Tw Cen MT" w:cs="Arial"/>
          <w:b/>
          <w:bCs/>
          <w:color w:val="000000" w:themeColor="text1"/>
          <w:sz w:val="22"/>
          <w:szCs w:val="22"/>
        </w:rPr>
      </w:pPr>
    </w:p>
    <w:p w14:paraId="3E16F885" w14:textId="77777777" w:rsidR="00941B61" w:rsidRDefault="00941B61" w:rsidP="00941B61">
      <w:pPr>
        <w:rPr>
          <w:rFonts w:ascii="Tw Cen MT" w:hAnsi="Tw Cen MT" w:cs="Arial"/>
          <w:b/>
          <w:bCs/>
          <w:color w:val="000000" w:themeColor="text1"/>
          <w:sz w:val="22"/>
          <w:szCs w:val="22"/>
        </w:rPr>
      </w:pPr>
    </w:p>
    <w:p w14:paraId="1248E1F5" w14:textId="77777777" w:rsidR="00941B61" w:rsidRDefault="00941B61" w:rsidP="00941B61">
      <w:pPr>
        <w:rPr>
          <w:rFonts w:ascii="Tw Cen MT" w:hAnsi="Tw Cen MT" w:cs="Arial"/>
          <w:b/>
          <w:bCs/>
          <w:color w:val="000000" w:themeColor="text1"/>
          <w:sz w:val="22"/>
          <w:szCs w:val="22"/>
        </w:rPr>
      </w:pPr>
    </w:p>
    <w:p w14:paraId="11112D1A" w14:textId="77777777" w:rsidR="00941B61" w:rsidRDefault="00941B61" w:rsidP="00941B61">
      <w:pPr>
        <w:rPr>
          <w:rFonts w:ascii="Tw Cen MT" w:hAnsi="Tw Cen MT" w:cs="Arial"/>
          <w:b/>
          <w:bCs/>
          <w:color w:val="000000" w:themeColor="text1"/>
          <w:sz w:val="22"/>
          <w:szCs w:val="22"/>
        </w:rPr>
      </w:pPr>
    </w:p>
    <w:p w14:paraId="5AFC01A8" w14:textId="77777777" w:rsidR="00941B61" w:rsidRPr="003D6720" w:rsidRDefault="00941B61" w:rsidP="00941B61">
      <w:pPr>
        <w:rPr>
          <w:rFonts w:ascii="Tw Cen MT" w:eastAsia="Calibri" w:hAnsi="Tw Cen MT" w:cs="Arial"/>
          <w:sz w:val="22"/>
          <w:szCs w:val="22"/>
        </w:rPr>
      </w:pPr>
    </w:p>
    <w:p w14:paraId="58364402" w14:textId="77777777" w:rsidR="003720F5" w:rsidRDefault="003720F5" w:rsidP="001F52CF">
      <w:pPr>
        <w:spacing w:before="120" w:after="120"/>
        <w:jc w:val="center"/>
        <w:rPr>
          <w:rFonts w:ascii="Tw Cen MT" w:hAnsi="Tw Cen MT" w:cs="Arial"/>
          <w:b/>
          <w:color w:val="000000" w:themeColor="text1"/>
          <w:sz w:val="22"/>
          <w:szCs w:val="22"/>
        </w:rPr>
      </w:pPr>
    </w:p>
    <w:p w14:paraId="34DBEE0C" w14:textId="77777777" w:rsidR="003720F5" w:rsidRDefault="003720F5" w:rsidP="001F52CF">
      <w:pPr>
        <w:spacing w:before="120" w:after="120"/>
        <w:jc w:val="center"/>
        <w:rPr>
          <w:rFonts w:ascii="Tw Cen MT" w:hAnsi="Tw Cen MT" w:cs="Arial"/>
          <w:b/>
          <w:color w:val="000000" w:themeColor="text1"/>
          <w:sz w:val="22"/>
          <w:szCs w:val="22"/>
        </w:rPr>
      </w:pPr>
    </w:p>
    <w:p w14:paraId="74481CB8" w14:textId="77777777" w:rsidR="003720F5" w:rsidRDefault="003720F5" w:rsidP="001F52CF">
      <w:pPr>
        <w:spacing w:before="120" w:after="120"/>
        <w:jc w:val="center"/>
        <w:rPr>
          <w:rFonts w:ascii="Tw Cen MT" w:hAnsi="Tw Cen MT" w:cs="Arial"/>
          <w:b/>
          <w:color w:val="000000" w:themeColor="text1"/>
          <w:sz w:val="22"/>
          <w:szCs w:val="22"/>
        </w:rPr>
      </w:pPr>
    </w:p>
    <w:p w14:paraId="0D82C14C" w14:textId="77777777" w:rsidR="003720F5" w:rsidRDefault="003720F5" w:rsidP="001F52CF">
      <w:pPr>
        <w:spacing w:before="120" w:after="120"/>
        <w:jc w:val="center"/>
        <w:rPr>
          <w:rFonts w:ascii="Tw Cen MT" w:hAnsi="Tw Cen MT" w:cs="Arial"/>
          <w:b/>
          <w:color w:val="000000" w:themeColor="text1"/>
          <w:sz w:val="22"/>
          <w:szCs w:val="22"/>
        </w:rPr>
      </w:pPr>
    </w:p>
    <w:p w14:paraId="6C3E3D39" w14:textId="77777777" w:rsidR="003720F5" w:rsidRDefault="003720F5" w:rsidP="001F52CF">
      <w:pPr>
        <w:spacing w:before="120" w:after="120"/>
        <w:jc w:val="center"/>
        <w:rPr>
          <w:rFonts w:ascii="Tw Cen MT" w:hAnsi="Tw Cen MT" w:cs="Arial"/>
          <w:b/>
          <w:color w:val="000000" w:themeColor="text1"/>
          <w:sz w:val="22"/>
          <w:szCs w:val="22"/>
        </w:rPr>
      </w:pPr>
    </w:p>
    <w:p w14:paraId="2ABFB1E3" w14:textId="77777777" w:rsidR="003720F5" w:rsidRDefault="003720F5" w:rsidP="001F52CF">
      <w:pPr>
        <w:spacing w:before="120" w:after="120"/>
        <w:jc w:val="center"/>
        <w:rPr>
          <w:rFonts w:ascii="Tw Cen MT" w:hAnsi="Tw Cen MT" w:cs="Arial"/>
          <w:b/>
          <w:color w:val="000000" w:themeColor="text1"/>
          <w:sz w:val="22"/>
          <w:szCs w:val="22"/>
        </w:rPr>
      </w:pPr>
    </w:p>
    <w:p w14:paraId="171826D0" w14:textId="77777777" w:rsidR="003720F5" w:rsidRDefault="003720F5" w:rsidP="001F52CF">
      <w:pPr>
        <w:spacing w:before="120" w:after="120"/>
        <w:jc w:val="center"/>
        <w:rPr>
          <w:rFonts w:ascii="Tw Cen MT" w:hAnsi="Tw Cen MT" w:cs="Arial"/>
          <w:b/>
          <w:color w:val="000000" w:themeColor="text1"/>
          <w:sz w:val="22"/>
          <w:szCs w:val="22"/>
        </w:rPr>
      </w:pPr>
    </w:p>
    <w:p w14:paraId="1495A8C5" w14:textId="77777777" w:rsidR="003720F5" w:rsidRDefault="003720F5" w:rsidP="001F52CF">
      <w:pPr>
        <w:spacing w:before="120" w:after="120"/>
        <w:jc w:val="center"/>
        <w:rPr>
          <w:rFonts w:ascii="Tw Cen MT" w:hAnsi="Tw Cen MT" w:cs="Arial"/>
          <w:b/>
          <w:color w:val="000000" w:themeColor="text1"/>
          <w:sz w:val="22"/>
          <w:szCs w:val="22"/>
        </w:rPr>
      </w:pPr>
    </w:p>
    <w:p w14:paraId="4C7851AD" w14:textId="77777777" w:rsidR="003720F5" w:rsidRDefault="003720F5" w:rsidP="001F52CF">
      <w:pPr>
        <w:spacing w:before="120" w:after="120"/>
        <w:jc w:val="center"/>
        <w:rPr>
          <w:rFonts w:ascii="Tw Cen MT" w:hAnsi="Tw Cen MT" w:cs="Arial"/>
          <w:b/>
          <w:color w:val="000000" w:themeColor="text1"/>
          <w:sz w:val="22"/>
          <w:szCs w:val="22"/>
        </w:rPr>
      </w:pPr>
    </w:p>
    <w:p w14:paraId="3ED6AECB" w14:textId="1569556C" w:rsidR="001F52CF" w:rsidRPr="00305EEA" w:rsidRDefault="001F52CF" w:rsidP="001F52CF">
      <w:pPr>
        <w:spacing w:before="120" w:after="120"/>
        <w:jc w:val="center"/>
        <w:rPr>
          <w:rFonts w:ascii="Tw Cen MT" w:hAnsi="Tw Cen MT" w:cs="Arial"/>
          <w:b/>
          <w:color w:val="000000" w:themeColor="text1"/>
          <w:sz w:val="22"/>
          <w:szCs w:val="22"/>
        </w:rPr>
      </w:pPr>
      <w:r w:rsidRPr="00305EEA">
        <w:rPr>
          <w:rFonts w:ascii="Tw Cen MT" w:hAnsi="Tw Cen MT" w:cs="Arial"/>
          <w:b/>
          <w:color w:val="000000" w:themeColor="text1"/>
          <w:sz w:val="22"/>
          <w:szCs w:val="22"/>
        </w:rPr>
        <w:lastRenderedPageBreak/>
        <w:t xml:space="preserve">ANEXO </w:t>
      </w:r>
      <w:r w:rsidR="00D50450" w:rsidRPr="00305EEA">
        <w:rPr>
          <w:rFonts w:ascii="Tw Cen MT" w:hAnsi="Tw Cen MT" w:cs="Arial"/>
          <w:b/>
          <w:color w:val="000000" w:themeColor="text1"/>
          <w:sz w:val="22"/>
          <w:szCs w:val="22"/>
        </w:rPr>
        <w:t>24</w:t>
      </w:r>
    </w:p>
    <w:p w14:paraId="4CFC694D" w14:textId="77777777" w:rsidR="001F52CF" w:rsidRPr="00305EEA" w:rsidRDefault="001F52CF" w:rsidP="001F52CF">
      <w:pPr>
        <w:spacing w:before="120" w:after="120"/>
        <w:jc w:val="center"/>
        <w:rPr>
          <w:rFonts w:ascii="Tw Cen MT" w:hAnsi="Tw Cen MT" w:cs="Arial"/>
          <w:b/>
          <w:color w:val="000000" w:themeColor="text1"/>
          <w:sz w:val="22"/>
          <w:szCs w:val="22"/>
        </w:rPr>
      </w:pPr>
      <w:r w:rsidRPr="00305EEA">
        <w:rPr>
          <w:rFonts w:ascii="Tw Cen MT" w:hAnsi="Tw Cen MT" w:cs="Arial"/>
          <w:b/>
          <w:color w:val="000000" w:themeColor="text1"/>
          <w:sz w:val="22"/>
          <w:szCs w:val="22"/>
        </w:rPr>
        <w:t>DECLARACIÓN DE INTEGRIDAD</w:t>
      </w:r>
      <w:r w:rsidRPr="00305EEA">
        <w:rPr>
          <w:rFonts w:ascii="Tw Cen MT" w:hAnsi="Tw Cen MT" w:cs="Arial"/>
          <w:color w:val="000000" w:themeColor="text1"/>
          <w:sz w:val="22"/>
          <w:szCs w:val="22"/>
        </w:rPr>
        <w:t xml:space="preserve"> </w:t>
      </w:r>
    </w:p>
    <w:p w14:paraId="0A609AB9" w14:textId="77777777" w:rsidR="001F52CF" w:rsidRPr="00305EEA" w:rsidRDefault="001F52CF" w:rsidP="001F52CF">
      <w:pPr>
        <w:spacing w:before="120" w:after="120"/>
        <w:rPr>
          <w:rFonts w:ascii="Tw Cen MT" w:hAnsi="Tw Cen MT" w:cs="Arial"/>
          <w:color w:val="000000" w:themeColor="text1"/>
          <w:sz w:val="22"/>
          <w:szCs w:val="22"/>
          <w:lang w:eastAsia="es-MX"/>
        </w:rPr>
      </w:pPr>
    </w:p>
    <w:p w14:paraId="371C6654" w14:textId="77777777" w:rsidR="001F52CF" w:rsidRPr="00305EEA" w:rsidRDefault="001F52CF" w:rsidP="001F52CF">
      <w:pPr>
        <w:spacing w:before="120" w:after="120"/>
        <w:rPr>
          <w:rFonts w:ascii="Tw Cen MT" w:hAnsi="Tw Cen MT" w:cs="Arial"/>
          <w:color w:val="000000" w:themeColor="text1"/>
          <w:sz w:val="22"/>
          <w:szCs w:val="22"/>
        </w:rPr>
      </w:pPr>
    </w:p>
    <w:p w14:paraId="578E640E" w14:textId="77777777" w:rsidR="001F52CF" w:rsidRPr="00305EEA" w:rsidRDefault="001F52CF" w:rsidP="001F52CF">
      <w:pPr>
        <w:pStyle w:val="Ttulo6"/>
        <w:numPr>
          <w:ilvl w:val="0"/>
          <w:numId w:val="0"/>
        </w:numPr>
        <w:spacing w:before="120" w:after="120"/>
        <w:rPr>
          <w:rFonts w:ascii="Tw Cen MT" w:hAnsi="Tw Cen MT"/>
          <w:b/>
          <w:bCs/>
          <w:i w:val="0"/>
          <w:iCs w:val="0"/>
          <w:color w:val="000000" w:themeColor="text1"/>
        </w:rPr>
      </w:pPr>
      <w:r w:rsidRPr="00305EEA">
        <w:rPr>
          <w:rFonts w:ascii="Tw Cen MT" w:hAnsi="Tw Cen MT"/>
          <w:b/>
          <w:bCs/>
          <w:i w:val="0"/>
          <w:iCs w:val="0"/>
          <w:color w:val="000000" w:themeColor="text1"/>
        </w:rPr>
        <w:t xml:space="preserve">LIC. EDGAR ALEJANDRO CHÁVEZ SÁNCHEZ </w:t>
      </w:r>
    </w:p>
    <w:p w14:paraId="0CA14821" w14:textId="77777777" w:rsidR="001F52CF" w:rsidRPr="00305EEA" w:rsidRDefault="001F52CF" w:rsidP="001F52CF">
      <w:pPr>
        <w:pStyle w:val="Ttulo6"/>
        <w:numPr>
          <w:ilvl w:val="0"/>
          <w:numId w:val="0"/>
        </w:numPr>
        <w:spacing w:before="120" w:after="120"/>
        <w:rPr>
          <w:rFonts w:ascii="Tw Cen MT" w:hAnsi="Tw Cen MT"/>
          <w:b/>
          <w:bCs/>
          <w:i w:val="0"/>
          <w:iCs w:val="0"/>
          <w:color w:val="000000" w:themeColor="text1"/>
        </w:rPr>
      </w:pPr>
      <w:r w:rsidRPr="00305EEA">
        <w:rPr>
          <w:rFonts w:ascii="Tw Cen MT" w:hAnsi="Tw Cen MT"/>
          <w:b/>
          <w:bCs/>
          <w:i w:val="0"/>
          <w:iCs w:val="0"/>
          <w:color w:val="000000" w:themeColor="text1"/>
        </w:rPr>
        <w:t>DIRECTOR DE PENSIONES DEL ESTADO</w:t>
      </w:r>
    </w:p>
    <w:p w14:paraId="2258C1B4" w14:textId="77777777" w:rsidR="001F52CF" w:rsidRPr="00305EEA" w:rsidRDefault="001F52CF" w:rsidP="001F52CF">
      <w:pPr>
        <w:spacing w:before="120" w:after="120"/>
        <w:jc w:val="both"/>
        <w:rPr>
          <w:rFonts w:ascii="Tw Cen MT" w:hAnsi="Tw Cen MT" w:cs="Arial"/>
          <w:b/>
          <w:color w:val="000000" w:themeColor="text1"/>
          <w:sz w:val="22"/>
          <w:szCs w:val="22"/>
        </w:rPr>
      </w:pPr>
      <w:r w:rsidRPr="00305EEA">
        <w:rPr>
          <w:rFonts w:ascii="Tw Cen MT" w:hAnsi="Tw Cen MT" w:cs="Arial"/>
          <w:b/>
          <w:color w:val="000000" w:themeColor="text1"/>
          <w:sz w:val="22"/>
          <w:szCs w:val="22"/>
        </w:rPr>
        <w:t xml:space="preserve">PRESENTE.- </w:t>
      </w:r>
    </w:p>
    <w:p w14:paraId="420BD435" w14:textId="77777777" w:rsidR="001F52CF" w:rsidRPr="00305EEA" w:rsidRDefault="001F52CF" w:rsidP="001F52CF">
      <w:pPr>
        <w:tabs>
          <w:tab w:val="left" w:pos="6480"/>
        </w:tabs>
        <w:spacing w:before="120" w:after="120"/>
        <w:ind w:left="5760"/>
        <w:jc w:val="right"/>
        <w:rPr>
          <w:rFonts w:ascii="Tw Cen MT" w:hAnsi="Tw Cen MT" w:cs="Arial"/>
          <w:color w:val="000000" w:themeColor="text1"/>
          <w:sz w:val="22"/>
          <w:szCs w:val="22"/>
          <w:u w:val="single"/>
        </w:rPr>
      </w:pPr>
      <w:r w:rsidRPr="00305EEA">
        <w:rPr>
          <w:rFonts w:ascii="Tw Cen MT" w:hAnsi="Tw Cen MT" w:cs="Arial"/>
          <w:color w:val="000000" w:themeColor="text1"/>
          <w:sz w:val="22"/>
          <w:szCs w:val="22"/>
          <w:u w:val="single"/>
        </w:rPr>
        <w:t>(Lugar y fecha de expedición)</w:t>
      </w:r>
      <w:r w:rsidRPr="00305EEA">
        <w:rPr>
          <w:rFonts w:ascii="Tw Cen MT" w:hAnsi="Tw Cen MT" w:cs="Arial"/>
          <w:color w:val="000000" w:themeColor="text1"/>
          <w:sz w:val="22"/>
          <w:szCs w:val="22"/>
        </w:rPr>
        <w:tab/>
      </w:r>
    </w:p>
    <w:p w14:paraId="5AD8C979" w14:textId="77777777" w:rsidR="001F52CF" w:rsidRPr="00305EEA" w:rsidRDefault="001F52CF" w:rsidP="001F52CF">
      <w:pPr>
        <w:autoSpaceDE w:val="0"/>
        <w:autoSpaceDN w:val="0"/>
        <w:adjustRightInd w:val="0"/>
        <w:spacing w:before="120" w:after="120"/>
        <w:jc w:val="both"/>
        <w:rPr>
          <w:rFonts w:ascii="Tw Cen MT" w:hAnsi="Tw Cen MT" w:cs="Arial"/>
          <w:color w:val="000000" w:themeColor="text1"/>
          <w:sz w:val="22"/>
          <w:szCs w:val="22"/>
        </w:rPr>
      </w:pPr>
      <w:r w:rsidRPr="00305EEA">
        <w:rPr>
          <w:rFonts w:ascii="Tw Cen MT" w:hAnsi="Tw Cen MT" w:cs="Arial"/>
          <w:color w:val="000000" w:themeColor="text1"/>
          <w:sz w:val="22"/>
          <w:szCs w:val="22"/>
        </w:rPr>
        <w:t xml:space="preserve">En relación a la </w:t>
      </w:r>
      <w:r w:rsidRPr="00305EEA">
        <w:rPr>
          <w:rFonts w:ascii="Tw Cen MT" w:hAnsi="Tw Cen MT" w:cs="Arial"/>
          <w:b/>
          <w:color w:val="000000" w:themeColor="text1"/>
          <w:sz w:val="22"/>
          <w:szCs w:val="22"/>
        </w:rPr>
        <w:t>Licitación Pública Nacional</w:t>
      </w:r>
      <w:r w:rsidRPr="00305EEA">
        <w:rPr>
          <w:rFonts w:ascii="Tw Cen MT" w:hAnsi="Tw Cen MT" w:cs="Arial"/>
          <w:b/>
          <w:bCs/>
          <w:color w:val="000000" w:themeColor="text1"/>
          <w:sz w:val="22"/>
          <w:szCs w:val="22"/>
        </w:rPr>
        <w:t xml:space="preserve"> No. DPE/002/2018 presencial, para la adquisición de medicamentos solicitados por el área de Servicios Médicos de la Dirección de Pensiones del Estado, </w:t>
      </w:r>
      <w:r w:rsidRPr="00305EEA">
        <w:rPr>
          <w:rFonts w:ascii="Tw Cen MT" w:hAnsi="Tw Cen MT" w:cs="Arial"/>
          <w:color w:val="000000" w:themeColor="text1"/>
          <w:sz w:val="22"/>
          <w:szCs w:val="22"/>
        </w:rPr>
        <w:t>el que suscribe</w:t>
      </w:r>
      <w:r w:rsidRPr="00305EEA">
        <w:rPr>
          <w:rFonts w:ascii="Tw Cen MT" w:hAnsi="Tw Cen MT" w:cs="Arial"/>
          <w:color w:val="000000" w:themeColor="text1"/>
          <w:sz w:val="22"/>
          <w:szCs w:val="22"/>
          <w:u w:val="single"/>
        </w:rPr>
        <w:t xml:space="preserve"> (nombre completo)</w:t>
      </w:r>
      <w:r w:rsidRPr="00305EEA">
        <w:rPr>
          <w:rFonts w:ascii="Tw Cen MT" w:hAnsi="Tw Cen MT" w:cs="Arial"/>
          <w:color w:val="000000" w:themeColor="text1"/>
          <w:sz w:val="22"/>
          <w:szCs w:val="22"/>
        </w:rPr>
        <w:t xml:space="preserve"> en mi carácter de </w:t>
      </w:r>
      <w:r w:rsidRPr="00305EEA">
        <w:rPr>
          <w:rFonts w:ascii="Tw Cen MT" w:hAnsi="Tw Cen MT" w:cs="Arial"/>
          <w:color w:val="000000" w:themeColor="text1"/>
          <w:sz w:val="22"/>
          <w:szCs w:val="22"/>
          <w:u w:val="single"/>
        </w:rPr>
        <w:t>titular, representante legal, apoderado o mandatario</w:t>
      </w:r>
      <w:r w:rsidRPr="00305EEA">
        <w:rPr>
          <w:rFonts w:ascii="Tw Cen MT" w:hAnsi="Tw Cen MT" w:cs="Arial"/>
          <w:color w:val="000000" w:themeColor="text1"/>
          <w:sz w:val="22"/>
          <w:szCs w:val="22"/>
        </w:rPr>
        <w:t xml:space="preserve"> a nombre de</w:t>
      </w:r>
      <w:r w:rsidRPr="00305EEA">
        <w:rPr>
          <w:rFonts w:ascii="Tw Cen MT" w:hAnsi="Tw Cen MT" w:cs="Arial"/>
          <w:color w:val="000000" w:themeColor="text1"/>
          <w:sz w:val="22"/>
          <w:szCs w:val="22"/>
          <w:u w:val="single"/>
        </w:rPr>
        <w:t xml:space="preserve"> (nombre o razón social del licitante) </w:t>
      </w:r>
      <w:r w:rsidRPr="00305EEA">
        <w:rPr>
          <w:rFonts w:ascii="Tw Cen MT" w:hAnsi="Tw Cen MT" w:cs="Arial"/>
          <w:color w:val="000000" w:themeColor="text1"/>
          <w:sz w:val="22"/>
          <w:szCs w:val="22"/>
        </w:rPr>
        <w:t>me permito manifestar lo siguiente:</w:t>
      </w:r>
    </w:p>
    <w:p w14:paraId="49B60717" w14:textId="77777777" w:rsidR="001F52CF" w:rsidRPr="00305EEA" w:rsidRDefault="001F52CF" w:rsidP="001F52CF">
      <w:pPr>
        <w:spacing w:before="120" w:after="120"/>
        <w:jc w:val="both"/>
        <w:rPr>
          <w:rFonts w:ascii="Tw Cen MT" w:hAnsi="Tw Cen MT" w:cs="Arial"/>
          <w:color w:val="000000" w:themeColor="text1"/>
          <w:sz w:val="22"/>
          <w:szCs w:val="22"/>
        </w:rPr>
      </w:pPr>
      <w:r w:rsidRPr="00305EEA">
        <w:rPr>
          <w:rFonts w:ascii="Tw Cen MT" w:hAnsi="Tw Cen MT" w:cs="Arial"/>
          <w:color w:val="000000" w:themeColor="text1"/>
          <w:sz w:val="22"/>
          <w:szCs w:val="22"/>
        </w:rPr>
        <w:t xml:space="preserve">Con el carácter que ostento, declaro BAJO PROTESTA DE DECIR VERDAD  que  </w:t>
      </w:r>
      <w:r w:rsidRPr="00305EEA">
        <w:rPr>
          <w:rFonts w:ascii="Tw Cen MT" w:hAnsi="Tw Cen MT" w:cs="Arial"/>
          <w:color w:val="000000" w:themeColor="text1"/>
          <w:sz w:val="22"/>
          <w:szCs w:val="22"/>
          <w:u w:val="single"/>
        </w:rPr>
        <w:t xml:space="preserve"> (nombre o razón social del licitante) </w:t>
      </w:r>
      <w:r w:rsidRPr="00305EEA">
        <w:rPr>
          <w:rFonts w:ascii="Tw Cen MT" w:hAnsi="Tw Cen MT" w:cs="Arial"/>
          <w:color w:val="000000" w:themeColor="text1"/>
          <w:sz w:val="22"/>
          <w:szCs w:val="22"/>
        </w:rPr>
        <w:t xml:space="preserve">al igual que sus asociados así como sus trabajadores por sí mismos o través de interpósita persona, se abstendrán de adoptar conductas para que los servidores públicos de la Dirección de Pensiones del Estado así como de los integrantes del Comité de Adquisiciones induzcan o alteren las evaluaciones de las proposiciones, el resultado del procedimiento, u otros aspectos que le puedan otorgar condiciones más ventajosas con relación a los demás participantes. </w:t>
      </w:r>
    </w:p>
    <w:p w14:paraId="673AD8EA" w14:textId="77777777" w:rsidR="001F52CF" w:rsidRPr="00305EEA" w:rsidRDefault="001F52CF" w:rsidP="001F52CF">
      <w:pPr>
        <w:spacing w:before="120" w:after="120"/>
        <w:jc w:val="both"/>
        <w:rPr>
          <w:rFonts w:ascii="Tw Cen MT" w:hAnsi="Tw Cen MT" w:cs="Arial"/>
          <w:color w:val="000000" w:themeColor="text1"/>
          <w:sz w:val="22"/>
          <w:szCs w:val="22"/>
        </w:rPr>
      </w:pPr>
    </w:p>
    <w:p w14:paraId="57A087DC" w14:textId="77777777" w:rsidR="001F52CF" w:rsidRPr="00305EEA" w:rsidRDefault="001F52CF" w:rsidP="001F52CF">
      <w:pPr>
        <w:tabs>
          <w:tab w:val="left" w:pos="0"/>
        </w:tabs>
        <w:spacing w:before="120" w:after="120"/>
        <w:ind w:right="51"/>
        <w:jc w:val="center"/>
        <w:outlineLvl w:val="0"/>
        <w:rPr>
          <w:rFonts w:ascii="Tw Cen MT" w:hAnsi="Tw Cen MT" w:cs="Arial"/>
          <w:b/>
          <w:bCs/>
          <w:color w:val="000000" w:themeColor="text1"/>
          <w:sz w:val="22"/>
          <w:szCs w:val="22"/>
        </w:rPr>
      </w:pPr>
      <w:r w:rsidRPr="00305EEA">
        <w:rPr>
          <w:rFonts w:ascii="Tw Cen MT" w:hAnsi="Tw Cen MT" w:cs="Arial"/>
          <w:b/>
          <w:bCs/>
          <w:color w:val="000000" w:themeColor="text1"/>
          <w:sz w:val="22"/>
          <w:szCs w:val="22"/>
        </w:rPr>
        <w:t>ATENTAMENTE</w:t>
      </w:r>
    </w:p>
    <w:p w14:paraId="4488F09E" w14:textId="77777777" w:rsidR="001F52CF" w:rsidRPr="00305EEA" w:rsidRDefault="001F52CF" w:rsidP="001F52CF">
      <w:pPr>
        <w:tabs>
          <w:tab w:val="left" w:pos="0"/>
        </w:tabs>
        <w:spacing w:before="120" w:after="120"/>
        <w:ind w:right="51"/>
        <w:jc w:val="center"/>
        <w:outlineLvl w:val="0"/>
        <w:rPr>
          <w:rFonts w:ascii="Tw Cen MT" w:hAnsi="Tw Cen MT" w:cs="Arial"/>
          <w:b/>
          <w:bCs/>
          <w:color w:val="000000" w:themeColor="text1"/>
          <w:sz w:val="22"/>
          <w:szCs w:val="22"/>
        </w:rPr>
      </w:pPr>
      <w:r w:rsidRPr="00305EEA">
        <w:rPr>
          <w:rFonts w:ascii="Tw Cen MT" w:hAnsi="Tw Cen MT" w:cs="Arial"/>
          <w:b/>
          <w:bCs/>
          <w:color w:val="000000" w:themeColor="text1"/>
          <w:sz w:val="22"/>
          <w:szCs w:val="22"/>
        </w:rPr>
        <w:t>NOMBRE O RAZÓN SOCIAL DEL LICITANTE</w:t>
      </w:r>
    </w:p>
    <w:p w14:paraId="5483B43D" w14:textId="77777777" w:rsidR="001F52CF" w:rsidRPr="003D6720" w:rsidRDefault="001F52CF" w:rsidP="001F52CF">
      <w:pPr>
        <w:tabs>
          <w:tab w:val="left" w:pos="0"/>
        </w:tabs>
        <w:spacing w:before="120" w:after="120"/>
        <w:ind w:right="51"/>
        <w:jc w:val="both"/>
        <w:outlineLvl w:val="0"/>
        <w:rPr>
          <w:rFonts w:ascii="Tw Cen MT" w:hAnsi="Tw Cen MT" w:cs="Arial"/>
          <w:b/>
          <w:bCs/>
          <w:color w:val="FF0000"/>
          <w:sz w:val="22"/>
          <w:szCs w:val="22"/>
        </w:rPr>
      </w:pPr>
    </w:p>
    <w:p w14:paraId="5BA67601" w14:textId="77777777" w:rsidR="001F52CF" w:rsidRPr="003D6720" w:rsidRDefault="001F52CF" w:rsidP="001F52CF">
      <w:pPr>
        <w:tabs>
          <w:tab w:val="left" w:pos="0"/>
        </w:tabs>
        <w:spacing w:before="120" w:after="120"/>
        <w:ind w:right="51"/>
        <w:jc w:val="both"/>
        <w:outlineLvl w:val="0"/>
        <w:rPr>
          <w:rFonts w:ascii="Tw Cen MT" w:hAnsi="Tw Cen MT" w:cs="Arial"/>
          <w:b/>
          <w:bCs/>
          <w:color w:val="FF0000"/>
          <w:sz w:val="22"/>
          <w:szCs w:val="22"/>
        </w:rPr>
      </w:pPr>
    </w:p>
    <w:p w14:paraId="69483127" w14:textId="77777777" w:rsidR="00305EEA" w:rsidRPr="003D6720" w:rsidRDefault="00305EEA" w:rsidP="00305EEA">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__________________________________________</w:t>
      </w:r>
    </w:p>
    <w:p w14:paraId="119286F4" w14:textId="77777777" w:rsidR="00305EEA" w:rsidRPr="003D6720" w:rsidRDefault="00305EEA" w:rsidP="00305EEA">
      <w:pPr>
        <w:spacing w:before="120" w:after="120"/>
        <w:jc w:val="center"/>
        <w:rPr>
          <w:rFonts w:ascii="Tw Cen MT" w:hAnsi="Tw Cen MT" w:cs="Arial"/>
          <w:b/>
          <w:color w:val="000000" w:themeColor="text1"/>
          <w:sz w:val="22"/>
          <w:szCs w:val="22"/>
        </w:rPr>
      </w:pPr>
      <w:r w:rsidRPr="003D6720">
        <w:rPr>
          <w:rFonts w:ascii="Tw Cen MT" w:hAnsi="Tw Cen MT" w:cs="Arial"/>
          <w:b/>
          <w:color w:val="000000" w:themeColor="text1"/>
          <w:sz w:val="22"/>
          <w:szCs w:val="22"/>
        </w:rPr>
        <w:t>NOMBRE DEL TITULAR, REPRESENTANTE LEGAL, APODERADO O MANDATARIO Y FIRMA AUTÓGRAFA</w:t>
      </w:r>
    </w:p>
    <w:p w14:paraId="3D4FF3B1" w14:textId="77777777" w:rsidR="00305EEA" w:rsidRPr="003D6720" w:rsidRDefault="00305EEA" w:rsidP="00305EEA">
      <w:pPr>
        <w:spacing w:before="120" w:after="120"/>
        <w:jc w:val="center"/>
        <w:rPr>
          <w:rFonts w:ascii="Tw Cen MT" w:hAnsi="Tw Cen MT" w:cs="Arial"/>
          <w:b/>
          <w:bCs/>
          <w:color w:val="000000" w:themeColor="text1"/>
          <w:sz w:val="22"/>
          <w:szCs w:val="22"/>
        </w:rPr>
      </w:pPr>
      <w:r w:rsidRPr="003D6720">
        <w:rPr>
          <w:rFonts w:ascii="Tw Cen MT" w:hAnsi="Tw Cen MT" w:cs="Arial"/>
          <w:b/>
          <w:bCs/>
          <w:color w:val="000000" w:themeColor="text1"/>
          <w:sz w:val="22"/>
          <w:szCs w:val="22"/>
        </w:rPr>
        <w:t>BAJO PROTESTA DE DECIR VERDAD</w:t>
      </w:r>
    </w:p>
    <w:p w14:paraId="6D9FE1CC" w14:textId="77777777" w:rsidR="00155E9A" w:rsidRPr="003D6720" w:rsidRDefault="00155E9A" w:rsidP="00B127E6">
      <w:pPr>
        <w:widowControl w:val="0"/>
        <w:autoSpaceDE w:val="0"/>
        <w:autoSpaceDN w:val="0"/>
        <w:adjustRightInd w:val="0"/>
        <w:spacing w:after="160" w:line="259" w:lineRule="auto"/>
        <w:jc w:val="both"/>
        <w:rPr>
          <w:rFonts w:ascii="Tw Cen MT" w:hAnsi="Tw Cen MT" w:cs="Tw Cen MT"/>
          <w:kern w:val="1"/>
          <w:sz w:val="22"/>
          <w:szCs w:val="22"/>
          <w:u w:color="0000FF"/>
        </w:rPr>
      </w:pPr>
    </w:p>
    <w:sectPr w:rsidR="00155E9A" w:rsidRPr="003D6720" w:rsidSect="00356DC2">
      <w:headerReference w:type="default" r:id="rId10"/>
      <w:footerReference w:type="default" r:id="rId11"/>
      <w:pgSz w:w="12240" w:h="15840" w:code="1"/>
      <w:pgMar w:top="1440" w:right="1080" w:bottom="1440" w:left="1080" w:header="720" w:footer="720" w:gutter="0"/>
      <w:cols w:space="720"/>
      <w:noEndnote/>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1CBA4" w14:textId="77777777" w:rsidR="00D03E64" w:rsidRDefault="00D03E64" w:rsidP="00755401">
      <w:r>
        <w:separator/>
      </w:r>
    </w:p>
  </w:endnote>
  <w:endnote w:type="continuationSeparator" w:id="0">
    <w:p w14:paraId="3BC8C5D2" w14:textId="77777777" w:rsidR="00D03E64" w:rsidRDefault="00D03E64" w:rsidP="0075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Times (W1)">
    <w:altName w:val="Times New Roman"/>
    <w:charset w:val="00"/>
    <w:family w:val="roman"/>
    <w:pitch w:val="variable"/>
  </w:font>
  <w:font w:name="Albertus Medium">
    <w:altName w:val="Snell Roundhand"/>
    <w:charset w:val="00"/>
    <w:family w:val="swiss"/>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Clarendon BT">
    <w:altName w:val="Times New Roman"/>
    <w:charset w:val="00"/>
    <w:family w:val="roman"/>
    <w:pitch w:val="variable"/>
  </w:font>
  <w:font w:name="Colaborate-Medium">
    <w:altName w:val="Times New Roman"/>
    <w:charset w:val="00"/>
    <w:family w:val="roman"/>
    <w:pitch w:val="variable"/>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7738"/>
      <w:docPartObj>
        <w:docPartGallery w:val="Page Numbers (Bottom of Page)"/>
        <w:docPartUnique/>
      </w:docPartObj>
    </w:sdtPr>
    <w:sdtContent>
      <w:p w14:paraId="56D8B390" w14:textId="2A417C81" w:rsidR="00356DC2" w:rsidRDefault="00356DC2" w:rsidP="00796931">
        <w:pPr>
          <w:jc w:val="center"/>
        </w:pPr>
        <w:r w:rsidRPr="00F444DD">
          <w:rPr>
            <w:rFonts w:ascii="Colaborate-Medium" w:hAnsi="Colaborate-Medium"/>
            <w:color w:val="808080" w:themeColor="background1" w:themeShade="80"/>
            <w:sz w:val="16"/>
            <w:szCs w:val="18"/>
          </w:rPr>
          <w:t xml:space="preserve">“Año </w:t>
        </w:r>
        <w:r w:rsidRPr="00F444DD">
          <w:rPr>
            <w:rFonts w:ascii="Colaborate-Medium" w:hAnsi="Colaborate-Medium" w:cs="Tahoma"/>
            <w:color w:val="808080" w:themeColor="background1" w:themeShade="80"/>
            <w:sz w:val="16"/>
            <w:szCs w:val="18"/>
          </w:rPr>
          <w:t>2018, Centenario del natalicio del escritor mexicano y universal Juan José Arreola”</w:t>
        </w:r>
      </w:p>
      <w:p w14:paraId="1A1A49E1" w14:textId="68364871" w:rsidR="00356DC2" w:rsidRDefault="00356DC2">
        <w:pPr>
          <w:pStyle w:val="Piedepgina"/>
          <w:jc w:val="right"/>
        </w:pPr>
        <w:r>
          <w:rPr>
            <w:noProof/>
            <w:lang w:eastAsia="es-ES_tradnl"/>
          </w:rPr>
          <w:drawing>
            <wp:anchor distT="152400" distB="152400" distL="152400" distR="152400" simplePos="0" relativeHeight="251670528" behindDoc="1" locked="0" layoutInCell="1" allowOverlap="1" wp14:anchorId="2CF5D3D3" wp14:editId="68585FF0">
              <wp:simplePos x="0" y="0"/>
              <wp:positionH relativeFrom="page">
                <wp:posOffset>2793215</wp:posOffset>
              </wp:positionH>
              <wp:positionV relativeFrom="page">
                <wp:posOffset>9944585</wp:posOffset>
              </wp:positionV>
              <wp:extent cx="2092325" cy="6096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srcRect l="8491" t="5737" r="8672" b="28944"/>
                      <a:stretch/>
                    </pic:blipFill>
                    <pic:spPr>
                      <a:xfrm rot="10800000">
                        <a:off x="0" y="0"/>
                        <a:ext cx="2092325" cy="60960"/>
                      </a:xfrm>
                      <a:prstGeom prst="rect">
                        <a:avLst/>
                      </a:prstGeom>
                      <a:ln w="12600">
                        <a:noFill/>
                      </a:ln>
                    </pic:spPr>
                  </pic:pic>
                </a:graphicData>
              </a:graphic>
            </wp:anchor>
          </w:drawing>
        </w:r>
        <w:r w:rsidRPr="00F444DD">
          <w:rPr>
            <w:rFonts w:ascii="Colaborate-Medium" w:hAnsi="Colaborate-Medium"/>
            <w:noProof/>
            <w:color w:val="808080" w:themeColor="background1" w:themeShade="80"/>
            <w:sz w:val="20"/>
            <w:lang w:eastAsia="es-ES_tradnl"/>
          </w:rPr>
          <mc:AlternateContent>
            <mc:Choice Requires="wps">
              <w:drawing>
                <wp:anchor distT="0" distB="0" distL="114300" distR="114300" simplePos="0" relativeHeight="251667456" behindDoc="0" locked="0" layoutInCell="1" allowOverlap="1" wp14:anchorId="1AD6B1C1" wp14:editId="40712987">
                  <wp:simplePos x="0" y="0"/>
                  <wp:positionH relativeFrom="page">
                    <wp:posOffset>-62546</wp:posOffset>
                  </wp:positionH>
                  <wp:positionV relativeFrom="paragraph">
                    <wp:posOffset>198940</wp:posOffset>
                  </wp:positionV>
                  <wp:extent cx="7766050" cy="477672"/>
                  <wp:effectExtent l="0" t="0" r="0" b="0"/>
                  <wp:wrapNone/>
                  <wp:docPr id="2" name="3 Cuadro de texto"/>
                  <wp:cNvGraphicFramePr/>
                  <a:graphic xmlns:a="http://schemas.openxmlformats.org/drawingml/2006/main">
                    <a:graphicData uri="http://schemas.microsoft.com/office/word/2010/wordprocessingShape">
                      <wps:wsp>
                        <wps:cNvSpPr txBox="1"/>
                        <wps:spPr>
                          <a:xfrm>
                            <a:off x="0" y="0"/>
                            <a:ext cx="7766050" cy="477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0A373" w14:textId="77777777" w:rsidR="00356DC2" w:rsidRPr="00F444DD" w:rsidRDefault="00356DC2" w:rsidP="00796931">
                              <w:pPr>
                                <w:pStyle w:val="Sinespaciado"/>
                                <w:jc w:val="center"/>
                                <w:rPr>
                                  <w:rFonts w:ascii="Colaborate-Medium" w:hAnsi="Colaborate-Medium"/>
                                  <w:color w:val="808080" w:themeColor="background1" w:themeShade="80"/>
                                  <w:sz w:val="16"/>
                                  <w:szCs w:val="16"/>
                                </w:rPr>
                              </w:pPr>
                              <w:r w:rsidRPr="00F444DD">
                                <w:rPr>
                                  <w:rFonts w:ascii="Colaborate-Medium" w:hAnsi="Colaborate-Medium"/>
                                  <w:color w:val="808080" w:themeColor="background1" w:themeShade="80"/>
                                  <w:sz w:val="16"/>
                                  <w:szCs w:val="16"/>
                                </w:rPr>
                                <w:t>Avenida 3er Anillo Periférico S/N Colonia El Diezmo C.P. 28010 Colima, Colima, México</w:t>
                              </w:r>
                            </w:p>
                            <w:p w14:paraId="211B3923" w14:textId="5B7F739F" w:rsidR="00356DC2" w:rsidRPr="00F444DD" w:rsidRDefault="003720F5" w:rsidP="00796931">
                              <w:pPr>
                                <w:pStyle w:val="Sinespaciado"/>
                                <w:jc w:val="center"/>
                                <w:rPr>
                                  <w:rFonts w:ascii="Colaborate-Medium" w:hAnsi="Colaborate-Medium"/>
                                  <w:color w:val="808080" w:themeColor="background1" w:themeShade="80"/>
                                  <w:sz w:val="16"/>
                                  <w:szCs w:val="16"/>
                                </w:rPr>
                              </w:pPr>
                              <w:r>
                                <w:rPr>
                                  <w:rFonts w:ascii="Colaborate-Medium" w:hAnsi="Colaborate-Medium"/>
                                  <w:color w:val="808080" w:themeColor="background1" w:themeShade="80"/>
                                  <w:sz w:val="16"/>
                                  <w:szCs w:val="16"/>
                                </w:rPr>
                                <w:t>Tel. (312) 31 6 20 00 Ext. 20413 y 2</w:t>
                              </w:r>
                              <w:r>
                                <w:rPr>
                                  <w:rFonts w:ascii="Colaborate-Medium" w:hAnsi="Colaborate-Medium" w:hint="eastAsia"/>
                                  <w:color w:val="808080" w:themeColor="background1" w:themeShade="80"/>
                                  <w:sz w:val="16"/>
                                  <w:szCs w:val="16"/>
                                </w:rPr>
                                <w:t>0414</w:t>
                              </w:r>
                            </w:p>
                            <w:p w14:paraId="2C6BBCB2" w14:textId="77777777" w:rsidR="00356DC2" w:rsidRPr="007A5BBC" w:rsidRDefault="00356DC2" w:rsidP="00796931">
                              <w:pPr>
                                <w:rPr>
                                  <w:rFonts w:ascii="Colaborate-Medium" w:hAnsi="Colaborate-Medium"/>
                                  <w:color w:val="808080" w:themeColor="background1" w:themeShade="8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6B1C1" id="_x0000_t202" coordsize="21600,21600" o:spt="202" path="m0,0l0,21600,21600,21600,21600,0xe">
                  <v:stroke joinstyle="miter"/>
                  <v:path gradientshapeok="t" o:connecttype="rect"/>
                </v:shapetype>
                <v:shape id="_x0033__x0020_Cuadro_x0020_de_x0020_texto" o:spid="_x0000_s1027" type="#_x0000_t202" style="position:absolute;left:0;text-align:left;margin-left:-4.9pt;margin-top:15.65pt;width:611.5pt;height:3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" filled="f" stroked="f" strokeweight=".5pt">
                  <v:textbox>
                    <w:txbxContent>
                      <w:p w14:paraId="2AD0A373" w14:textId="77777777" w:rsidR="00356DC2" w:rsidRPr="00F444DD" w:rsidRDefault="00356DC2" w:rsidP="00796931">
                        <w:pPr>
                          <w:pStyle w:val="Sinespaciado"/>
                          <w:jc w:val="center"/>
                          <w:rPr>
                            <w:rFonts w:ascii="Colaborate-Medium" w:hAnsi="Colaborate-Medium"/>
                            <w:color w:val="808080" w:themeColor="background1" w:themeShade="80"/>
                            <w:sz w:val="16"/>
                            <w:szCs w:val="16"/>
                          </w:rPr>
                        </w:pPr>
                        <w:r w:rsidRPr="00F444DD">
                          <w:rPr>
                            <w:rFonts w:ascii="Colaborate-Medium" w:hAnsi="Colaborate-Medium"/>
                            <w:color w:val="808080" w:themeColor="background1" w:themeShade="80"/>
                            <w:sz w:val="16"/>
                            <w:szCs w:val="16"/>
                          </w:rPr>
                          <w:t>Avenida 3er Anillo Periférico S/N Colonia El Diezmo C.P. 28010 Colima, Colima, México</w:t>
                        </w:r>
                      </w:p>
                      <w:p w14:paraId="211B3923" w14:textId="5B7F739F" w:rsidR="00356DC2" w:rsidRPr="00F444DD" w:rsidRDefault="003720F5" w:rsidP="00796931">
                        <w:pPr>
                          <w:pStyle w:val="Sinespaciado"/>
                          <w:jc w:val="center"/>
                          <w:rPr>
                            <w:rFonts w:ascii="Colaborate-Medium" w:hAnsi="Colaborate-Medium"/>
                            <w:color w:val="808080" w:themeColor="background1" w:themeShade="80"/>
                            <w:sz w:val="16"/>
                            <w:szCs w:val="16"/>
                          </w:rPr>
                        </w:pPr>
                        <w:r>
                          <w:rPr>
                            <w:rFonts w:ascii="Colaborate-Medium" w:hAnsi="Colaborate-Medium"/>
                            <w:color w:val="808080" w:themeColor="background1" w:themeShade="80"/>
                            <w:sz w:val="16"/>
                            <w:szCs w:val="16"/>
                          </w:rPr>
                          <w:t>Tel. (312) 31 6 20 00 Ext. 20413 y 2</w:t>
                        </w:r>
                        <w:r>
                          <w:rPr>
                            <w:rFonts w:ascii="Colaborate-Medium" w:hAnsi="Colaborate-Medium" w:hint="eastAsia"/>
                            <w:color w:val="808080" w:themeColor="background1" w:themeShade="80"/>
                            <w:sz w:val="16"/>
                            <w:szCs w:val="16"/>
                          </w:rPr>
                          <w:t>0414</w:t>
                        </w:r>
                      </w:p>
                      <w:p w14:paraId="2C6BBCB2" w14:textId="77777777" w:rsidR="00356DC2" w:rsidRPr="007A5BBC" w:rsidRDefault="00356DC2" w:rsidP="00796931">
                        <w:pPr>
                          <w:rPr>
                            <w:rFonts w:ascii="Colaborate-Medium" w:hAnsi="Colaborate-Medium"/>
                            <w:color w:val="808080" w:themeColor="background1" w:themeShade="80"/>
                            <w:sz w:val="16"/>
                            <w:szCs w:val="18"/>
                          </w:rPr>
                        </w:pPr>
                      </w:p>
                    </w:txbxContent>
                  </v:textbox>
                  <w10:wrap anchorx="page"/>
                </v:shape>
              </w:pict>
            </mc:Fallback>
          </mc:AlternateContent>
        </w:r>
        <w:r>
          <w:fldChar w:fldCharType="begin"/>
        </w:r>
        <w:r>
          <w:instrText>PAGE   \* MERGEFORMAT</w:instrText>
        </w:r>
        <w:r>
          <w:fldChar w:fldCharType="separate"/>
        </w:r>
        <w:r w:rsidR="00865595" w:rsidRPr="00865595">
          <w:rPr>
            <w:noProof/>
            <w:lang w:val="es-ES"/>
          </w:rPr>
          <w:t>25</w:t>
        </w:r>
        <w:r>
          <w:fldChar w:fldCharType="end"/>
        </w:r>
      </w:p>
    </w:sdtContent>
  </w:sdt>
  <w:p w14:paraId="485CF739" w14:textId="6FF013D8" w:rsidR="00356DC2" w:rsidRDefault="00356DC2" w:rsidP="00755401">
    <w:pPr>
      <w:pStyle w:val="Piedepgina"/>
      <w:tabs>
        <w:tab w:val="clear" w:pos="4419"/>
        <w:tab w:val="clear" w:pos="8838"/>
        <w:tab w:val="left" w:pos="61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76542" w14:textId="77777777" w:rsidR="00D03E64" w:rsidRDefault="00D03E64" w:rsidP="00755401">
      <w:r>
        <w:separator/>
      </w:r>
    </w:p>
  </w:footnote>
  <w:footnote w:type="continuationSeparator" w:id="0">
    <w:p w14:paraId="5A8C451B" w14:textId="77777777" w:rsidR="00D03E64" w:rsidRDefault="00D03E64" w:rsidP="007554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13ECC" w14:textId="0F63C6A0" w:rsidR="00356DC2" w:rsidRDefault="00356DC2" w:rsidP="00EB672A">
    <w:pPr>
      <w:pStyle w:val="Encabezado"/>
      <w:jc w:val="right"/>
    </w:pPr>
    <w:r>
      <w:rPr>
        <w:noProof/>
        <w:lang w:eastAsia="es-ES_tradnl"/>
      </w:rPr>
      <w:drawing>
        <wp:anchor distT="152400" distB="152400" distL="152400" distR="152400" simplePos="0" relativeHeight="251659264" behindDoc="1" locked="0" layoutInCell="1" allowOverlap="1" wp14:anchorId="44D2A39D" wp14:editId="090AC084">
          <wp:simplePos x="0" y="0"/>
          <wp:positionH relativeFrom="page">
            <wp:posOffset>733432</wp:posOffset>
          </wp:positionH>
          <wp:positionV relativeFrom="page">
            <wp:posOffset>116868</wp:posOffset>
          </wp:positionV>
          <wp:extent cx="2771775" cy="840105"/>
          <wp:effectExtent l="0" t="0" r="0" b="0"/>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2771775" cy="840105"/>
                  </a:xfrm>
                  <a:prstGeom prst="rect">
                    <a:avLst/>
                  </a:prstGeom>
                </pic:spPr>
              </pic:pic>
            </a:graphicData>
          </a:graphic>
        </wp:anchor>
      </w:drawing>
    </w:r>
  </w:p>
  <w:p w14:paraId="16344659" w14:textId="4703DE57" w:rsidR="00356DC2" w:rsidRDefault="00356DC2" w:rsidP="00796931">
    <w:pPr>
      <w:pStyle w:val="Encabezado"/>
      <w:tabs>
        <w:tab w:val="left" w:pos="2907"/>
      </w:tabs>
    </w:pPr>
    <w:r>
      <w:rPr>
        <w:noProof/>
        <w:lang w:eastAsia="es-ES_tradnl"/>
      </w:rPr>
      <mc:AlternateContent>
        <mc:Choice Requires="wps">
          <w:drawing>
            <wp:anchor distT="152400" distB="152400" distL="152400" distR="152400" simplePos="0" relativeHeight="251663360" behindDoc="1" locked="0" layoutInCell="1" allowOverlap="1" wp14:anchorId="47790A69" wp14:editId="4A9D49D3">
              <wp:simplePos x="0" y="0"/>
              <wp:positionH relativeFrom="page">
                <wp:posOffset>4051395</wp:posOffset>
              </wp:positionH>
              <wp:positionV relativeFrom="page">
                <wp:posOffset>459405</wp:posOffset>
              </wp:positionV>
              <wp:extent cx="2844800" cy="233980"/>
              <wp:effectExtent l="0" t="0" r="0" b="0"/>
              <wp:wrapNone/>
              <wp:docPr id="7" name="officeArt object"/>
              <wp:cNvGraphicFramePr/>
              <a:graphic xmlns:a="http://schemas.openxmlformats.org/drawingml/2006/main">
                <a:graphicData uri="http://schemas.microsoft.com/office/word/2010/wordprocessingShape">
                  <wps:wsp>
                    <wps:cNvSpPr/>
                    <wps:spPr>
                      <a:xfrm>
                        <a:off x="0" y="0"/>
                        <a:ext cx="2844800" cy="233980"/>
                      </a:xfrm>
                      <a:prstGeom prst="rect">
                        <a:avLst/>
                      </a:prstGeom>
                      <a:noFill/>
                      <a:ln w="12600">
                        <a:noFill/>
                      </a:ln>
                    </wps:spPr>
                    <wps:style>
                      <a:lnRef idx="0">
                        <a:scrgbClr r="0" g="0" b="0"/>
                      </a:lnRef>
                      <a:fillRef idx="0">
                        <a:scrgbClr r="0" g="0" b="0"/>
                      </a:fillRef>
                      <a:effectRef idx="0">
                        <a:scrgbClr r="0" g="0" b="0"/>
                      </a:effectRef>
                      <a:fontRef idx="minor"/>
                    </wps:style>
                    <wps:txbx>
                      <w:txbxContent>
                        <w:p w14:paraId="24F2657C" w14:textId="77777777" w:rsidR="00356DC2" w:rsidRDefault="00356DC2" w:rsidP="00796931">
                          <w:pPr>
                            <w:pStyle w:val="Sinespaciado"/>
                            <w:jc w:val="right"/>
                          </w:pPr>
                          <w:r>
                            <w:rPr>
                              <w:rStyle w:val="Ninguno"/>
                              <w:rFonts w:ascii="Clarendon BT" w:eastAsia="Clarendon BT" w:hAnsi="Clarendon BT" w:cs="Clarendon BT"/>
                              <w:b/>
                              <w:bCs/>
                              <w:color w:val="5F5F5F"/>
                              <w:sz w:val="18"/>
                              <w:szCs w:val="18"/>
                              <w:u w:color="5F5F5F"/>
                            </w:rPr>
                            <w:t>DIRECCIÓN DE PENSIONES DEL ESTADO</w:t>
                          </w:r>
                        </w:p>
                        <w:p w14:paraId="022C02AB" w14:textId="77777777" w:rsidR="00356DC2" w:rsidRDefault="00356DC2" w:rsidP="00796931">
                          <w:pPr>
                            <w:pStyle w:val="Sinespaciado"/>
                            <w:jc w:val="right"/>
                            <w:rPr>
                              <w:rStyle w:val="Ninguno"/>
                              <w:rFonts w:ascii="Colaborate-Medium" w:eastAsia="Colaborate-Medium" w:hAnsi="Colaborate-Medium" w:cs="Colaborate-Medium"/>
                              <w:color w:val="A6A6A6"/>
                              <w:sz w:val="10"/>
                              <w:szCs w:val="10"/>
                              <w:u w:color="A6A6A6"/>
                            </w:rPr>
                          </w:pPr>
                        </w:p>
                        <w:p w14:paraId="6D6F0B92" w14:textId="77777777" w:rsidR="00356DC2" w:rsidRDefault="00356DC2" w:rsidP="00796931">
                          <w:pPr>
                            <w:pStyle w:val="Sinespaciado"/>
                            <w:jc w:val="right"/>
                          </w:pPr>
                        </w:p>
                      </w:txbxContent>
                    </wps:txbx>
                    <wps:bodyPr wrap="square" lIns="45720" rIns="45720">
                      <a:noAutofit/>
                    </wps:bodyPr>
                  </wps:wsp>
                </a:graphicData>
              </a:graphic>
              <wp14:sizeRelV relativeFrom="margin">
                <wp14:pctHeight>0</wp14:pctHeight>
              </wp14:sizeRelV>
            </wp:anchor>
          </w:drawing>
        </mc:Choice>
        <mc:Fallback>
          <w:pict>
            <v:rect w14:anchorId="47790A69" id="officeArt_x0020_object" o:spid="_x0000_s1026" style="position:absolute;margin-left:319pt;margin-top:36.15pt;width:224pt;height:18.4pt;z-index:-25165312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" filled="f" stroked="f" strokeweight=".35mm">
              <v:textbox inset="3.6pt,,3.6pt">
                <w:txbxContent>
                  <w:p w14:paraId="24F2657C" w14:textId="77777777" w:rsidR="00356DC2" w:rsidRDefault="00356DC2" w:rsidP="00796931">
                    <w:pPr>
                      <w:pStyle w:val="Sinespaciado"/>
                      <w:jc w:val="right"/>
                    </w:pPr>
                    <w:r>
                      <w:rPr>
                        <w:rStyle w:val="Ninguno"/>
                        <w:rFonts w:ascii="Clarendon BT" w:eastAsia="Clarendon BT" w:hAnsi="Clarendon BT" w:cs="Clarendon BT"/>
                        <w:b/>
                        <w:bCs/>
                        <w:color w:val="5F5F5F"/>
                        <w:sz w:val="18"/>
                        <w:szCs w:val="18"/>
                        <w:u w:color="5F5F5F"/>
                      </w:rPr>
                      <w:t>DIRECCIÓN DE PENSIONES DEL ESTADO</w:t>
                    </w:r>
                  </w:p>
                  <w:p w14:paraId="022C02AB" w14:textId="77777777" w:rsidR="00356DC2" w:rsidRDefault="00356DC2" w:rsidP="00796931">
                    <w:pPr>
                      <w:pStyle w:val="Sinespaciado"/>
                      <w:jc w:val="right"/>
                      <w:rPr>
                        <w:rStyle w:val="Ninguno"/>
                        <w:rFonts w:ascii="Colaborate-Medium" w:eastAsia="Colaborate-Medium" w:hAnsi="Colaborate-Medium" w:cs="Colaborate-Medium"/>
                        <w:color w:val="A6A6A6"/>
                        <w:sz w:val="10"/>
                        <w:szCs w:val="10"/>
                        <w:u w:color="A6A6A6"/>
                      </w:rPr>
                    </w:pPr>
                  </w:p>
                  <w:p w14:paraId="6D6F0B92" w14:textId="77777777" w:rsidR="00356DC2" w:rsidRDefault="00356DC2" w:rsidP="00796931">
                    <w:pPr>
                      <w:pStyle w:val="Sinespaciado"/>
                      <w:jc w:val="right"/>
                    </w:pPr>
                  </w:p>
                </w:txbxContent>
              </v:textbox>
              <w10:wrap anchorx="page" anchory="page"/>
            </v:rect>
          </w:pict>
        </mc:Fallback>
      </mc:AlternateContent>
    </w:r>
    <w:r>
      <w:tab/>
    </w:r>
  </w:p>
  <w:p w14:paraId="0543454E" w14:textId="1B554421" w:rsidR="00356DC2" w:rsidRPr="00EB672A" w:rsidRDefault="00865595" w:rsidP="00D0613E">
    <w:pPr>
      <w:pStyle w:val="Encabezado"/>
      <w:jc w:val="right"/>
      <w:rPr>
        <w:b/>
        <w:sz w:val="20"/>
        <w:szCs w:val="20"/>
      </w:rPr>
    </w:pPr>
    <w:r w:rsidRPr="00796931">
      <w:rPr>
        <w:noProof/>
        <w:sz w:val="22"/>
        <w:szCs w:val="22"/>
        <w:lang w:eastAsia="es-ES_tradnl"/>
      </w:rPr>
      <w:drawing>
        <wp:anchor distT="152400" distB="152400" distL="171450" distR="152400" simplePos="0" relativeHeight="251661312" behindDoc="1" locked="0" layoutInCell="1" allowOverlap="1" wp14:anchorId="57613A9C" wp14:editId="5EA5A1EE">
          <wp:simplePos x="0" y="0"/>
          <wp:positionH relativeFrom="page">
            <wp:posOffset>622997</wp:posOffset>
          </wp:positionH>
          <wp:positionV relativeFrom="page">
            <wp:posOffset>914400</wp:posOffset>
          </wp:positionV>
          <wp:extent cx="6515037" cy="238130"/>
          <wp:effectExtent l="0" t="0" r="0" b="0"/>
          <wp:wrapNone/>
          <wp:docPr id="9"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
                  <pic:cNvPicPr>
                    <a:picLocks noChangeAspect="1" noChangeArrowheads="1"/>
                  </pic:cNvPicPr>
                </pic:nvPicPr>
                <pic:blipFill>
                  <a:blip r:embed="rId2"/>
                  <a:srcRect l="8495" t="5736" r="8667" b="28943"/>
                  <a:stretch>
                    <a:fillRect/>
                  </a:stretch>
                </pic:blipFill>
                <pic:spPr bwMode="auto">
                  <a:xfrm>
                    <a:off x="0" y="0"/>
                    <a:ext cx="6535199" cy="238867"/>
                  </a:xfrm>
                  <a:prstGeom prst="rect">
                    <a:avLst/>
                  </a:prstGeom>
                </pic:spPr>
              </pic:pic>
            </a:graphicData>
          </a:graphic>
          <wp14:sizeRelH relativeFrom="margin">
            <wp14:pctWidth>0</wp14:pctWidth>
          </wp14:sizeRelH>
          <wp14:sizeRelV relativeFrom="margin">
            <wp14:pctHeight>0</wp14:pctHeight>
          </wp14:sizeRelV>
        </wp:anchor>
      </w:drawing>
    </w:r>
    <w:r w:rsidR="00356DC2" w:rsidRPr="00EB672A">
      <w:rPr>
        <w:b/>
        <w:color w:val="808080" w:themeColor="background1" w:themeShade="80"/>
        <w:sz w:val="20"/>
        <w:szCs w:val="20"/>
      </w:rPr>
      <w:t>LICITACIÓN PÚBLICA NACIONAL N° DPE/002/2018</w:t>
    </w:r>
    <w:r w:rsidR="00356DC2" w:rsidRPr="00EB672A">
      <w:rPr>
        <w:b/>
        <w:sz w:val="20"/>
        <w:szCs w:val="20"/>
      </w:rPr>
      <w:t xml:space="preserve"> </w:t>
    </w:r>
  </w:p>
  <w:p w14:paraId="54BBD0A8" w14:textId="5856F72C" w:rsidR="00356DC2" w:rsidRDefault="00356DC2" w:rsidP="00EB672A">
    <w:pPr>
      <w:pStyle w:val="Encabezado"/>
      <w:jc w:val="righ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6C55431"/>
    <w:multiLevelType w:val="hybridMultilevel"/>
    <w:tmpl w:val="6BBEFA12"/>
    <w:lvl w:ilvl="0" w:tplc="080A0017">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DB2FCE"/>
    <w:multiLevelType w:val="hybridMultilevel"/>
    <w:tmpl w:val="40F67858"/>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0222C8B"/>
    <w:multiLevelType w:val="hybridMultilevel"/>
    <w:tmpl w:val="2708C47A"/>
    <w:lvl w:ilvl="0" w:tplc="040A0017">
      <w:start w:val="1"/>
      <w:numFmt w:val="lowerLetter"/>
      <w:lvlText w:val="%1)"/>
      <w:lvlJc w:val="left"/>
      <w:pPr>
        <w:ind w:left="720" w:hanging="360"/>
      </w:pPr>
      <w:rPr>
        <w:rFonts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923959"/>
    <w:multiLevelType w:val="hybridMultilevel"/>
    <w:tmpl w:val="9D927F7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531A9C"/>
    <w:multiLevelType w:val="hybridMultilevel"/>
    <w:tmpl w:val="FFFAA9C6"/>
    <w:styleLink w:val="Letra"/>
    <w:lvl w:ilvl="0" w:tplc="9A74D246">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88B89EA2">
      <w:start w:val="1"/>
      <w:numFmt w:val="upp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42"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5AD65EDC">
      <w:start w:val="1"/>
      <w:numFmt w:val="lowerLetter"/>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342"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75F48956">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42"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48F2D294">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42"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12B27AC8">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42"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E878D738">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42"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2278AA1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42"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DDAA5C38">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342"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461A4D"/>
    <w:multiLevelType w:val="hybridMultilevel"/>
    <w:tmpl w:val="6D8AD30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BEC5086"/>
    <w:multiLevelType w:val="hybridMultilevel"/>
    <w:tmpl w:val="F6B6499A"/>
    <w:lvl w:ilvl="0" w:tplc="040A0017">
      <w:start w:val="1"/>
      <w:numFmt w:val="lowerLetter"/>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0">
    <w:nsid w:val="4F5B1258"/>
    <w:multiLevelType w:val="hybridMultilevel"/>
    <w:tmpl w:val="E4983D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DC80360"/>
    <w:multiLevelType w:val="hybridMultilevel"/>
    <w:tmpl w:val="D7381314"/>
    <w:styleLink w:val="Estiloimportado16"/>
    <w:lvl w:ilvl="0" w:tplc="D7381314">
      <w:start w:val="1"/>
      <w:numFmt w:val="lowerLetter"/>
      <w:lvlText w:val="%1)"/>
      <w:lvlJc w:val="left"/>
      <w:pPr>
        <w:tabs>
          <w:tab w:val="left" w:pos="849"/>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12">
    <w:nsid w:val="66D417D0"/>
    <w:multiLevelType w:val="hybridMultilevel"/>
    <w:tmpl w:val="6792C3F6"/>
    <w:lvl w:ilvl="0" w:tplc="710438A8">
      <w:start w:val="1"/>
      <w:numFmt w:val="lowerLetter"/>
      <w:lvlText w:val="%1)"/>
      <w:lvlJc w:val="left"/>
      <w:pPr>
        <w:ind w:left="2421"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
    <w:nsid w:val="69EE294E"/>
    <w:multiLevelType w:val="hybridMultilevel"/>
    <w:tmpl w:val="522249EA"/>
    <w:lvl w:ilvl="0" w:tplc="040A0017">
      <w:start w:val="1"/>
      <w:numFmt w:val="lowerLetter"/>
      <w:lvlText w:val="%1)"/>
      <w:lvlJc w:val="left"/>
      <w:pPr>
        <w:ind w:left="2148" w:hanging="360"/>
      </w:pPr>
      <w:rPr>
        <w:rFonts w:hint="default"/>
      </w:rPr>
    </w:lvl>
    <w:lvl w:ilvl="1" w:tplc="040A0019" w:tentative="1">
      <w:start w:val="1"/>
      <w:numFmt w:val="lowerLetter"/>
      <w:lvlText w:val="%2."/>
      <w:lvlJc w:val="left"/>
      <w:pPr>
        <w:ind w:left="2868" w:hanging="360"/>
      </w:pPr>
    </w:lvl>
    <w:lvl w:ilvl="2" w:tplc="040A001B" w:tentative="1">
      <w:start w:val="1"/>
      <w:numFmt w:val="lowerRoman"/>
      <w:lvlText w:val="%3."/>
      <w:lvlJc w:val="right"/>
      <w:pPr>
        <w:ind w:left="3588" w:hanging="180"/>
      </w:pPr>
    </w:lvl>
    <w:lvl w:ilvl="3" w:tplc="040A000F" w:tentative="1">
      <w:start w:val="1"/>
      <w:numFmt w:val="decimal"/>
      <w:lvlText w:val="%4."/>
      <w:lvlJc w:val="left"/>
      <w:pPr>
        <w:ind w:left="4308" w:hanging="360"/>
      </w:pPr>
    </w:lvl>
    <w:lvl w:ilvl="4" w:tplc="040A0019" w:tentative="1">
      <w:start w:val="1"/>
      <w:numFmt w:val="lowerLetter"/>
      <w:lvlText w:val="%5."/>
      <w:lvlJc w:val="left"/>
      <w:pPr>
        <w:ind w:left="5028" w:hanging="360"/>
      </w:pPr>
    </w:lvl>
    <w:lvl w:ilvl="5" w:tplc="040A001B" w:tentative="1">
      <w:start w:val="1"/>
      <w:numFmt w:val="lowerRoman"/>
      <w:lvlText w:val="%6."/>
      <w:lvlJc w:val="right"/>
      <w:pPr>
        <w:ind w:left="5748" w:hanging="180"/>
      </w:pPr>
    </w:lvl>
    <w:lvl w:ilvl="6" w:tplc="040A000F" w:tentative="1">
      <w:start w:val="1"/>
      <w:numFmt w:val="decimal"/>
      <w:lvlText w:val="%7."/>
      <w:lvlJc w:val="left"/>
      <w:pPr>
        <w:ind w:left="6468" w:hanging="360"/>
      </w:pPr>
    </w:lvl>
    <w:lvl w:ilvl="7" w:tplc="040A0019" w:tentative="1">
      <w:start w:val="1"/>
      <w:numFmt w:val="lowerLetter"/>
      <w:lvlText w:val="%8."/>
      <w:lvlJc w:val="left"/>
      <w:pPr>
        <w:ind w:left="7188" w:hanging="360"/>
      </w:pPr>
    </w:lvl>
    <w:lvl w:ilvl="8" w:tplc="040A001B" w:tentative="1">
      <w:start w:val="1"/>
      <w:numFmt w:val="lowerRoman"/>
      <w:lvlText w:val="%9."/>
      <w:lvlJc w:val="right"/>
      <w:pPr>
        <w:ind w:left="7908" w:hanging="180"/>
      </w:pPr>
    </w:lvl>
  </w:abstractNum>
  <w:abstractNum w:abstractNumId="14">
    <w:nsid w:val="6C513B44"/>
    <w:multiLevelType w:val="hybridMultilevel"/>
    <w:tmpl w:val="E1365428"/>
    <w:lvl w:ilvl="0" w:tplc="080A0017">
      <w:start w:val="1"/>
      <w:numFmt w:val="lowerLetter"/>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74AD7321"/>
    <w:multiLevelType w:val="hybridMultilevel"/>
    <w:tmpl w:val="17BC0664"/>
    <w:lvl w:ilvl="0" w:tplc="040A0017">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6">
    <w:nsid w:val="7C1A4CF2"/>
    <w:multiLevelType w:val="hybridMultilevel"/>
    <w:tmpl w:val="2D3A6A26"/>
    <w:lvl w:ilvl="0" w:tplc="04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0"/>
  </w:num>
  <w:num w:numId="6">
    <w:abstractNumId w:val="9"/>
  </w:num>
  <w:num w:numId="7">
    <w:abstractNumId w:val="15"/>
  </w:num>
  <w:num w:numId="8">
    <w:abstractNumId w:val="10"/>
  </w:num>
  <w:num w:numId="9">
    <w:abstractNumId w:val="7"/>
  </w:num>
  <w:num w:numId="10">
    <w:abstractNumId w:val="4"/>
  </w:num>
  <w:num w:numId="11">
    <w:abstractNumId w:val="8"/>
  </w:num>
  <w:num w:numId="12">
    <w:abstractNumId w:val="5"/>
  </w:num>
  <w:num w:numId="13">
    <w:abstractNumId w:val="6"/>
  </w:num>
  <w:num w:numId="14">
    <w:abstractNumId w:val="13"/>
  </w:num>
  <w:num w:numId="15">
    <w:abstractNumId w:val="14"/>
  </w:num>
  <w:num w:numId="16">
    <w:abstractNumId w:val="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4B"/>
    <w:rsid w:val="000059A4"/>
    <w:rsid w:val="0000722A"/>
    <w:rsid w:val="00020176"/>
    <w:rsid w:val="00041576"/>
    <w:rsid w:val="000501D8"/>
    <w:rsid w:val="00062077"/>
    <w:rsid w:val="00074366"/>
    <w:rsid w:val="00082BF0"/>
    <w:rsid w:val="0008422E"/>
    <w:rsid w:val="000A3652"/>
    <w:rsid w:val="000B2C95"/>
    <w:rsid w:val="000B3D8B"/>
    <w:rsid w:val="000B48AA"/>
    <w:rsid w:val="000C5B28"/>
    <w:rsid w:val="000C75DA"/>
    <w:rsid w:val="000E6958"/>
    <w:rsid w:val="001073A2"/>
    <w:rsid w:val="00113A93"/>
    <w:rsid w:val="001168B7"/>
    <w:rsid w:val="00136488"/>
    <w:rsid w:val="00142E3A"/>
    <w:rsid w:val="00155E9A"/>
    <w:rsid w:val="001B1E5E"/>
    <w:rsid w:val="001B248E"/>
    <w:rsid w:val="001C13CF"/>
    <w:rsid w:val="001C1A2B"/>
    <w:rsid w:val="001D58A4"/>
    <w:rsid w:val="001D7B93"/>
    <w:rsid w:val="001F52CF"/>
    <w:rsid w:val="001F6D08"/>
    <w:rsid w:val="00211197"/>
    <w:rsid w:val="00211B9E"/>
    <w:rsid w:val="002132C9"/>
    <w:rsid w:val="00241943"/>
    <w:rsid w:val="00245A18"/>
    <w:rsid w:val="00255842"/>
    <w:rsid w:val="002713D4"/>
    <w:rsid w:val="00294A57"/>
    <w:rsid w:val="002A54C4"/>
    <w:rsid w:val="002A7A67"/>
    <w:rsid w:val="002B04C0"/>
    <w:rsid w:val="002F0CF0"/>
    <w:rsid w:val="002F0DB7"/>
    <w:rsid w:val="003026AC"/>
    <w:rsid w:val="00305EEA"/>
    <w:rsid w:val="00315BAA"/>
    <w:rsid w:val="00321195"/>
    <w:rsid w:val="00325F27"/>
    <w:rsid w:val="00341E64"/>
    <w:rsid w:val="00356DC2"/>
    <w:rsid w:val="00365B2D"/>
    <w:rsid w:val="003720F5"/>
    <w:rsid w:val="00387CFA"/>
    <w:rsid w:val="003C2B33"/>
    <w:rsid w:val="003C78E4"/>
    <w:rsid w:val="003D0ACE"/>
    <w:rsid w:val="003D2279"/>
    <w:rsid w:val="003D6720"/>
    <w:rsid w:val="00407999"/>
    <w:rsid w:val="004239C1"/>
    <w:rsid w:val="004326F2"/>
    <w:rsid w:val="00451866"/>
    <w:rsid w:val="00470E85"/>
    <w:rsid w:val="00483B4B"/>
    <w:rsid w:val="00494D4B"/>
    <w:rsid w:val="004A01A0"/>
    <w:rsid w:val="004B17E6"/>
    <w:rsid w:val="004B6F5D"/>
    <w:rsid w:val="004D468E"/>
    <w:rsid w:val="004D5A4C"/>
    <w:rsid w:val="005007DA"/>
    <w:rsid w:val="00503DBB"/>
    <w:rsid w:val="00510E21"/>
    <w:rsid w:val="00510FDC"/>
    <w:rsid w:val="00513B6B"/>
    <w:rsid w:val="0051468E"/>
    <w:rsid w:val="005266DE"/>
    <w:rsid w:val="00533EFE"/>
    <w:rsid w:val="005353B0"/>
    <w:rsid w:val="005452DC"/>
    <w:rsid w:val="00552E00"/>
    <w:rsid w:val="005726B0"/>
    <w:rsid w:val="0058203B"/>
    <w:rsid w:val="00597913"/>
    <w:rsid w:val="005A644B"/>
    <w:rsid w:val="005A6600"/>
    <w:rsid w:val="005A7DFB"/>
    <w:rsid w:val="005F0E5E"/>
    <w:rsid w:val="006155BB"/>
    <w:rsid w:val="00617CFB"/>
    <w:rsid w:val="00630004"/>
    <w:rsid w:val="006353DD"/>
    <w:rsid w:val="00645AAA"/>
    <w:rsid w:val="006535DB"/>
    <w:rsid w:val="00666868"/>
    <w:rsid w:val="006770DB"/>
    <w:rsid w:val="0068067A"/>
    <w:rsid w:val="006865AE"/>
    <w:rsid w:val="00694C4C"/>
    <w:rsid w:val="00697054"/>
    <w:rsid w:val="00697817"/>
    <w:rsid w:val="006C4582"/>
    <w:rsid w:val="006D0D65"/>
    <w:rsid w:val="006E1403"/>
    <w:rsid w:val="00701D85"/>
    <w:rsid w:val="007114F8"/>
    <w:rsid w:val="00745C92"/>
    <w:rsid w:val="00755401"/>
    <w:rsid w:val="007876F9"/>
    <w:rsid w:val="00790DA9"/>
    <w:rsid w:val="00796931"/>
    <w:rsid w:val="007A1902"/>
    <w:rsid w:val="007A1B4D"/>
    <w:rsid w:val="007B3203"/>
    <w:rsid w:val="0080792D"/>
    <w:rsid w:val="008132D2"/>
    <w:rsid w:val="0084133A"/>
    <w:rsid w:val="0084168F"/>
    <w:rsid w:val="00846A0F"/>
    <w:rsid w:val="00861973"/>
    <w:rsid w:val="00865595"/>
    <w:rsid w:val="008810AF"/>
    <w:rsid w:val="008854A2"/>
    <w:rsid w:val="008A27A6"/>
    <w:rsid w:val="008B290E"/>
    <w:rsid w:val="008C3566"/>
    <w:rsid w:val="008E199B"/>
    <w:rsid w:val="008F17FA"/>
    <w:rsid w:val="0090315B"/>
    <w:rsid w:val="0090667C"/>
    <w:rsid w:val="00916D21"/>
    <w:rsid w:val="00922CEE"/>
    <w:rsid w:val="00923E9D"/>
    <w:rsid w:val="0092595E"/>
    <w:rsid w:val="009328F2"/>
    <w:rsid w:val="00934347"/>
    <w:rsid w:val="00941B61"/>
    <w:rsid w:val="0094316B"/>
    <w:rsid w:val="00943CE9"/>
    <w:rsid w:val="00947828"/>
    <w:rsid w:val="009637E6"/>
    <w:rsid w:val="0096616B"/>
    <w:rsid w:val="00970FC4"/>
    <w:rsid w:val="00981A2F"/>
    <w:rsid w:val="00982391"/>
    <w:rsid w:val="00986C47"/>
    <w:rsid w:val="00996459"/>
    <w:rsid w:val="009B72C7"/>
    <w:rsid w:val="009C1420"/>
    <w:rsid w:val="009E1E4E"/>
    <w:rsid w:val="009F4966"/>
    <w:rsid w:val="00A003E5"/>
    <w:rsid w:val="00A05EF4"/>
    <w:rsid w:val="00A076DA"/>
    <w:rsid w:val="00A121B8"/>
    <w:rsid w:val="00A140E0"/>
    <w:rsid w:val="00A255FA"/>
    <w:rsid w:val="00A43104"/>
    <w:rsid w:val="00A72B0D"/>
    <w:rsid w:val="00A72DF2"/>
    <w:rsid w:val="00A75E7C"/>
    <w:rsid w:val="00AB0250"/>
    <w:rsid w:val="00AB58B0"/>
    <w:rsid w:val="00AC075A"/>
    <w:rsid w:val="00AD7FA2"/>
    <w:rsid w:val="00AF66BA"/>
    <w:rsid w:val="00AF6DE8"/>
    <w:rsid w:val="00B005A2"/>
    <w:rsid w:val="00B03341"/>
    <w:rsid w:val="00B127E6"/>
    <w:rsid w:val="00B20CFB"/>
    <w:rsid w:val="00B32D5E"/>
    <w:rsid w:val="00B34059"/>
    <w:rsid w:val="00B37177"/>
    <w:rsid w:val="00B46695"/>
    <w:rsid w:val="00B945A8"/>
    <w:rsid w:val="00B96C29"/>
    <w:rsid w:val="00BA17BC"/>
    <w:rsid w:val="00BA4392"/>
    <w:rsid w:val="00BA4717"/>
    <w:rsid w:val="00BA4944"/>
    <w:rsid w:val="00BB2E08"/>
    <w:rsid w:val="00BB3015"/>
    <w:rsid w:val="00BB3BDB"/>
    <w:rsid w:val="00BD401B"/>
    <w:rsid w:val="00BD4990"/>
    <w:rsid w:val="00BE1BC2"/>
    <w:rsid w:val="00BF2328"/>
    <w:rsid w:val="00BF5B4F"/>
    <w:rsid w:val="00C068E2"/>
    <w:rsid w:val="00C109A7"/>
    <w:rsid w:val="00C119F4"/>
    <w:rsid w:val="00C14747"/>
    <w:rsid w:val="00C17519"/>
    <w:rsid w:val="00C25025"/>
    <w:rsid w:val="00C417E5"/>
    <w:rsid w:val="00C46F28"/>
    <w:rsid w:val="00C527A4"/>
    <w:rsid w:val="00C65151"/>
    <w:rsid w:val="00C8316D"/>
    <w:rsid w:val="00C904E5"/>
    <w:rsid w:val="00C918E3"/>
    <w:rsid w:val="00C922F9"/>
    <w:rsid w:val="00CB3EB4"/>
    <w:rsid w:val="00CF0E47"/>
    <w:rsid w:val="00D03E64"/>
    <w:rsid w:val="00D0613E"/>
    <w:rsid w:val="00D119F6"/>
    <w:rsid w:val="00D31D0C"/>
    <w:rsid w:val="00D35017"/>
    <w:rsid w:val="00D445FE"/>
    <w:rsid w:val="00D50450"/>
    <w:rsid w:val="00D54AA3"/>
    <w:rsid w:val="00D64912"/>
    <w:rsid w:val="00D64CEE"/>
    <w:rsid w:val="00D6778A"/>
    <w:rsid w:val="00D76740"/>
    <w:rsid w:val="00D84E4C"/>
    <w:rsid w:val="00D8690D"/>
    <w:rsid w:val="00D93DD0"/>
    <w:rsid w:val="00D94D46"/>
    <w:rsid w:val="00D9649C"/>
    <w:rsid w:val="00DA3024"/>
    <w:rsid w:val="00DA6FC1"/>
    <w:rsid w:val="00DB5309"/>
    <w:rsid w:val="00DC3AE8"/>
    <w:rsid w:val="00DC699E"/>
    <w:rsid w:val="00DD5749"/>
    <w:rsid w:val="00DE51DF"/>
    <w:rsid w:val="00DF11CA"/>
    <w:rsid w:val="00E0428A"/>
    <w:rsid w:val="00E0463B"/>
    <w:rsid w:val="00E05BE8"/>
    <w:rsid w:val="00E16EEC"/>
    <w:rsid w:val="00E2651D"/>
    <w:rsid w:val="00E3274B"/>
    <w:rsid w:val="00E40E59"/>
    <w:rsid w:val="00E523D6"/>
    <w:rsid w:val="00E52E6C"/>
    <w:rsid w:val="00E70BF7"/>
    <w:rsid w:val="00E74CC2"/>
    <w:rsid w:val="00E91169"/>
    <w:rsid w:val="00E92423"/>
    <w:rsid w:val="00EA1056"/>
    <w:rsid w:val="00EA627C"/>
    <w:rsid w:val="00EB672A"/>
    <w:rsid w:val="00EB6D4D"/>
    <w:rsid w:val="00EB6E98"/>
    <w:rsid w:val="00EC0338"/>
    <w:rsid w:val="00EC612E"/>
    <w:rsid w:val="00EE3EA5"/>
    <w:rsid w:val="00EE5428"/>
    <w:rsid w:val="00EE754B"/>
    <w:rsid w:val="00EF3CBE"/>
    <w:rsid w:val="00EF6868"/>
    <w:rsid w:val="00F04B76"/>
    <w:rsid w:val="00F1208C"/>
    <w:rsid w:val="00F15DD9"/>
    <w:rsid w:val="00F2349D"/>
    <w:rsid w:val="00F23F0B"/>
    <w:rsid w:val="00F32245"/>
    <w:rsid w:val="00F533F2"/>
    <w:rsid w:val="00F5570F"/>
    <w:rsid w:val="00F6295E"/>
    <w:rsid w:val="00F83B1E"/>
    <w:rsid w:val="00F97545"/>
    <w:rsid w:val="00FA1A3F"/>
    <w:rsid w:val="00FC7F38"/>
    <w:rsid w:val="00FD55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37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0315B"/>
    <w:pPr>
      <w:numPr>
        <w:numId w:val="5"/>
      </w:numPr>
      <w:spacing w:before="60" w:after="60"/>
      <w:ind w:right="72"/>
      <w:jc w:val="center"/>
      <w:outlineLvl w:val="0"/>
    </w:pPr>
    <w:rPr>
      <w:rFonts w:ascii="CG Times (W1)" w:eastAsia="Times New Roman" w:hAnsi="CG Times (W1)" w:cs="CG Times (W1)"/>
      <w:b/>
      <w:bCs/>
      <w:color w:val="FFFFFF"/>
      <w:lang w:eastAsia="es-ES"/>
    </w:rPr>
  </w:style>
  <w:style w:type="paragraph" w:styleId="Ttulo2">
    <w:name w:val="heading 2"/>
    <w:basedOn w:val="Normal"/>
    <w:next w:val="Normal"/>
    <w:link w:val="Ttulo2Car"/>
    <w:uiPriority w:val="9"/>
    <w:qFormat/>
    <w:rsid w:val="0090315B"/>
    <w:pPr>
      <w:numPr>
        <w:ilvl w:val="1"/>
        <w:numId w:val="5"/>
      </w:numPr>
      <w:spacing w:before="240" w:after="60"/>
      <w:outlineLvl w:val="1"/>
    </w:pPr>
    <w:rPr>
      <w:rFonts w:ascii="CG Times (W1)" w:eastAsia="Times New Roman" w:hAnsi="CG Times (W1)" w:cs="CG Times (W1)"/>
      <w:b/>
      <w:bCs/>
      <w:i/>
      <w:iCs/>
      <w:lang w:eastAsia="es-ES"/>
    </w:rPr>
  </w:style>
  <w:style w:type="paragraph" w:styleId="Ttulo3">
    <w:name w:val="heading 3"/>
    <w:basedOn w:val="Normal"/>
    <w:next w:val="Sangranormal"/>
    <w:link w:val="Ttulo3Car"/>
    <w:qFormat/>
    <w:rsid w:val="0090315B"/>
    <w:pPr>
      <w:numPr>
        <w:ilvl w:val="2"/>
        <w:numId w:val="5"/>
      </w:numPr>
      <w:spacing w:before="240" w:after="60"/>
      <w:outlineLvl w:val="2"/>
    </w:pPr>
    <w:rPr>
      <w:rFonts w:ascii="Times New Roman" w:eastAsia="Times New Roman" w:hAnsi="Times New Roman" w:cs="Times New Roman"/>
      <w:b/>
      <w:bCs/>
      <w:lang w:eastAsia="es-ES"/>
    </w:rPr>
  </w:style>
  <w:style w:type="paragraph" w:styleId="Ttulo4">
    <w:name w:val="heading 4"/>
    <w:basedOn w:val="Normal"/>
    <w:next w:val="Normal"/>
    <w:link w:val="Ttulo4Car"/>
    <w:qFormat/>
    <w:rsid w:val="0090315B"/>
    <w:pPr>
      <w:keepNext/>
      <w:numPr>
        <w:ilvl w:val="3"/>
        <w:numId w:val="5"/>
      </w:numPr>
      <w:spacing w:before="240" w:after="60"/>
      <w:outlineLvl w:val="3"/>
    </w:pPr>
    <w:rPr>
      <w:rFonts w:ascii="Times New Roman" w:eastAsia="Times New Roman" w:hAnsi="Times New Roman" w:cs="Times New Roman"/>
      <w:b/>
      <w:bCs/>
      <w:i/>
      <w:iCs/>
      <w:lang w:eastAsia="es-ES"/>
    </w:rPr>
  </w:style>
  <w:style w:type="paragraph" w:styleId="Ttulo5">
    <w:name w:val="heading 5"/>
    <w:basedOn w:val="Normal"/>
    <w:next w:val="Normal"/>
    <w:link w:val="Ttulo5Car"/>
    <w:qFormat/>
    <w:rsid w:val="0090315B"/>
    <w:pPr>
      <w:numPr>
        <w:ilvl w:val="4"/>
        <w:numId w:val="5"/>
      </w:numPr>
      <w:spacing w:before="240" w:after="60"/>
      <w:outlineLvl w:val="4"/>
    </w:pPr>
    <w:rPr>
      <w:rFonts w:ascii="Arial" w:eastAsia="Times New Roman" w:hAnsi="Arial" w:cs="Arial"/>
      <w:sz w:val="22"/>
      <w:szCs w:val="22"/>
      <w:lang w:eastAsia="es-ES"/>
    </w:rPr>
  </w:style>
  <w:style w:type="paragraph" w:styleId="Ttulo6">
    <w:name w:val="heading 6"/>
    <w:basedOn w:val="Normal"/>
    <w:next w:val="Normal"/>
    <w:link w:val="Ttulo6Car"/>
    <w:qFormat/>
    <w:rsid w:val="0090315B"/>
    <w:pPr>
      <w:numPr>
        <w:ilvl w:val="5"/>
        <w:numId w:val="5"/>
      </w:numPr>
      <w:spacing w:before="240" w:after="60"/>
      <w:outlineLvl w:val="5"/>
    </w:pPr>
    <w:rPr>
      <w:rFonts w:ascii="Arial" w:eastAsia="Times New Roman" w:hAnsi="Arial" w:cs="Arial"/>
      <w:i/>
      <w:iCs/>
      <w:sz w:val="22"/>
      <w:szCs w:val="22"/>
      <w:lang w:eastAsia="es-ES"/>
    </w:rPr>
  </w:style>
  <w:style w:type="paragraph" w:styleId="Ttulo7">
    <w:name w:val="heading 7"/>
    <w:basedOn w:val="Normal"/>
    <w:next w:val="Normal"/>
    <w:link w:val="Ttulo7Car"/>
    <w:uiPriority w:val="99"/>
    <w:qFormat/>
    <w:rsid w:val="0090315B"/>
    <w:pPr>
      <w:numPr>
        <w:ilvl w:val="6"/>
        <w:numId w:val="5"/>
      </w:numPr>
      <w:spacing w:before="240" w:after="60"/>
      <w:outlineLvl w:val="6"/>
    </w:pPr>
    <w:rPr>
      <w:rFonts w:ascii="Arial" w:eastAsia="Times New Roman" w:hAnsi="Arial" w:cs="Arial"/>
      <w:sz w:val="20"/>
      <w:szCs w:val="20"/>
      <w:lang w:eastAsia="es-ES"/>
    </w:rPr>
  </w:style>
  <w:style w:type="paragraph" w:styleId="Ttulo8">
    <w:name w:val="heading 8"/>
    <w:basedOn w:val="Normal"/>
    <w:next w:val="Normal"/>
    <w:link w:val="Ttulo8Car"/>
    <w:uiPriority w:val="99"/>
    <w:qFormat/>
    <w:rsid w:val="0090315B"/>
    <w:pPr>
      <w:numPr>
        <w:ilvl w:val="7"/>
        <w:numId w:val="5"/>
      </w:numPr>
      <w:spacing w:before="240" w:after="60"/>
      <w:outlineLvl w:val="7"/>
    </w:pPr>
    <w:rPr>
      <w:rFonts w:ascii="Arial" w:eastAsia="Times New Roman" w:hAnsi="Arial" w:cs="Arial"/>
      <w:i/>
      <w:iCs/>
      <w:sz w:val="20"/>
      <w:szCs w:val="20"/>
      <w:lang w:eastAsia="es-ES"/>
    </w:rPr>
  </w:style>
  <w:style w:type="paragraph" w:styleId="Ttulo9">
    <w:name w:val="heading 9"/>
    <w:basedOn w:val="Normal"/>
    <w:next w:val="Normal"/>
    <w:link w:val="Ttulo9Car"/>
    <w:uiPriority w:val="99"/>
    <w:qFormat/>
    <w:rsid w:val="0090315B"/>
    <w:pPr>
      <w:numPr>
        <w:ilvl w:val="8"/>
        <w:numId w:val="5"/>
      </w:numPr>
      <w:spacing w:before="240" w:after="60"/>
      <w:outlineLvl w:val="8"/>
    </w:pPr>
    <w:rPr>
      <w:rFonts w:ascii="Arial" w:eastAsia="Times New Roman" w:hAnsi="Arial" w:cs="Arial"/>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A01A0"/>
    <w:rPr>
      <w:rFonts w:cs="Times New Roman"/>
      <w:color w:val="0000FF"/>
      <w:u w:val="single"/>
    </w:rPr>
  </w:style>
  <w:style w:type="paragraph" w:styleId="Textoindependiente3">
    <w:name w:val="Body Text 3"/>
    <w:basedOn w:val="Normal"/>
    <w:link w:val="Textoindependiente3Car"/>
    <w:uiPriority w:val="99"/>
    <w:rsid w:val="004A01A0"/>
    <w:pPr>
      <w:jc w:val="both"/>
    </w:pPr>
    <w:rPr>
      <w:rFonts w:ascii="Arial" w:eastAsia="Times New Roman" w:hAnsi="Arial" w:cs="Arial"/>
      <w:sz w:val="22"/>
      <w:szCs w:val="22"/>
      <w:lang w:val="es-MX" w:eastAsia="es-ES"/>
    </w:rPr>
  </w:style>
  <w:style w:type="character" w:customStyle="1" w:styleId="Textoindependiente3Car">
    <w:name w:val="Texto independiente 3 Car"/>
    <w:basedOn w:val="Fuentedeprrafopredeter"/>
    <w:link w:val="Textoindependiente3"/>
    <w:uiPriority w:val="99"/>
    <w:rsid w:val="004A01A0"/>
    <w:rPr>
      <w:rFonts w:ascii="Arial" w:eastAsia="Times New Roman" w:hAnsi="Arial" w:cs="Arial"/>
      <w:sz w:val="22"/>
      <w:szCs w:val="22"/>
      <w:lang w:val="es-MX" w:eastAsia="es-ES"/>
    </w:rPr>
  </w:style>
  <w:style w:type="paragraph" w:styleId="Textoindependiente">
    <w:name w:val="Body Text"/>
    <w:basedOn w:val="Normal"/>
    <w:link w:val="TextoindependienteCar"/>
    <w:uiPriority w:val="99"/>
    <w:unhideWhenUsed/>
    <w:rsid w:val="004A01A0"/>
    <w:pPr>
      <w:spacing w:after="120" w:line="259" w:lineRule="auto"/>
    </w:pPr>
    <w:rPr>
      <w:sz w:val="22"/>
      <w:szCs w:val="22"/>
      <w:lang w:val="es-MX"/>
    </w:rPr>
  </w:style>
  <w:style w:type="character" w:customStyle="1" w:styleId="TextoindependienteCar">
    <w:name w:val="Texto independiente Car"/>
    <w:basedOn w:val="Fuentedeprrafopredeter"/>
    <w:link w:val="Textoindependiente"/>
    <w:uiPriority w:val="99"/>
    <w:rsid w:val="004A01A0"/>
    <w:rPr>
      <w:sz w:val="22"/>
      <w:szCs w:val="22"/>
      <w:lang w:val="es-MX"/>
    </w:rPr>
  </w:style>
  <w:style w:type="numbering" w:customStyle="1" w:styleId="Estiloimportado16">
    <w:name w:val="Estilo importado 16"/>
    <w:rsid w:val="004A01A0"/>
    <w:pPr>
      <w:numPr>
        <w:numId w:val="1"/>
      </w:numPr>
    </w:pPr>
  </w:style>
  <w:style w:type="character" w:styleId="Hipervnculovisitado">
    <w:name w:val="FollowedHyperlink"/>
    <w:basedOn w:val="Fuentedeprrafopredeter"/>
    <w:uiPriority w:val="99"/>
    <w:semiHidden/>
    <w:unhideWhenUsed/>
    <w:rsid w:val="004A01A0"/>
    <w:rPr>
      <w:color w:val="954F72" w:themeColor="followedHyperlink"/>
      <w:u w:val="single"/>
    </w:rPr>
  </w:style>
  <w:style w:type="numbering" w:customStyle="1" w:styleId="Estiloimportado15">
    <w:name w:val="Estilo importado 15"/>
    <w:rsid w:val="00D35017"/>
    <w:pPr>
      <w:numPr>
        <w:numId w:val="2"/>
      </w:numPr>
    </w:p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3026AC"/>
    <w:pPr>
      <w:ind w:left="708"/>
    </w:pPr>
    <w:rPr>
      <w:rFonts w:ascii="Times New Roman" w:eastAsia="Times New Roman" w:hAnsi="Times New Roman" w:cs="Times New Roman"/>
      <w:sz w:val="20"/>
      <w:szCs w:val="20"/>
      <w:lang w:val="es-MX"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3026AC"/>
    <w:rPr>
      <w:rFonts w:ascii="Times New Roman" w:eastAsia="Times New Roman" w:hAnsi="Times New Roman" w:cs="Times New Roman"/>
      <w:sz w:val="20"/>
      <w:szCs w:val="20"/>
      <w:lang w:val="es-MX" w:eastAsia="es-ES"/>
    </w:rPr>
  </w:style>
  <w:style w:type="paragraph" w:styleId="NormalWeb">
    <w:name w:val="Normal (Web)"/>
    <w:basedOn w:val="Normal"/>
    <w:uiPriority w:val="99"/>
    <w:unhideWhenUsed/>
    <w:rsid w:val="00315BAA"/>
    <w:pPr>
      <w:spacing w:before="100" w:beforeAutospacing="1" w:after="100" w:afterAutospacing="1"/>
    </w:pPr>
    <w:rPr>
      <w:rFonts w:ascii="Times New Roman" w:hAnsi="Times New Roman" w:cs="Times New Roman"/>
      <w:lang w:eastAsia="es-ES_tradnl"/>
    </w:rPr>
  </w:style>
  <w:style w:type="paragraph" w:customStyle="1" w:styleId="ROMANOS">
    <w:name w:val="ROMANOS"/>
    <w:basedOn w:val="Normal"/>
    <w:link w:val="ROMANOSCar"/>
    <w:rsid w:val="0092595E"/>
    <w:pPr>
      <w:tabs>
        <w:tab w:val="left" w:pos="720"/>
      </w:tabs>
      <w:spacing w:after="101" w:line="216" w:lineRule="exact"/>
      <w:ind w:left="720" w:hanging="432"/>
      <w:jc w:val="both"/>
    </w:pPr>
    <w:rPr>
      <w:rFonts w:ascii="Arial" w:eastAsia="Times New Roman" w:hAnsi="Arial" w:cs="Arial"/>
      <w:sz w:val="18"/>
      <w:szCs w:val="20"/>
      <w:lang w:val="es-MX" w:eastAsia="es-MX"/>
    </w:rPr>
  </w:style>
  <w:style w:type="character" w:customStyle="1" w:styleId="ROMANOSCar">
    <w:name w:val="ROMANOS Car"/>
    <w:basedOn w:val="Fuentedeprrafopredeter"/>
    <w:link w:val="ROMANOS"/>
    <w:locked/>
    <w:rsid w:val="0092595E"/>
    <w:rPr>
      <w:rFonts w:ascii="Arial" w:eastAsia="Times New Roman" w:hAnsi="Arial" w:cs="Arial"/>
      <w:sz w:val="18"/>
      <w:szCs w:val="20"/>
      <w:lang w:val="es-MX" w:eastAsia="es-MX"/>
    </w:rPr>
  </w:style>
  <w:style w:type="paragraph" w:customStyle="1" w:styleId="Texto">
    <w:name w:val="Texto"/>
    <w:basedOn w:val="Normal"/>
    <w:link w:val="TextoCar"/>
    <w:rsid w:val="0092595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92595E"/>
    <w:rPr>
      <w:rFonts w:ascii="Arial" w:eastAsia="Times New Roman" w:hAnsi="Arial" w:cs="Arial"/>
      <w:sz w:val="18"/>
      <w:szCs w:val="20"/>
      <w:lang w:val="es-ES" w:eastAsia="es-ES"/>
    </w:rPr>
  </w:style>
  <w:style w:type="paragraph" w:styleId="Sangra2detindependiente">
    <w:name w:val="Body Text Indent 2"/>
    <w:basedOn w:val="Normal"/>
    <w:link w:val="Sangra2detindependienteCar"/>
    <w:uiPriority w:val="99"/>
    <w:unhideWhenUsed/>
    <w:rsid w:val="00041576"/>
    <w:pPr>
      <w:spacing w:after="120" w:line="480" w:lineRule="auto"/>
      <w:ind w:left="283"/>
    </w:pPr>
    <w:rPr>
      <w:rFonts w:ascii="Calibri" w:eastAsia="Calibri" w:hAnsi="Calibri" w:cs="Times New Roman"/>
      <w:sz w:val="22"/>
      <w:szCs w:val="22"/>
      <w:lang w:val="es-MX"/>
    </w:rPr>
  </w:style>
  <w:style w:type="character" w:customStyle="1" w:styleId="Sangra2detindependienteCar">
    <w:name w:val="Sangría 2 de t. independiente Car"/>
    <w:basedOn w:val="Fuentedeprrafopredeter"/>
    <w:link w:val="Sangra2detindependiente"/>
    <w:uiPriority w:val="99"/>
    <w:rsid w:val="00041576"/>
    <w:rPr>
      <w:rFonts w:ascii="Calibri" w:eastAsia="Calibri" w:hAnsi="Calibri" w:cs="Times New Roman"/>
      <w:sz w:val="22"/>
      <w:szCs w:val="22"/>
      <w:lang w:val="es-MX"/>
    </w:rPr>
  </w:style>
  <w:style w:type="paragraph" w:customStyle="1" w:styleId="Textoindependiente31">
    <w:name w:val="Texto independiente 31"/>
    <w:basedOn w:val="Normal"/>
    <w:rsid w:val="00597913"/>
    <w:pPr>
      <w:widowControl w:val="0"/>
      <w:jc w:val="both"/>
    </w:pPr>
    <w:rPr>
      <w:rFonts w:ascii="Albertus Medium" w:eastAsia="Times New Roman" w:hAnsi="Albertus Medium" w:cs="Albertus Medium"/>
      <w:sz w:val="22"/>
      <w:szCs w:val="22"/>
      <w:lang w:val="es-MX" w:eastAsia="es-ES"/>
    </w:rPr>
  </w:style>
  <w:style w:type="table" w:styleId="Tablaconcuadrcula">
    <w:name w:val="Table Grid"/>
    <w:basedOn w:val="Tablanormal"/>
    <w:uiPriority w:val="39"/>
    <w:rsid w:val="00841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90315B"/>
    <w:rPr>
      <w:rFonts w:ascii="CG Times (W1)" w:eastAsia="Times New Roman" w:hAnsi="CG Times (W1)" w:cs="CG Times (W1)"/>
      <w:b/>
      <w:bCs/>
      <w:color w:val="FFFFFF"/>
      <w:lang w:eastAsia="es-ES"/>
    </w:rPr>
  </w:style>
  <w:style w:type="character" w:customStyle="1" w:styleId="Ttulo2Car">
    <w:name w:val="Título 2 Car"/>
    <w:basedOn w:val="Fuentedeprrafopredeter"/>
    <w:link w:val="Ttulo2"/>
    <w:uiPriority w:val="9"/>
    <w:rsid w:val="0090315B"/>
    <w:rPr>
      <w:rFonts w:ascii="CG Times (W1)" w:eastAsia="Times New Roman" w:hAnsi="CG Times (W1)" w:cs="CG Times (W1)"/>
      <w:b/>
      <w:bCs/>
      <w:i/>
      <w:iCs/>
      <w:lang w:eastAsia="es-ES"/>
    </w:rPr>
  </w:style>
  <w:style w:type="character" w:customStyle="1" w:styleId="Ttulo3Car">
    <w:name w:val="Título 3 Car"/>
    <w:basedOn w:val="Fuentedeprrafopredeter"/>
    <w:link w:val="Ttulo3"/>
    <w:rsid w:val="0090315B"/>
    <w:rPr>
      <w:rFonts w:ascii="Times New Roman" w:eastAsia="Times New Roman" w:hAnsi="Times New Roman" w:cs="Times New Roman"/>
      <w:b/>
      <w:bCs/>
      <w:lang w:eastAsia="es-ES"/>
    </w:rPr>
  </w:style>
  <w:style w:type="character" w:customStyle="1" w:styleId="Ttulo4Car">
    <w:name w:val="Título 4 Car"/>
    <w:basedOn w:val="Fuentedeprrafopredeter"/>
    <w:link w:val="Ttulo4"/>
    <w:rsid w:val="0090315B"/>
    <w:rPr>
      <w:rFonts w:ascii="Times New Roman" w:eastAsia="Times New Roman" w:hAnsi="Times New Roman" w:cs="Times New Roman"/>
      <w:b/>
      <w:bCs/>
      <w:i/>
      <w:iCs/>
      <w:lang w:eastAsia="es-ES"/>
    </w:rPr>
  </w:style>
  <w:style w:type="character" w:customStyle="1" w:styleId="Ttulo5Car">
    <w:name w:val="Título 5 Car"/>
    <w:basedOn w:val="Fuentedeprrafopredeter"/>
    <w:link w:val="Ttulo5"/>
    <w:rsid w:val="0090315B"/>
    <w:rPr>
      <w:rFonts w:ascii="Arial" w:eastAsia="Times New Roman" w:hAnsi="Arial" w:cs="Arial"/>
      <w:sz w:val="22"/>
      <w:szCs w:val="22"/>
      <w:lang w:eastAsia="es-ES"/>
    </w:rPr>
  </w:style>
  <w:style w:type="character" w:customStyle="1" w:styleId="Ttulo6Car">
    <w:name w:val="Título 6 Car"/>
    <w:basedOn w:val="Fuentedeprrafopredeter"/>
    <w:link w:val="Ttulo6"/>
    <w:rsid w:val="0090315B"/>
    <w:rPr>
      <w:rFonts w:ascii="Arial" w:eastAsia="Times New Roman" w:hAnsi="Arial" w:cs="Arial"/>
      <w:i/>
      <w:iCs/>
      <w:sz w:val="22"/>
      <w:szCs w:val="22"/>
      <w:lang w:eastAsia="es-ES"/>
    </w:rPr>
  </w:style>
  <w:style w:type="character" w:customStyle="1" w:styleId="Ttulo7Car">
    <w:name w:val="Título 7 Car"/>
    <w:basedOn w:val="Fuentedeprrafopredeter"/>
    <w:link w:val="Ttulo7"/>
    <w:uiPriority w:val="99"/>
    <w:rsid w:val="0090315B"/>
    <w:rPr>
      <w:rFonts w:ascii="Arial" w:eastAsia="Times New Roman" w:hAnsi="Arial" w:cs="Arial"/>
      <w:sz w:val="20"/>
      <w:szCs w:val="20"/>
      <w:lang w:eastAsia="es-ES"/>
    </w:rPr>
  </w:style>
  <w:style w:type="character" w:customStyle="1" w:styleId="Ttulo8Car">
    <w:name w:val="Título 8 Car"/>
    <w:basedOn w:val="Fuentedeprrafopredeter"/>
    <w:link w:val="Ttulo8"/>
    <w:uiPriority w:val="99"/>
    <w:rsid w:val="0090315B"/>
    <w:rPr>
      <w:rFonts w:ascii="Arial" w:eastAsia="Times New Roman" w:hAnsi="Arial" w:cs="Arial"/>
      <w:i/>
      <w:iCs/>
      <w:sz w:val="20"/>
      <w:szCs w:val="20"/>
      <w:lang w:eastAsia="es-ES"/>
    </w:rPr>
  </w:style>
  <w:style w:type="character" w:customStyle="1" w:styleId="Ttulo9Car">
    <w:name w:val="Título 9 Car"/>
    <w:basedOn w:val="Fuentedeprrafopredeter"/>
    <w:link w:val="Ttulo9"/>
    <w:uiPriority w:val="99"/>
    <w:rsid w:val="0090315B"/>
    <w:rPr>
      <w:rFonts w:ascii="Arial" w:eastAsia="Times New Roman" w:hAnsi="Arial" w:cs="Arial"/>
      <w:i/>
      <w:iCs/>
      <w:sz w:val="18"/>
      <w:szCs w:val="18"/>
      <w:lang w:eastAsia="es-ES"/>
    </w:rPr>
  </w:style>
  <w:style w:type="table" w:styleId="Sombreadoclaro">
    <w:name w:val="Light Shading"/>
    <w:basedOn w:val="Tablanormal"/>
    <w:uiPriority w:val="60"/>
    <w:rsid w:val="0090315B"/>
    <w:rPr>
      <w:color w:val="000000" w:themeColor="text1" w:themeShade="BF"/>
      <w:sz w:val="22"/>
      <w:szCs w:val="22"/>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granormal">
    <w:name w:val="Normal Indent"/>
    <w:basedOn w:val="Normal"/>
    <w:uiPriority w:val="99"/>
    <w:semiHidden/>
    <w:unhideWhenUsed/>
    <w:rsid w:val="0090315B"/>
    <w:pPr>
      <w:ind w:left="708"/>
    </w:pPr>
  </w:style>
  <w:style w:type="character" w:customStyle="1" w:styleId="Ninguno">
    <w:name w:val="Ninguno"/>
    <w:qFormat/>
    <w:rsid w:val="008C3566"/>
    <w:rPr>
      <w:lang w:val="en-US"/>
    </w:rPr>
  </w:style>
  <w:style w:type="paragraph" w:customStyle="1" w:styleId="CuerpoA">
    <w:name w:val="Cuerpo A"/>
    <w:rsid w:val="008C35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ES"/>
    </w:rPr>
  </w:style>
  <w:style w:type="paragraph" w:styleId="Encabezado">
    <w:name w:val="header"/>
    <w:basedOn w:val="Normal"/>
    <w:link w:val="EncabezadoCar"/>
    <w:uiPriority w:val="99"/>
    <w:unhideWhenUsed/>
    <w:rsid w:val="00755401"/>
    <w:pPr>
      <w:tabs>
        <w:tab w:val="center" w:pos="4419"/>
        <w:tab w:val="right" w:pos="8838"/>
      </w:tabs>
    </w:pPr>
  </w:style>
  <w:style w:type="character" w:customStyle="1" w:styleId="EncabezadoCar">
    <w:name w:val="Encabezado Car"/>
    <w:basedOn w:val="Fuentedeprrafopredeter"/>
    <w:link w:val="Encabezado"/>
    <w:uiPriority w:val="99"/>
    <w:rsid w:val="00755401"/>
  </w:style>
  <w:style w:type="paragraph" w:styleId="Piedepgina">
    <w:name w:val="footer"/>
    <w:basedOn w:val="Normal"/>
    <w:link w:val="PiedepginaCar"/>
    <w:uiPriority w:val="99"/>
    <w:unhideWhenUsed/>
    <w:rsid w:val="00755401"/>
    <w:pPr>
      <w:tabs>
        <w:tab w:val="center" w:pos="4419"/>
        <w:tab w:val="right" w:pos="8838"/>
      </w:tabs>
    </w:pPr>
  </w:style>
  <w:style w:type="character" w:customStyle="1" w:styleId="PiedepginaCar">
    <w:name w:val="Pie de página Car"/>
    <w:basedOn w:val="Fuentedeprrafopredeter"/>
    <w:link w:val="Piedepgina"/>
    <w:uiPriority w:val="99"/>
    <w:rsid w:val="00755401"/>
  </w:style>
  <w:style w:type="paragraph" w:styleId="Textodeglobo">
    <w:name w:val="Balloon Text"/>
    <w:basedOn w:val="Normal"/>
    <w:link w:val="TextodegloboCar"/>
    <w:uiPriority w:val="99"/>
    <w:semiHidden/>
    <w:unhideWhenUsed/>
    <w:rsid w:val="007554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401"/>
    <w:rPr>
      <w:rFonts w:ascii="Segoe UI" w:hAnsi="Segoe UI" w:cs="Segoe UI"/>
      <w:sz w:val="18"/>
      <w:szCs w:val="18"/>
    </w:rPr>
  </w:style>
  <w:style w:type="paragraph" w:customStyle="1" w:styleId="Textoindependiente21">
    <w:name w:val="Texto independiente 21"/>
    <w:basedOn w:val="Normal"/>
    <w:uiPriority w:val="99"/>
    <w:rsid w:val="001F6D08"/>
    <w:pPr>
      <w:jc w:val="both"/>
    </w:pPr>
    <w:rPr>
      <w:rFonts w:ascii="Arial" w:eastAsia="Times New Roman" w:hAnsi="Arial" w:cs="Arial"/>
      <w:b/>
      <w:bCs/>
      <w:sz w:val="22"/>
      <w:szCs w:val="22"/>
      <w:lang w:eastAsia="es-ES"/>
    </w:rPr>
  </w:style>
  <w:style w:type="character" w:customStyle="1" w:styleId="Mencinsinresolver1">
    <w:name w:val="Mención sin resolver1"/>
    <w:basedOn w:val="Fuentedeprrafopredeter"/>
    <w:uiPriority w:val="99"/>
    <w:rsid w:val="0068067A"/>
    <w:rPr>
      <w:color w:val="605E5C"/>
      <w:shd w:val="clear" w:color="auto" w:fill="E1DFDD"/>
    </w:rPr>
  </w:style>
  <w:style w:type="character" w:customStyle="1" w:styleId="apple-converted-space">
    <w:name w:val="apple-converted-space"/>
    <w:basedOn w:val="Fuentedeprrafopredeter"/>
    <w:rsid w:val="003D6720"/>
  </w:style>
  <w:style w:type="table" w:customStyle="1" w:styleId="TableNormal">
    <w:name w:val="Table Normal"/>
    <w:rsid w:val="003D6720"/>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Cabeceraypie">
    <w:name w:val="Cabecera y pie"/>
    <w:rsid w:val="003D6720"/>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es-ES_tradnl"/>
    </w:rPr>
  </w:style>
  <w:style w:type="character" w:customStyle="1" w:styleId="NingunoA">
    <w:name w:val="Ninguno A"/>
    <w:rsid w:val="003D6720"/>
    <w:rPr>
      <w:lang w:val="es-ES_tradnl"/>
    </w:rPr>
  </w:style>
  <w:style w:type="paragraph" w:customStyle="1" w:styleId="CuerpoAA">
    <w:name w:val="Cuerpo A A"/>
    <w:rsid w:val="003D6720"/>
    <w:pPr>
      <w:pBdr>
        <w:top w:val="nil"/>
        <w:left w:val="nil"/>
        <w:bottom w:val="nil"/>
        <w:right w:val="nil"/>
        <w:between w:val="nil"/>
        <w:bar w:val="nil"/>
      </w:pBdr>
      <w:ind w:right="72"/>
      <w:jc w:val="both"/>
    </w:pPr>
    <w:rPr>
      <w:rFonts w:ascii="Times New Roman" w:eastAsia="Times New Roman" w:hAnsi="Times New Roman" w:cs="Times New Roman"/>
      <w:color w:val="000000"/>
      <w:sz w:val="20"/>
      <w:szCs w:val="20"/>
      <w:u w:color="000000"/>
      <w:bdr w:val="nil"/>
      <w:lang w:eastAsia="es-ES_tradnl"/>
    </w:rPr>
  </w:style>
  <w:style w:type="paragraph" w:customStyle="1" w:styleId="Poromisin">
    <w:name w:val="Por omisión"/>
    <w:rsid w:val="003D672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eastAsia="es-ES_tradnl"/>
    </w:rPr>
  </w:style>
  <w:style w:type="numbering" w:customStyle="1" w:styleId="Letra">
    <w:name w:val="Letra"/>
    <w:rsid w:val="003D6720"/>
    <w:pPr>
      <w:numPr>
        <w:numId w:val="9"/>
      </w:numPr>
    </w:pPr>
  </w:style>
  <w:style w:type="character" w:customStyle="1" w:styleId="Hyperlink0">
    <w:name w:val="Hyperlink.0"/>
    <w:basedOn w:val="NingunoA"/>
    <w:rsid w:val="003D6720"/>
    <w:rPr>
      <w:lang w:val="es-ES_tradnl"/>
    </w:rPr>
  </w:style>
  <w:style w:type="paragraph" w:customStyle="1" w:styleId="CuerpoB">
    <w:name w:val="Cuerpo B"/>
    <w:rsid w:val="003D672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s-ES_tradnl"/>
    </w:rPr>
  </w:style>
  <w:style w:type="paragraph" w:customStyle="1" w:styleId="CuerpoBA">
    <w:name w:val="Cuerpo B A"/>
    <w:rsid w:val="003D6720"/>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_tradnl"/>
    </w:rPr>
  </w:style>
  <w:style w:type="paragraph" w:customStyle="1" w:styleId="Estilodetabla2">
    <w:name w:val="Estilo de tabla 2"/>
    <w:rsid w:val="003D6720"/>
    <w:pPr>
      <w:pBdr>
        <w:top w:val="nil"/>
        <w:left w:val="nil"/>
        <w:bottom w:val="nil"/>
        <w:right w:val="nil"/>
        <w:between w:val="nil"/>
        <w:bar w:val="nil"/>
      </w:pBdr>
    </w:pPr>
    <w:rPr>
      <w:rFonts w:ascii="Helvetica" w:eastAsia="Helvetica" w:hAnsi="Helvetica" w:cs="Helvetica"/>
      <w:color w:val="000000"/>
      <w:sz w:val="20"/>
      <w:szCs w:val="20"/>
      <w:u w:color="000000"/>
      <w:bdr w:val="nil"/>
      <w:lang w:eastAsia="es-ES_tradnl"/>
    </w:rPr>
  </w:style>
  <w:style w:type="character" w:styleId="Nmerodepgina">
    <w:name w:val="page number"/>
    <w:basedOn w:val="Fuentedeprrafopredeter"/>
    <w:uiPriority w:val="99"/>
    <w:semiHidden/>
    <w:unhideWhenUsed/>
    <w:rsid w:val="003D6720"/>
  </w:style>
  <w:style w:type="table" w:styleId="Tablanormal1">
    <w:name w:val="Plain Table 1"/>
    <w:basedOn w:val="Tablanormal"/>
    <w:uiPriority w:val="41"/>
    <w:rsid w:val="003D6720"/>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3D6720"/>
    <w:pPr>
      <w:pBdr>
        <w:top w:val="single" w:sz="4" w:space="0" w:color="7F7F7F"/>
        <w:left w:val="single" w:sz="4" w:space="0" w:color="7F7F7F"/>
        <w:bottom w:val="single" w:sz="4" w:space="0" w:color="7F7F7F"/>
        <w:right w:val="single" w:sz="4" w:space="0" w:color="7F7F7F"/>
      </w:pBdr>
      <w:shd w:val="clear" w:color="000000" w:fill="C0C0C0"/>
      <w:spacing w:before="100" w:beforeAutospacing="1" w:after="100" w:afterAutospacing="1"/>
      <w:jc w:val="center"/>
      <w:textAlignment w:val="center"/>
    </w:pPr>
    <w:rPr>
      <w:rFonts w:ascii="Tw Cen MT" w:eastAsia="Arial Unicode MS" w:hAnsi="Tw Cen MT" w:cs="Times New Roman"/>
      <w:b/>
      <w:bCs/>
      <w:sz w:val="16"/>
      <w:szCs w:val="16"/>
      <w:lang w:eastAsia="es-ES_tradnl"/>
    </w:rPr>
  </w:style>
  <w:style w:type="paragraph" w:customStyle="1" w:styleId="xl64">
    <w:name w:val="xl64"/>
    <w:basedOn w:val="Normal"/>
    <w:rsid w:val="003D6720"/>
    <w:pPr>
      <w:pBdr>
        <w:top w:val="single" w:sz="4" w:space="0" w:color="7F7F7F"/>
        <w:left w:val="single" w:sz="4" w:space="0" w:color="7F7F7F"/>
        <w:bottom w:val="single" w:sz="4" w:space="0" w:color="7F7F7F"/>
        <w:right w:val="single" w:sz="4" w:space="0" w:color="7F7F7F"/>
      </w:pBdr>
      <w:shd w:val="clear" w:color="000000" w:fill="FFFFFF"/>
      <w:spacing w:before="100" w:beforeAutospacing="1" w:after="100" w:afterAutospacing="1"/>
      <w:jc w:val="right"/>
      <w:textAlignment w:val="bottom"/>
    </w:pPr>
    <w:rPr>
      <w:rFonts w:ascii="Calibri" w:eastAsia="Arial Unicode MS" w:hAnsi="Calibri" w:cs="Times New Roman"/>
      <w:sz w:val="22"/>
      <w:szCs w:val="22"/>
      <w:lang w:eastAsia="es-ES_tradnl"/>
    </w:rPr>
  </w:style>
  <w:style w:type="paragraph" w:customStyle="1" w:styleId="xl65">
    <w:name w:val="xl65"/>
    <w:basedOn w:val="Normal"/>
    <w:rsid w:val="003D6720"/>
    <w:pPr>
      <w:spacing w:before="100" w:beforeAutospacing="1" w:after="100" w:afterAutospacing="1"/>
      <w:textAlignment w:val="center"/>
    </w:pPr>
    <w:rPr>
      <w:rFonts w:ascii="Times New Roman" w:eastAsia="Arial Unicode MS" w:hAnsi="Times New Roman" w:cs="Times New Roman"/>
      <w:lang w:eastAsia="es-ES_tradnl"/>
    </w:rPr>
  </w:style>
  <w:style w:type="paragraph" w:customStyle="1" w:styleId="xl66">
    <w:name w:val="xl66"/>
    <w:basedOn w:val="Normal"/>
    <w:rsid w:val="003D6720"/>
    <w:pPr>
      <w:pBdr>
        <w:top w:val="single" w:sz="4" w:space="0" w:color="7F7F7F"/>
        <w:left w:val="single" w:sz="4" w:space="0" w:color="7F7F7F"/>
        <w:bottom w:val="single" w:sz="4" w:space="0" w:color="7F7F7F"/>
        <w:right w:val="single" w:sz="4" w:space="0" w:color="7F7F7F"/>
      </w:pBdr>
      <w:shd w:val="clear" w:color="000000" w:fill="C0C0C0"/>
      <w:spacing w:before="100" w:beforeAutospacing="1" w:after="100" w:afterAutospacing="1"/>
      <w:jc w:val="center"/>
      <w:textAlignment w:val="center"/>
    </w:pPr>
    <w:rPr>
      <w:rFonts w:ascii="Tw Cen MT" w:eastAsia="Arial Unicode MS" w:hAnsi="Tw Cen MT" w:cs="Times New Roman"/>
      <w:b/>
      <w:bCs/>
      <w:lang w:eastAsia="es-ES_tradnl"/>
    </w:rPr>
  </w:style>
  <w:style w:type="paragraph" w:customStyle="1" w:styleId="xl67">
    <w:name w:val="xl67"/>
    <w:basedOn w:val="Normal"/>
    <w:rsid w:val="003D6720"/>
    <w:pPr>
      <w:pBdr>
        <w:top w:val="single" w:sz="4" w:space="0" w:color="A5A5A5"/>
        <w:left w:val="single" w:sz="4" w:space="0" w:color="A5A5A5"/>
        <w:bottom w:val="single" w:sz="4" w:space="0" w:color="3F3F3F"/>
        <w:right w:val="single" w:sz="4" w:space="0" w:color="A5A5A5"/>
      </w:pBdr>
      <w:shd w:val="clear" w:color="000000" w:fill="BDC0BF"/>
      <w:spacing w:before="100" w:beforeAutospacing="1" w:after="100" w:afterAutospacing="1"/>
    </w:pPr>
    <w:rPr>
      <w:rFonts w:ascii="Times New Roman" w:eastAsia="Arial Unicode MS" w:hAnsi="Times New Roman" w:cs="Times New Roman"/>
      <w:b/>
      <w:bCs/>
      <w:lang w:eastAsia="es-ES_tradnl"/>
    </w:rPr>
  </w:style>
  <w:style w:type="paragraph" w:customStyle="1" w:styleId="xl68">
    <w:name w:val="xl68"/>
    <w:basedOn w:val="Normal"/>
    <w:rsid w:val="003D6720"/>
    <w:pPr>
      <w:pBdr>
        <w:top w:val="single" w:sz="4" w:space="0" w:color="A5A5A5"/>
        <w:left w:val="single" w:sz="4" w:space="0" w:color="A5A5A5"/>
        <w:bottom w:val="single" w:sz="4" w:space="0" w:color="3F3F3F"/>
        <w:right w:val="single" w:sz="4" w:space="0" w:color="A5A5A5"/>
      </w:pBdr>
      <w:shd w:val="clear" w:color="000000" w:fill="BDC0BF"/>
      <w:spacing w:before="100" w:beforeAutospacing="1" w:after="100" w:afterAutospacing="1"/>
    </w:pPr>
    <w:rPr>
      <w:rFonts w:ascii="Times New Roman" w:eastAsia="Arial Unicode MS" w:hAnsi="Times New Roman" w:cs="Times New Roman"/>
      <w:b/>
      <w:bCs/>
      <w:lang w:eastAsia="es-ES_tradnl"/>
    </w:rPr>
  </w:style>
  <w:style w:type="paragraph" w:customStyle="1" w:styleId="xl69">
    <w:name w:val="xl69"/>
    <w:basedOn w:val="Normal"/>
    <w:rsid w:val="003D6720"/>
    <w:pPr>
      <w:pBdr>
        <w:top w:val="single" w:sz="4" w:space="0" w:color="7F7F7F"/>
        <w:left w:val="single" w:sz="4" w:space="0" w:color="7F7F7F"/>
        <w:bottom w:val="single" w:sz="4" w:space="0" w:color="7F7F7F"/>
        <w:right w:val="single" w:sz="4" w:space="0" w:color="7F7F7F"/>
      </w:pBdr>
      <w:shd w:val="clear" w:color="000000" w:fill="FFFFFF"/>
      <w:spacing w:before="100" w:beforeAutospacing="1" w:after="100" w:afterAutospacing="1"/>
      <w:jc w:val="right"/>
      <w:textAlignment w:val="bottom"/>
    </w:pPr>
    <w:rPr>
      <w:rFonts w:ascii="Calibri" w:eastAsia="Arial Unicode MS" w:hAnsi="Calibri" w:cs="Times New Roman"/>
      <w:lang w:eastAsia="es-ES_tradnl"/>
    </w:rPr>
  </w:style>
  <w:style w:type="paragraph" w:customStyle="1" w:styleId="xl70">
    <w:name w:val="xl70"/>
    <w:basedOn w:val="Normal"/>
    <w:rsid w:val="003D6720"/>
    <w:pPr>
      <w:pBdr>
        <w:top w:val="single" w:sz="4" w:space="0" w:color="7F7F7F"/>
        <w:left w:val="single" w:sz="4" w:space="0" w:color="7F7F7F"/>
        <w:bottom w:val="single" w:sz="4" w:space="0" w:color="7F7F7F"/>
        <w:right w:val="single" w:sz="4" w:space="0" w:color="7F7F7F"/>
      </w:pBdr>
      <w:shd w:val="clear" w:color="000000" w:fill="FFFFFF"/>
      <w:spacing w:before="100" w:beforeAutospacing="1" w:after="100" w:afterAutospacing="1"/>
      <w:textAlignment w:val="bottom"/>
    </w:pPr>
    <w:rPr>
      <w:rFonts w:ascii="Calibri" w:eastAsia="Arial Unicode MS" w:hAnsi="Calibri" w:cs="Times New Roman"/>
      <w:lang w:eastAsia="es-ES_tradnl"/>
    </w:rPr>
  </w:style>
  <w:style w:type="paragraph" w:customStyle="1" w:styleId="xl71">
    <w:name w:val="xl71"/>
    <w:basedOn w:val="Normal"/>
    <w:rsid w:val="003D6720"/>
    <w:pPr>
      <w:pBdr>
        <w:top w:val="single" w:sz="4" w:space="0" w:color="3F3F3F"/>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72">
    <w:name w:val="xl72"/>
    <w:basedOn w:val="Normal"/>
    <w:rsid w:val="003D6720"/>
    <w:pPr>
      <w:pBdr>
        <w:top w:val="single" w:sz="4" w:space="0" w:color="3F3F3F"/>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73">
    <w:name w:val="xl73"/>
    <w:basedOn w:val="Normal"/>
    <w:rsid w:val="003D6720"/>
    <w:pPr>
      <w:pBdr>
        <w:top w:val="single" w:sz="4" w:space="0" w:color="3F3F3F"/>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74">
    <w:name w:val="xl74"/>
    <w:basedOn w:val="Normal"/>
    <w:rsid w:val="003D6720"/>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75">
    <w:name w:val="xl75"/>
    <w:basedOn w:val="Normal"/>
    <w:rsid w:val="003D6720"/>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76">
    <w:name w:val="xl76"/>
    <w:basedOn w:val="Normal"/>
    <w:rsid w:val="003D6720"/>
    <w:pPr>
      <w:pBdr>
        <w:top w:val="single" w:sz="4" w:space="0" w:color="A5A5A5"/>
        <w:left w:val="single" w:sz="4" w:space="0" w:color="A5A5A5"/>
        <w:bottom w:val="single" w:sz="4" w:space="0" w:color="A5A5A5"/>
        <w:right w:val="single" w:sz="4" w:space="0" w:color="A5A5A5"/>
      </w:pBdr>
      <w:shd w:val="clear" w:color="000000" w:fill="FFFFFF"/>
      <w:spacing w:before="100" w:beforeAutospacing="1" w:after="100" w:afterAutospacing="1"/>
    </w:pPr>
    <w:rPr>
      <w:rFonts w:ascii="Times New Roman" w:eastAsia="Arial Unicode MS" w:hAnsi="Times New Roman" w:cs="Times New Roman"/>
      <w:lang w:eastAsia="es-ES_tradnl"/>
    </w:rPr>
  </w:style>
  <w:style w:type="paragraph" w:customStyle="1" w:styleId="xl77">
    <w:name w:val="xl77"/>
    <w:basedOn w:val="Normal"/>
    <w:rsid w:val="003D6720"/>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78">
    <w:name w:val="xl78"/>
    <w:basedOn w:val="Normal"/>
    <w:rsid w:val="003D6720"/>
    <w:pPr>
      <w:pBdr>
        <w:top w:val="single" w:sz="4" w:space="0" w:color="A5A5A5"/>
        <w:left w:val="single" w:sz="4" w:space="0" w:color="A5A5A5"/>
        <w:bottom w:val="single" w:sz="4" w:space="0" w:color="A5A5A5"/>
        <w:right w:val="single" w:sz="4" w:space="0" w:color="A5A5A5"/>
      </w:pBdr>
      <w:shd w:val="clear" w:color="000000" w:fill="FFFFFF"/>
      <w:spacing w:before="100" w:beforeAutospacing="1" w:after="100" w:afterAutospacing="1"/>
    </w:pPr>
    <w:rPr>
      <w:rFonts w:ascii="Times New Roman" w:eastAsia="Arial Unicode MS" w:hAnsi="Times New Roman" w:cs="Times New Roman"/>
      <w:lang w:eastAsia="es-ES_tradnl"/>
    </w:rPr>
  </w:style>
  <w:style w:type="paragraph" w:customStyle="1" w:styleId="xl79">
    <w:name w:val="xl79"/>
    <w:basedOn w:val="Normal"/>
    <w:rsid w:val="003D6720"/>
    <w:pPr>
      <w:pBdr>
        <w:top w:val="single" w:sz="4" w:space="0" w:color="A5A5A5"/>
        <w:left w:val="single" w:sz="4" w:space="0" w:color="A5A5A5"/>
        <w:bottom w:val="single" w:sz="4" w:space="0" w:color="A5A5A5"/>
        <w:right w:val="single" w:sz="4" w:space="0" w:color="A5A5A5"/>
      </w:pBdr>
      <w:shd w:val="clear" w:color="000000" w:fill="FFFFFF"/>
      <w:spacing w:before="100" w:beforeAutospacing="1" w:after="100" w:afterAutospacing="1"/>
    </w:pPr>
    <w:rPr>
      <w:rFonts w:ascii="Times New Roman" w:eastAsia="Arial Unicode MS" w:hAnsi="Times New Roman" w:cs="Times New Roman"/>
      <w:lang w:eastAsia="es-ES_tradnl"/>
    </w:rPr>
  </w:style>
  <w:style w:type="paragraph" w:customStyle="1" w:styleId="xl80">
    <w:name w:val="xl80"/>
    <w:basedOn w:val="Normal"/>
    <w:rsid w:val="003D6720"/>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81">
    <w:name w:val="xl81"/>
    <w:basedOn w:val="Normal"/>
    <w:rsid w:val="003D6720"/>
    <w:pPr>
      <w:pBdr>
        <w:top w:val="single" w:sz="4" w:space="0" w:color="A5A5A5"/>
        <w:left w:val="single" w:sz="4" w:space="0" w:color="A5A5A5"/>
        <w:bottom w:val="single" w:sz="4" w:space="0" w:color="000000"/>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82">
    <w:name w:val="xl82"/>
    <w:basedOn w:val="Normal"/>
    <w:rsid w:val="003D672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Arial Unicode MS" w:hAnsi="Times New Roman" w:cs="Times New Roman"/>
      <w:lang w:eastAsia="es-ES_tradnl"/>
    </w:rPr>
  </w:style>
  <w:style w:type="paragraph" w:customStyle="1" w:styleId="xl83">
    <w:name w:val="xl83"/>
    <w:basedOn w:val="Normal"/>
    <w:rsid w:val="003D6720"/>
    <w:pPr>
      <w:pBdr>
        <w:top w:val="single" w:sz="4" w:space="0" w:color="A5A5A5"/>
        <w:left w:val="single" w:sz="4" w:space="0" w:color="000000"/>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84">
    <w:name w:val="xl84"/>
    <w:basedOn w:val="Normal"/>
    <w:rsid w:val="003D6720"/>
    <w:pPr>
      <w:pBdr>
        <w:top w:val="single" w:sz="4" w:space="0" w:color="A5A5A5"/>
        <w:left w:val="single" w:sz="4" w:space="0" w:color="A5A5A5"/>
        <w:bottom w:val="single" w:sz="4" w:space="0" w:color="A5A5A5"/>
        <w:right w:val="single" w:sz="4" w:space="0" w:color="000000"/>
      </w:pBdr>
      <w:spacing w:before="100" w:beforeAutospacing="1" w:after="100" w:afterAutospacing="1"/>
    </w:pPr>
    <w:rPr>
      <w:rFonts w:ascii="Times New Roman" w:eastAsia="Arial Unicode MS" w:hAnsi="Times New Roman" w:cs="Times New Roman"/>
      <w:lang w:eastAsia="es-ES_tradnl"/>
    </w:rPr>
  </w:style>
  <w:style w:type="paragraph" w:customStyle="1" w:styleId="xl85">
    <w:name w:val="xl85"/>
    <w:basedOn w:val="Normal"/>
    <w:rsid w:val="003D6720"/>
    <w:pPr>
      <w:pBdr>
        <w:top w:val="single" w:sz="4" w:space="0" w:color="000000"/>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86">
    <w:name w:val="xl86"/>
    <w:basedOn w:val="Normal"/>
    <w:rsid w:val="003D6720"/>
    <w:pPr>
      <w:pBdr>
        <w:top w:val="single" w:sz="4" w:space="0" w:color="A5A5A5"/>
        <w:left w:val="single" w:sz="4" w:space="0" w:color="000000"/>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87">
    <w:name w:val="xl87"/>
    <w:basedOn w:val="Normal"/>
    <w:rsid w:val="003D6720"/>
    <w:pPr>
      <w:pBdr>
        <w:top w:val="single" w:sz="4" w:space="0" w:color="000000"/>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88">
    <w:name w:val="xl88"/>
    <w:basedOn w:val="Normal"/>
    <w:rsid w:val="003D6720"/>
    <w:pPr>
      <w:pBdr>
        <w:top w:val="single" w:sz="4" w:space="0" w:color="A5A5A5"/>
        <w:left w:val="single" w:sz="4" w:space="0" w:color="A5A5A5"/>
        <w:bottom w:val="single" w:sz="4" w:space="0" w:color="000000"/>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89">
    <w:name w:val="xl89"/>
    <w:basedOn w:val="Normal"/>
    <w:rsid w:val="003D6720"/>
    <w:pPr>
      <w:pBdr>
        <w:top w:val="single" w:sz="4" w:space="0" w:color="000000"/>
        <w:left w:val="single" w:sz="4" w:space="0" w:color="A5A5A5"/>
        <w:bottom w:val="single" w:sz="4" w:space="0" w:color="000000"/>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90">
    <w:name w:val="xl90"/>
    <w:basedOn w:val="Normal"/>
    <w:rsid w:val="003D672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Arial Unicode MS" w:hAnsi="Times New Roman" w:cs="Times New Roman"/>
      <w:lang w:eastAsia="es-ES_tradnl"/>
    </w:rPr>
  </w:style>
  <w:style w:type="paragraph" w:customStyle="1" w:styleId="xl91">
    <w:name w:val="xl91"/>
    <w:basedOn w:val="Normal"/>
    <w:rsid w:val="003D6720"/>
    <w:pPr>
      <w:pBdr>
        <w:top w:val="single" w:sz="4" w:space="0" w:color="A5A5A5"/>
        <w:left w:val="single" w:sz="4" w:space="0" w:color="A5A5A5"/>
        <w:bottom w:val="single" w:sz="4" w:space="0" w:color="A5A5A5"/>
        <w:right w:val="single" w:sz="4" w:space="0" w:color="000000"/>
      </w:pBdr>
      <w:spacing w:before="100" w:beforeAutospacing="1" w:after="100" w:afterAutospacing="1"/>
    </w:pPr>
    <w:rPr>
      <w:rFonts w:ascii="Times New Roman" w:eastAsia="Arial Unicode MS" w:hAnsi="Times New Roman" w:cs="Times New Roman"/>
      <w:lang w:eastAsia="es-ES_tradnl"/>
    </w:rPr>
  </w:style>
  <w:style w:type="paragraph" w:customStyle="1" w:styleId="xl92">
    <w:name w:val="xl92"/>
    <w:basedOn w:val="Normal"/>
    <w:rsid w:val="003D6720"/>
    <w:pPr>
      <w:pBdr>
        <w:top w:val="single" w:sz="4" w:space="0" w:color="A5A5A5"/>
        <w:left w:val="single" w:sz="4" w:space="0" w:color="000000"/>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93">
    <w:name w:val="xl93"/>
    <w:basedOn w:val="Normal"/>
    <w:rsid w:val="003D6720"/>
    <w:pPr>
      <w:pBdr>
        <w:top w:val="single" w:sz="4" w:space="0" w:color="A5A5A5"/>
        <w:left w:val="single" w:sz="4" w:space="0" w:color="000000"/>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94">
    <w:name w:val="xl94"/>
    <w:basedOn w:val="Normal"/>
    <w:rsid w:val="003D6720"/>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Times New Roman" w:eastAsia="Arial Unicode MS" w:hAnsi="Times New Roman" w:cs="Times New Roman"/>
      <w:lang w:eastAsia="es-ES_tradnl"/>
    </w:rPr>
  </w:style>
  <w:style w:type="paragraph" w:customStyle="1" w:styleId="xl95">
    <w:name w:val="xl95"/>
    <w:basedOn w:val="Normal"/>
    <w:rsid w:val="003D6720"/>
    <w:pPr>
      <w:pBdr>
        <w:top w:val="single" w:sz="4" w:space="0" w:color="7F7F7F"/>
        <w:left w:val="single" w:sz="4" w:space="0" w:color="7F7F7F"/>
        <w:bottom w:val="single" w:sz="4" w:space="0" w:color="000000"/>
        <w:right w:val="single" w:sz="4" w:space="0" w:color="7F7F7F"/>
      </w:pBdr>
      <w:shd w:val="clear" w:color="000000" w:fill="FFFFFF"/>
      <w:spacing w:before="100" w:beforeAutospacing="1" w:after="100" w:afterAutospacing="1"/>
      <w:textAlignment w:val="bottom"/>
    </w:pPr>
    <w:rPr>
      <w:rFonts w:ascii="Calibri" w:eastAsia="Arial Unicode MS" w:hAnsi="Calibri" w:cs="Times New Roman"/>
      <w:lang w:eastAsia="es-ES_tradnl"/>
    </w:rPr>
  </w:style>
  <w:style w:type="paragraph" w:customStyle="1" w:styleId="xl96">
    <w:name w:val="xl96"/>
    <w:basedOn w:val="Normal"/>
    <w:rsid w:val="003D6720"/>
    <w:pPr>
      <w:pBdr>
        <w:top w:val="single" w:sz="4" w:space="0" w:color="7F7F7F"/>
        <w:left w:val="single" w:sz="4" w:space="0" w:color="7F7F7F"/>
        <w:bottom w:val="single" w:sz="4" w:space="0" w:color="7F7F7F"/>
        <w:right w:val="single" w:sz="4" w:space="0" w:color="000000"/>
      </w:pBdr>
      <w:shd w:val="clear" w:color="000000" w:fill="FFFFFF"/>
      <w:spacing w:before="100" w:beforeAutospacing="1" w:after="100" w:afterAutospacing="1"/>
      <w:jc w:val="right"/>
      <w:textAlignment w:val="bottom"/>
    </w:pPr>
    <w:rPr>
      <w:rFonts w:ascii="Calibri" w:eastAsia="Arial Unicode MS" w:hAnsi="Calibri" w:cs="Times New Roman"/>
      <w:lang w:eastAsia="es-ES_tradnl"/>
    </w:rPr>
  </w:style>
  <w:style w:type="paragraph" w:customStyle="1" w:styleId="xl97">
    <w:name w:val="xl97"/>
    <w:basedOn w:val="Normal"/>
    <w:rsid w:val="003D67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eastAsia="Arial Unicode MS" w:hAnsi="Times New Roman" w:cs="Times New Roman"/>
      <w:lang w:eastAsia="es-ES_tradnl"/>
    </w:rPr>
  </w:style>
  <w:style w:type="paragraph" w:customStyle="1" w:styleId="xl98">
    <w:name w:val="xl98"/>
    <w:basedOn w:val="Normal"/>
    <w:rsid w:val="003D6720"/>
    <w:pPr>
      <w:pBdr>
        <w:top w:val="single" w:sz="4" w:space="0" w:color="A5A5A5"/>
        <w:left w:val="single" w:sz="4" w:space="0" w:color="A5A5A5"/>
        <w:bottom w:val="single" w:sz="4" w:space="0" w:color="A5A5A5"/>
        <w:right w:val="single" w:sz="4" w:space="0" w:color="A5A5A5"/>
      </w:pBdr>
      <w:shd w:val="clear" w:color="000000" w:fill="F2F2F2"/>
      <w:spacing w:before="100" w:beforeAutospacing="1" w:after="100" w:afterAutospacing="1"/>
    </w:pPr>
    <w:rPr>
      <w:rFonts w:ascii="Times New Roman" w:eastAsia="Arial Unicode MS" w:hAnsi="Times New Roman" w:cs="Times New Roman"/>
      <w:lang w:eastAsia="es-ES_tradnl"/>
    </w:rPr>
  </w:style>
  <w:style w:type="paragraph" w:customStyle="1" w:styleId="xl99">
    <w:name w:val="xl99"/>
    <w:basedOn w:val="Normal"/>
    <w:rsid w:val="003D6720"/>
    <w:pPr>
      <w:pBdr>
        <w:top w:val="single" w:sz="4" w:space="0" w:color="7F7F7F"/>
        <w:left w:val="single" w:sz="4" w:space="0" w:color="7F7F7F"/>
        <w:bottom w:val="single" w:sz="4" w:space="0" w:color="000000"/>
        <w:right w:val="single" w:sz="4" w:space="0" w:color="7F7F7F"/>
      </w:pBdr>
      <w:shd w:val="clear" w:color="000000" w:fill="FFFFFF"/>
      <w:spacing w:before="100" w:beforeAutospacing="1" w:after="100" w:afterAutospacing="1"/>
      <w:textAlignment w:val="bottom"/>
    </w:pPr>
    <w:rPr>
      <w:rFonts w:ascii="Calibri" w:eastAsia="Arial Unicode MS" w:hAnsi="Calibri" w:cs="Times New Roman"/>
      <w:lang w:eastAsia="es-ES_tradnl"/>
    </w:rPr>
  </w:style>
  <w:style w:type="paragraph" w:customStyle="1" w:styleId="xl100">
    <w:name w:val="xl100"/>
    <w:basedOn w:val="Normal"/>
    <w:rsid w:val="003D6720"/>
    <w:pPr>
      <w:pBdr>
        <w:top w:val="single" w:sz="4" w:space="0" w:color="7F7F7F"/>
        <w:left w:val="single" w:sz="4" w:space="0" w:color="7F7F7F"/>
        <w:bottom w:val="single" w:sz="4" w:space="0" w:color="7F7F7F"/>
        <w:right w:val="single" w:sz="4" w:space="0" w:color="000000"/>
      </w:pBdr>
      <w:shd w:val="clear" w:color="000000" w:fill="FFFFFF"/>
      <w:spacing w:before="100" w:beforeAutospacing="1" w:after="100" w:afterAutospacing="1"/>
      <w:jc w:val="right"/>
      <w:textAlignment w:val="bottom"/>
    </w:pPr>
    <w:rPr>
      <w:rFonts w:ascii="Calibri" w:eastAsia="Arial Unicode MS" w:hAnsi="Calibri" w:cs="Times New Roman"/>
      <w:lang w:eastAsia="es-ES_tradnl"/>
    </w:rPr>
  </w:style>
  <w:style w:type="paragraph" w:customStyle="1" w:styleId="xl101">
    <w:name w:val="xl101"/>
    <w:basedOn w:val="Normal"/>
    <w:rsid w:val="003D6720"/>
    <w:pPr>
      <w:pBdr>
        <w:top w:val="single" w:sz="4" w:space="0" w:color="000000"/>
        <w:left w:val="single" w:sz="4" w:space="0" w:color="A5A5A5"/>
        <w:bottom w:val="single" w:sz="4" w:space="0" w:color="A5A5A5"/>
        <w:right w:val="single" w:sz="4" w:space="0" w:color="A5A5A5"/>
      </w:pBdr>
      <w:shd w:val="clear" w:color="000000" w:fill="F2F2F2"/>
      <w:spacing w:before="100" w:beforeAutospacing="1" w:after="100" w:afterAutospacing="1"/>
    </w:pPr>
    <w:rPr>
      <w:rFonts w:ascii="Times New Roman" w:eastAsia="Arial Unicode MS" w:hAnsi="Times New Roman" w:cs="Times New Roman"/>
      <w:lang w:eastAsia="es-ES_tradnl"/>
    </w:rPr>
  </w:style>
  <w:style w:type="paragraph" w:customStyle="1" w:styleId="msonormal0">
    <w:name w:val="msonormal"/>
    <w:basedOn w:val="Normal"/>
    <w:rsid w:val="003D6720"/>
    <w:pPr>
      <w:spacing w:before="100" w:beforeAutospacing="1" w:after="100" w:afterAutospacing="1"/>
    </w:pPr>
    <w:rPr>
      <w:rFonts w:ascii="Times New Roman" w:eastAsia="Times New Roman" w:hAnsi="Times New Roman" w:cs="Times New Roman"/>
      <w:lang w:val="es-MX" w:eastAsia="es-MX"/>
    </w:rPr>
  </w:style>
  <w:style w:type="paragraph" w:customStyle="1" w:styleId="xl62">
    <w:name w:val="xl62"/>
    <w:basedOn w:val="Normal"/>
    <w:rsid w:val="003D672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Times New Roman"/>
      <w:b/>
      <w:bCs/>
      <w:color w:val="000000"/>
      <w:sz w:val="20"/>
      <w:szCs w:val="20"/>
      <w:lang w:val="es-MX" w:eastAsia="es-MX"/>
    </w:rPr>
  </w:style>
  <w:style w:type="character" w:customStyle="1" w:styleId="UnresolvedMention">
    <w:name w:val="Unresolved Mention"/>
    <w:basedOn w:val="Fuentedeprrafopredeter"/>
    <w:uiPriority w:val="99"/>
    <w:rsid w:val="003D6720"/>
    <w:rPr>
      <w:color w:val="808080"/>
      <w:shd w:val="clear" w:color="auto" w:fill="E6E6E6"/>
    </w:rPr>
  </w:style>
  <w:style w:type="paragraph" w:customStyle="1" w:styleId="font5">
    <w:name w:val="font5"/>
    <w:basedOn w:val="Normal"/>
    <w:rsid w:val="00694C4C"/>
    <w:pPr>
      <w:spacing w:before="100" w:beforeAutospacing="1" w:after="100" w:afterAutospacing="1"/>
    </w:pPr>
    <w:rPr>
      <w:rFonts w:ascii="Calibri" w:hAnsi="Calibri" w:cs="Times New Roman"/>
      <w:b/>
      <w:bCs/>
      <w:color w:val="000000"/>
      <w:sz w:val="20"/>
      <w:szCs w:val="20"/>
      <w:lang w:eastAsia="es-ES_tradnl"/>
    </w:rPr>
  </w:style>
  <w:style w:type="paragraph" w:customStyle="1" w:styleId="font6">
    <w:name w:val="font6"/>
    <w:basedOn w:val="Normal"/>
    <w:rsid w:val="00694C4C"/>
    <w:pPr>
      <w:spacing w:before="100" w:beforeAutospacing="1" w:after="100" w:afterAutospacing="1"/>
    </w:pPr>
    <w:rPr>
      <w:rFonts w:ascii="Calibri" w:hAnsi="Calibri" w:cs="Times New Roman"/>
      <w:b/>
      <w:bCs/>
      <w:sz w:val="20"/>
      <w:szCs w:val="20"/>
      <w:lang w:eastAsia="es-ES_tradnl"/>
    </w:rPr>
  </w:style>
  <w:style w:type="paragraph" w:customStyle="1" w:styleId="font7">
    <w:name w:val="font7"/>
    <w:basedOn w:val="Normal"/>
    <w:rsid w:val="00694C4C"/>
    <w:pPr>
      <w:spacing w:before="100" w:beforeAutospacing="1" w:after="100" w:afterAutospacing="1"/>
    </w:pPr>
    <w:rPr>
      <w:rFonts w:ascii="Calibri" w:hAnsi="Calibri" w:cs="Times New Roman"/>
      <w:color w:val="000000"/>
      <w:sz w:val="20"/>
      <w:szCs w:val="20"/>
      <w:lang w:eastAsia="es-ES_tradnl"/>
    </w:rPr>
  </w:style>
  <w:style w:type="paragraph" w:customStyle="1" w:styleId="font8">
    <w:name w:val="font8"/>
    <w:basedOn w:val="Normal"/>
    <w:rsid w:val="00694C4C"/>
    <w:pPr>
      <w:spacing w:before="100" w:beforeAutospacing="1" w:after="100" w:afterAutospacing="1"/>
    </w:pPr>
    <w:rPr>
      <w:rFonts w:ascii="Arial" w:hAnsi="Arial" w:cs="Arial"/>
      <w:color w:val="000000"/>
      <w:sz w:val="20"/>
      <w:szCs w:val="20"/>
      <w:lang w:eastAsia="es-ES_tradnl"/>
    </w:rPr>
  </w:style>
  <w:style w:type="paragraph" w:customStyle="1" w:styleId="font9">
    <w:name w:val="font9"/>
    <w:basedOn w:val="Normal"/>
    <w:rsid w:val="00694C4C"/>
    <w:pPr>
      <w:spacing w:before="100" w:beforeAutospacing="1" w:after="100" w:afterAutospacing="1"/>
    </w:pPr>
    <w:rPr>
      <w:rFonts w:ascii="Arial" w:hAnsi="Arial" w:cs="Arial"/>
      <w:color w:val="6A6A6A"/>
      <w:sz w:val="20"/>
      <w:szCs w:val="20"/>
      <w:lang w:eastAsia="es-ES_tradnl"/>
    </w:rPr>
  </w:style>
  <w:style w:type="paragraph" w:customStyle="1" w:styleId="font10">
    <w:name w:val="font10"/>
    <w:basedOn w:val="Normal"/>
    <w:rsid w:val="00694C4C"/>
    <w:pPr>
      <w:spacing w:before="100" w:beforeAutospacing="1" w:after="100" w:afterAutospacing="1"/>
    </w:pPr>
    <w:rPr>
      <w:rFonts w:ascii="Arial" w:hAnsi="Arial" w:cs="Arial"/>
      <w:color w:val="545454"/>
      <w:sz w:val="20"/>
      <w:szCs w:val="20"/>
      <w:lang w:eastAsia="es-ES_tradnl"/>
    </w:rPr>
  </w:style>
  <w:style w:type="paragraph" w:customStyle="1" w:styleId="font11">
    <w:name w:val="font11"/>
    <w:basedOn w:val="Normal"/>
    <w:rsid w:val="00694C4C"/>
    <w:pPr>
      <w:spacing w:before="100" w:beforeAutospacing="1" w:after="100" w:afterAutospacing="1"/>
    </w:pPr>
    <w:rPr>
      <w:rFonts w:ascii="Verdana" w:hAnsi="Verdana" w:cs="Times New Roman"/>
      <w:color w:val="353535"/>
      <w:sz w:val="20"/>
      <w:szCs w:val="20"/>
      <w:lang w:eastAsia="es-ES_tradnl"/>
    </w:rPr>
  </w:style>
  <w:style w:type="paragraph" w:customStyle="1" w:styleId="font12">
    <w:name w:val="font12"/>
    <w:basedOn w:val="Normal"/>
    <w:rsid w:val="00694C4C"/>
    <w:pPr>
      <w:spacing w:before="100" w:beforeAutospacing="1" w:after="100" w:afterAutospacing="1"/>
    </w:pPr>
    <w:rPr>
      <w:rFonts w:ascii="Helvetica" w:hAnsi="Helvetica" w:cs="Times New Roman"/>
      <w:color w:val="353535"/>
      <w:sz w:val="20"/>
      <w:szCs w:val="20"/>
      <w:lang w:eastAsia="es-ES_tradnl"/>
    </w:rPr>
  </w:style>
  <w:style w:type="paragraph" w:customStyle="1" w:styleId="font13">
    <w:name w:val="font13"/>
    <w:basedOn w:val="Normal"/>
    <w:rsid w:val="00694C4C"/>
    <w:pPr>
      <w:spacing w:before="100" w:beforeAutospacing="1" w:after="100" w:afterAutospacing="1"/>
    </w:pPr>
    <w:rPr>
      <w:rFonts w:ascii="Calibri" w:hAnsi="Calibri" w:cs="Times New Roman"/>
      <w:sz w:val="20"/>
      <w:szCs w:val="20"/>
      <w:lang w:eastAsia="es-ES_tradnl"/>
    </w:rPr>
  </w:style>
  <w:style w:type="paragraph" w:customStyle="1" w:styleId="font14">
    <w:name w:val="font14"/>
    <w:basedOn w:val="Normal"/>
    <w:rsid w:val="00694C4C"/>
    <w:pPr>
      <w:spacing w:before="100" w:beforeAutospacing="1" w:after="100" w:afterAutospacing="1"/>
    </w:pPr>
    <w:rPr>
      <w:rFonts w:ascii="Calibri" w:hAnsi="Calibri" w:cs="Times New Roman"/>
      <w:color w:val="000000"/>
      <w:sz w:val="20"/>
      <w:szCs w:val="20"/>
      <w:lang w:eastAsia="es-ES_tradnl"/>
    </w:rPr>
  </w:style>
  <w:style w:type="paragraph" w:customStyle="1" w:styleId="xl102">
    <w:name w:val="xl102"/>
    <w:basedOn w:val="Normal"/>
    <w:rsid w:val="00694C4C"/>
    <w:pPr>
      <w:spacing w:before="100" w:beforeAutospacing="1" w:after="100" w:afterAutospacing="1"/>
    </w:pPr>
    <w:rPr>
      <w:rFonts w:ascii="Times New Roman" w:hAnsi="Times New Roman" w:cs="Times New Roman"/>
      <w:sz w:val="20"/>
      <w:szCs w:val="20"/>
      <w:lang w:eastAsia="es-ES_tradnl"/>
    </w:rPr>
  </w:style>
  <w:style w:type="table" w:styleId="Tabladecuadrcula1clara">
    <w:name w:val="Grid Table 1 Light"/>
    <w:basedOn w:val="Tablanormal"/>
    <w:uiPriority w:val="46"/>
    <w:rsid w:val="00F3224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796931"/>
    <w:rPr>
      <w:rFonts w:ascii="Calibri" w:eastAsia="Calibri" w:hAnsi="Calibri" w:cs="Calibri"/>
      <w:color w:val="000000"/>
      <w:sz w:val="22"/>
      <w:szCs w:val="22"/>
      <w:u w:color="000000"/>
      <w:lang w:val="en-US" w:eastAsia="es-ES"/>
    </w:rPr>
  </w:style>
  <w:style w:type="paragraph" w:customStyle="1" w:styleId="Cuerpo">
    <w:name w:val="Cuerpo"/>
    <w:qFormat/>
    <w:rsid w:val="00796931"/>
    <w:pPr>
      <w:spacing w:after="200" w:line="276" w:lineRule="auto"/>
    </w:pPr>
    <w:rPr>
      <w:rFonts w:ascii="Calibri" w:eastAsia="Calibri" w:hAnsi="Calibri" w:cs="Calibri"/>
      <w:color w:val="000000"/>
      <w:sz w:val="22"/>
      <w:szCs w:val="22"/>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0615">
      <w:bodyDiv w:val="1"/>
      <w:marLeft w:val="0"/>
      <w:marRight w:val="0"/>
      <w:marTop w:val="0"/>
      <w:marBottom w:val="0"/>
      <w:divBdr>
        <w:top w:val="none" w:sz="0" w:space="0" w:color="auto"/>
        <w:left w:val="none" w:sz="0" w:space="0" w:color="auto"/>
        <w:bottom w:val="none" w:sz="0" w:space="0" w:color="auto"/>
        <w:right w:val="none" w:sz="0" w:space="0" w:color="auto"/>
      </w:divBdr>
      <w:divsChild>
        <w:div w:id="601424273">
          <w:marLeft w:val="0"/>
          <w:marRight w:val="0"/>
          <w:marTop w:val="0"/>
          <w:marBottom w:val="0"/>
          <w:divBdr>
            <w:top w:val="none" w:sz="0" w:space="0" w:color="auto"/>
            <w:left w:val="none" w:sz="0" w:space="0" w:color="auto"/>
            <w:bottom w:val="none" w:sz="0" w:space="0" w:color="auto"/>
            <w:right w:val="none" w:sz="0" w:space="0" w:color="auto"/>
          </w:divBdr>
          <w:divsChild>
            <w:div w:id="179468984">
              <w:marLeft w:val="0"/>
              <w:marRight w:val="0"/>
              <w:marTop w:val="0"/>
              <w:marBottom w:val="0"/>
              <w:divBdr>
                <w:top w:val="none" w:sz="0" w:space="0" w:color="auto"/>
                <w:left w:val="none" w:sz="0" w:space="0" w:color="auto"/>
                <w:bottom w:val="none" w:sz="0" w:space="0" w:color="auto"/>
                <w:right w:val="none" w:sz="0" w:space="0" w:color="auto"/>
              </w:divBdr>
              <w:divsChild>
                <w:div w:id="15789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9339">
      <w:bodyDiv w:val="1"/>
      <w:marLeft w:val="0"/>
      <w:marRight w:val="0"/>
      <w:marTop w:val="0"/>
      <w:marBottom w:val="0"/>
      <w:divBdr>
        <w:top w:val="none" w:sz="0" w:space="0" w:color="auto"/>
        <w:left w:val="none" w:sz="0" w:space="0" w:color="auto"/>
        <w:bottom w:val="none" w:sz="0" w:space="0" w:color="auto"/>
        <w:right w:val="none" w:sz="0" w:space="0" w:color="auto"/>
      </w:divBdr>
    </w:div>
    <w:div w:id="694380228">
      <w:bodyDiv w:val="1"/>
      <w:marLeft w:val="0"/>
      <w:marRight w:val="0"/>
      <w:marTop w:val="0"/>
      <w:marBottom w:val="0"/>
      <w:divBdr>
        <w:top w:val="none" w:sz="0" w:space="0" w:color="auto"/>
        <w:left w:val="none" w:sz="0" w:space="0" w:color="auto"/>
        <w:bottom w:val="none" w:sz="0" w:space="0" w:color="auto"/>
        <w:right w:val="none" w:sz="0" w:space="0" w:color="auto"/>
      </w:divBdr>
      <w:divsChild>
        <w:div w:id="1017543049">
          <w:marLeft w:val="0"/>
          <w:marRight w:val="0"/>
          <w:marTop w:val="0"/>
          <w:marBottom w:val="0"/>
          <w:divBdr>
            <w:top w:val="none" w:sz="0" w:space="0" w:color="auto"/>
            <w:left w:val="none" w:sz="0" w:space="0" w:color="auto"/>
            <w:bottom w:val="none" w:sz="0" w:space="0" w:color="auto"/>
            <w:right w:val="none" w:sz="0" w:space="0" w:color="auto"/>
          </w:divBdr>
          <w:divsChild>
            <w:div w:id="50810163">
              <w:marLeft w:val="0"/>
              <w:marRight w:val="0"/>
              <w:marTop w:val="0"/>
              <w:marBottom w:val="0"/>
              <w:divBdr>
                <w:top w:val="none" w:sz="0" w:space="0" w:color="auto"/>
                <w:left w:val="none" w:sz="0" w:space="0" w:color="auto"/>
                <w:bottom w:val="none" w:sz="0" w:space="0" w:color="auto"/>
                <w:right w:val="none" w:sz="0" w:space="0" w:color="auto"/>
              </w:divBdr>
              <w:divsChild>
                <w:div w:id="16478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466">
      <w:bodyDiv w:val="1"/>
      <w:marLeft w:val="0"/>
      <w:marRight w:val="0"/>
      <w:marTop w:val="0"/>
      <w:marBottom w:val="0"/>
      <w:divBdr>
        <w:top w:val="none" w:sz="0" w:space="0" w:color="auto"/>
        <w:left w:val="none" w:sz="0" w:space="0" w:color="auto"/>
        <w:bottom w:val="none" w:sz="0" w:space="0" w:color="auto"/>
        <w:right w:val="none" w:sz="0" w:space="0" w:color="auto"/>
      </w:divBdr>
    </w:div>
    <w:div w:id="1079710397">
      <w:bodyDiv w:val="1"/>
      <w:marLeft w:val="0"/>
      <w:marRight w:val="0"/>
      <w:marTop w:val="0"/>
      <w:marBottom w:val="0"/>
      <w:divBdr>
        <w:top w:val="none" w:sz="0" w:space="0" w:color="auto"/>
        <w:left w:val="none" w:sz="0" w:space="0" w:color="auto"/>
        <w:bottom w:val="none" w:sz="0" w:space="0" w:color="auto"/>
        <w:right w:val="none" w:sz="0" w:space="0" w:color="auto"/>
      </w:divBdr>
    </w:div>
    <w:div w:id="126395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tancia-noadeudo-sfya.col.gob.mx/" TargetMode="External"/><Relationship Id="rId9" Type="http://schemas.openxmlformats.org/officeDocument/2006/relationships/hyperlink" Target="http://www.pensiones.col.gob.mx/pu/index.php/detalle/contenido/NDYw"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76E7-11A7-E847-B709-76C248B7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124</Pages>
  <Words>43231</Words>
  <Characters>237776</Characters>
  <Application>Microsoft Macintosh Word</Application>
  <DocSecurity>0</DocSecurity>
  <Lines>1981</Lines>
  <Paragraphs>560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23</cp:revision>
  <cp:lastPrinted>2018-12-01T03:07:00Z</cp:lastPrinted>
  <dcterms:created xsi:type="dcterms:W3CDTF">2018-11-12T05:57:00Z</dcterms:created>
  <dcterms:modified xsi:type="dcterms:W3CDTF">2018-12-01T11:07:00Z</dcterms:modified>
</cp:coreProperties>
</file>